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2C5A" w14:textId="5410F32A" w:rsidR="0058650E" w:rsidRDefault="002C6208" w:rsidP="0058650E">
      <w:pPr>
        <w:pStyle w:val="style1"/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</w:pPr>
      <w:r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If you are a state health department employee, </w:t>
      </w:r>
      <w:r w:rsidR="0058650E" w:rsidRPr="00203A70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>the State Epidemiologist in your state</w:t>
      </w:r>
      <w:r w:rsidR="00D6005B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 xml:space="preserve"> will be notified of this invitation</w:t>
      </w:r>
      <w:r w:rsidR="0058650E" w:rsidRPr="00203A70">
        <w:rPr>
          <w:rStyle w:val="Strong"/>
          <w:rFonts w:asciiTheme="minorHAnsi" w:hAnsiTheme="minorHAnsi"/>
          <w:i/>
          <w:iCs/>
          <w:color w:val="000000" w:themeColor="text1"/>
          <w:sz w:val="24"/>
          <w:szCs w:val="24"/>
        </w:rPr>
        <w:t>.</w:t>
      </w:r>
    </w:p>
    <w:p w14:paraId="1BF16AF7" w14:textId="419FC753" w:rsidR="0058650E" w:rsidRPr="00203A70" w:rsidRDefault="00F66BE3" w:rsidP="0058650E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Subject: Important Information for 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Sponsored </w:t>
      </w:r>
      <w:r w:rsidR="00FD075E">
        <w:rPr>
          <w:rFonts w:asciiTheme="minorHAnsi" w:hAnsiTheme="minorHAnsi"/>
          <w:color w:val="000000" w:themeColor="text1"/>
          <w:sz w:val="24"/>
          <w:szCs w:val="24"/>
        </w:rPr>
        <w:t>Registration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to the CSTE </w:t>
      </w:r>
      <w:r w:rsidR="009737F8">
        <w:rPr>
          <w:rFonts w:asciiTheme="minorHAnsi" w:hAnsiTheme="minorHAnsi"/>
          <w:color w:val="000000" w:themeColor="text1"/>
          <w:sz w:val="24"/>
          <w:szCs w:val="24"/>
        </w:rPr>
        <w:t>2018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Annual Conference in </w:t>
      </w:r>
      <w:r w:rsidR="009737F8">
        <w:rPr>
          <w:rFonts w:asciiTheme="minorHAnsi" w:hAnsiTheme="minorHAnsi"/>
          <w:color w:val="000000" w:themeColor="text1"/>
          <w:sz w:val="24"/>
          <w:szCs w:val="24"/>
        </w:rPr>
        <w:t>West Palm Beach</w:t>
      </w:r>
      <w:r w:rsidR="00A170B7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9737F8">
        <w:rPr>
          <w:rFonts w:asciiTheme="minorHAnsi" w:hAnsiTheme="minorHAnsi"/>
          <w:color w:val="000000" w:themeColor="text1"/>
          <w:sz w:val="24"/>
          <w:szCs w:val="24"/>
        </w:rPr>
        <w:t>Florida</w:t>
      </w:r>
    </w:p>
    <w:p w14:paraId="4F5BBE34" w14:textId="627662A7" w:rsidR="009705A6" w:rsidRDefault="009C38EE" w:rsidP="009705A6">
      <w:pPr>
        <w:pStyle w:val="style1"/>
        <w:spacing w:before="0" w:beforeAutospacing="0" w:after="0" w:afterAutospacing="0"/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</w:pPr>
      <w:r w:rsidRPr="009C38EE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Funding support requires you to attend </w:t>
      </w:r>
      <w:r w:rsidR="009737F8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[</w:t>
      </w:r>
      <w:commentRangeStart w:id="0"/>
      <w:r w:rsidR="009737F8" w:rsidRPr="009737F8">
        <w:rPr>
          <w:rFonts w:asciiTheme="minorHAnsi" w:hAnsiTheme="minorHAnsi"/>
          <w:b/>
          <w:color w:val="000000" w:themeColor="text1"/>
          <w:sz w:val="24"/>
          <w:szCs w:val="24"/>
          <w:highlight w:val="yellow"/>
          <w:u w:val="single"/>
        </w:rPr>
        <w:t>Workshop Name</w:t>
      </w:r>
      <w:r w:rsidR="009737F8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]</w:t>
      </w:r>
      <w:r w:rsidR="009737F8">
        <w:rPr>
          <w:rFonts w:asciiTheme="minorHAnsi" w:hAnsiTheme="minorHAnsi"/>
          <w:b/>
          <w:color w:val="000000" w:themeColor="text1"/>
          <w:sz w:val="24"/>
          <w:szCs w:val="24"/>
          <w:highlight w:val="yellow"/>
          <w:u w:val="single"/>
        </w:rPr>
        <w:t>.</w:t>
      </w:r>
      <w:r w:rsidR="009705A6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  For questions regarding your sponsorship, please email [</w:t>
      </w:r>
      <w:r w:rsidR="009705A6" w:rsidRPr="009737F8">
        <w:rPr>
          <w:rFonts w:asciiTheme="minorHAnsi" w:hAnsiTheme="minorHAnsi"/>
          <w:b/>
          <w:color w:val="000000" w:themeColor="text1"/>
          <w:sz w:val="24"/>
          <w:szCs w:val="24"/>
          <w:highlight w:val="yellow"/>
          <w:u w:val="single"/>
        </w:rPr>
        <w:t>Staff Lead</w:t>
      </w:r>
      <w:r w:rsidR="009705A6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] at [</w:t>
      </w:r>
      <w:r w:rsidR="009705A6" w:rsidRPr="009737F8">
        <w:rPr>
          <w:rFonts w:asciiTheme="minorHAnsi" w:hAnsiTheme="minorHAnsi"/>
          <w:b/>
          <w:color w:val="000000" w:themeColor="text1"/>
          <w:sz w:val="24"/>
          <w:szCs w:val="24"/>
          <w:highlight w:val="yellow"/>
          <w:u w:val="single"/>
        </w:rPr>
        <w:t>Staff Lead Email</w:t>
      </w:r>
      <w:r w:rsidR="009705A6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].</w:t>
      </w:r>
      <w:commentRangeEnd w:id="0"/>
      <w:r w:rsidR="00D6005B">
        <w:rPr>
          <w:rStyle w:val="CommentReference"/>
          <w:rFonts w:ascii="Times" w:eastAsia="Times" w:hAnsi="Times" w:cs="Times New Roman"/>
        </w:rPr>
        <w:commentReference w:id="0"/>
      </w:r>
    </w:p>
    <w:p w14:paraId="0D9CB779" w14:textId="77777777" w:rsidR="009705A6" w:rsidRPr="009C38EE" w:rsidRDefault="009705A6" w:rsidP="009705A6">
      <w:pPr>
        <w:pStyle w:val="style1"/>
        <w:spacing w:before="0" w:beforeAutospacing="0" w:after="0" w:afterAutospacing="0"/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</w:pPr>
    </w:p>
    <w:p w14:paraId="1F1F57CC" w14:textId="2D94DADE" w:rsidR="0058650E" w:rsidRPr="00203A70" w:rsidRDefault="0058650E" w:rsidP="009705A6">
      <w:pPr>
        <w:pStyle w:val="style1"/>
        <w:spacing w:before="0" w:beforeAutospacing="0" w:after="0" w:afterAutospacing="0"/>
        <w:rPr>
          <w:rFonts w:asciiTheme="minorHAnsi" w:hAnsiTheme="minorHAnsi"/>
          <w:color w:val="000000" w:themeColor="text1"/>
          <w:sz w:val="24"/>
          <w:szCs w:val="24"/>
        </w:rPr>
      </w:pPr>
      <w:commentRangeStart w:id="1"/>
      <w:r w:rsidRPr="00203A70">
        <w:rPr>
          <w:rFonts w:asciiTheme="minorHAnsi" w:hAnsiTheme="minorHAnsi"/>
          <w:color w:val="000000" w:themeColor="text1"/>
          <w:sz w:val="24"/>
          <w:szCs w:val="24"/>
          <w:highlight w:val="yellow"/>
        </w:rPr>
        <w:t xml:space="preserve">Dear </w:t>
      </w:r>
      <w:r w:rsidR="009737F8">
        <w:rPr>
          <w:rFonts w:asciiTheme="minorHAnsi" w:hAnsiTheme="minorHAnsi"/>
          <w:color w:val="000000" w:themeColor="text1"/>
          <w:sz w:val="24"/>
          <w:szCs w:val="24"/>
          <w:highlight w:val="yellow"/>
        </w:rPr>
        <w:t>[name]</w:t>
      </w:r>
      <w:r w:rsidRPr="00203A70">
        <w:rPr>
          <w:rFonts w:asciiTheme="minorHAnsi" w:hAnsiTheme="minorHAnsi"/>
          <w:color w:val="000000" w:themeColor="text1"/>
          <w:sz w:val="24"/>
          <w:szCs w:val="24"/>
          <w:highlight w:val="yellow"/>
        </w:rPr>
        <w:t>:</w:t>
      </w:r>
      <w:commentRangeEnd w:id="1"/>
      <w:r w:rsidR="00703E36" w:rsidRPr="00203A70">
        <w:rPr>
          <w:rStyle w:val="CommentReference"/>
          <w:rFonts w:asciiTheme="minorHAnsi" w:eastAsia="Times" w:hAnsiTheme="minorHAnsi" w:cs="Times New Roman"/>
          <w:sz w:val="24"/>
          <w:szCs w:val="24"/>
        </w:rPr>
        <w:commentReference w:id="1"/>
      </w:r>
    </w:p>
    <w:p w14:paraId="73A42640" w14:textId="342DC805" w:rsidR="00FD075E" w:rsidRDefault="00290F71" w:rsidP="00FD075E">
      <w:pPr>
        <w:pStyle w:val="CommentText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>The Council of State and Territorial Epidemiologists (CSTE) extend</w:t>
      </w:r>
      <w:r w:rsidR="00443C3E">
        <w:rPr>
          <w:rFonts w:asciiTheme="minorHAnsi" w:hAnsiTheme="minorHAnsi"/>
          <w:color w:val="000000" w:themeColor="text1"/>
          <w:sz w:val="24"/>
          <w:szCs w:val="24"/>
        </w:rPr>
        <w:t>s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a special invitation to you to attend the </w:t>
      </w:r>
      <w:r w:rsidR="009737F8">
        <w:rPr>
          <w:rFonts w:asciiTheme="minorHAnsi" w:hAnsiTheme="minorHAnsi"/>
          <w:color w:val="000000" w:themeColor="text1"/>
          <w:sz w:val="24"/>
          <w:szCs w:val="24"/>
        </w:rPr>
        <w:t>2018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>CSTE Annual Conference</w:t>
      </w:r>
      <w:r w:rsidR="009737F8">
        <w:rPr>
          <w:rFonts w:asciiTheme="minorHAnsi" w:hAnsiTheme="minorHAnsi"/>
          <w:color w:val="000000" w:themeColor="text1"/>
          <w:sz w:val="24"/>
          <w:szCs w:val="24"/>
        </w:rPr>
        <w:t xml:space="preserve"> June 10-14, 2018</w:t>
      </w:r>
      <w:r w:rsidR="008A78A5">
        <w:rPr>
          <w:rFonts w:asciiTheme="minorHAnsi" w:hAnsiTheme="minorHAnsi"/>
          <w:color w:val="000000" w:themeColor="text1"/>
          <w:sz w:val="24"/>
          <w:szCs w:val="24"/>
        </w:rPr>
        <w:t xml:space="preserve"> in West Palm Beach, Florida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>.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 </w:t>
      </w:r>
      <w:r w:rsidR="00A170B7" w:rsidRPr="00203A70">
        <w:rPr>
          <w:rFonts w:asciiTheme="minorHAnsi" w:hAnsiTheme="minorHAnsi"/>
          <w:color w:val="000000" w:themeColor="text1"/>
          <w:sz w:val="24"/>
          <w:szCs w:val="24"/>
        </w:rPr>
        <w:t>As a recipient of f</w:t>
      </w:r>
      <w:r w:rsidR="00A170B7">
        <w:rPr>
          <w:rFonts w:asciiTheme="minorHAnsi" w:hAnsiTheme="minorHAnsi"/>
          <w:color w:val="000000" w:themeColor="text1"/>
          <w:sz w:val="24"/>
          <w:szCs w:val="24"/>
        </w:rPr>
        <w:t>unding support through the CSTE/</w:t>
      </w:r>
      <w:r w:rsidR="00A170B7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CDC Cooperative agreement, support </w:t>
      </w:r>
      <w:r w:rsidR="00FD075E">
        <w:rPr>
          <w:rFonts w:asciiTheme="minorHAnsi" w:hAnsiTheme="minorHAnsi"/>
          <w:color w:val="000000" w:themeColor="text1"/>
          <w:sz w:val="24"/>
          <w:szCs w:val="24"/>
        </w:rPr>
        <w:t xml:space="preserve">will include </w:t>
      </w:r>
      <w:r w:rsidR="00A170B7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full</w:t>
      </w:r>
      <w:r w:rsidR="00A170B7" w:rsidRPr="009C38EE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 xml:space="preserve"> conference registration</w:t>
      </w:r>
      <w:r w:rsidR="00A170B7" w:rsidRPr="00203A70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FD075E">
        <w:rPr>
          <w:rFonts w:asciiTheme="minorHAnsi" w:hAnsiTheme="minorHAnsi"/>
          <w:color w:val="000000" w:themeColor="text1"/>
          <w:sz w:val="24"/>
          <w:szCs w:val="24"/>
        </w:rPr>
        <w:t xml:space="preserve">  Support will </w:t>
      </w:r>
      <w:r w:rsidR="00FD075E" w:rsidRPr="00FD075E">
        <w:rPr>
          <w:rFonts w:asciiTheme="minorHAnsi" w:hAnsiTheme="minorHAnsi"/>
          <w:b/>
          <w:color w:val="000000" w:themeColor="text1"/>
          <w:sz w:val="24"/>
          <w:szCs w:val="24"/>
        </w:rPr>
        <w:t>not</w:t>
      </w:r>
      <w:r w:rsidR="00FD075E">
        <w:rPr>
          <w:rFonts w:asciiTheme="minorHAnsi" w:hAnsiTheme="minorHAnsi"/>
          <w:color w:val="000000" w:themeColor="text1"/>
          <w:sz w:val="24"/>
          <w:szCs w:val="24"/>
        </w:rPr>
        <w:t xml:space="preserve"> include any additional travel expenses.  </w:t>
      </w:r>
    </w:p>
    <w:p w14:paraId="4AF19E1B" w14:textId="04B37535" w:rsidR="00135675" w:rsidRDefault="00A170B7" w:rsidP="00FD075E">
      <w:pPr>
        <w:pStyle w:val="CommentText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5BCAB084" w14:textId="429A13A8" w:rsidR="00A170B7" w:rsidRPr="00203A70" w:rsidRDefault="00290F71" w:rsidP="00A170B7">
      <w:pPr>
        <w:rPr>
          <w:rFonts w:asciiTheme="minorHAnsi" w:hAnsiTheme="minorHAnsi"/>
          <w:color w:val="000000" w:themeColor="text1"/>
          <w:szCs w:val="24"/>
        </w:rPr>
      </w:pPr>
      <w:r w:rsidRPr="00203A70">
        <w:rPr>
          <w:rFonts w:asciiTheme="minorHAnsi" w:hAnsiTheme="minorHAnsi"/>
          <w:color w:val="000000" w:themeColor="text1"/>
          <w:szCs w:val="24"/>
        </w:rPr>
        <w:t>Your attendance and participation is vital to the conference as an opportunity to share expertise and network with epidemiologists</w:t>
      </w:r>
      <w:r w:rsidR="00557E77">
        <w:rPr>
          <w:rFonts w:asciiTheme="minorHAnsi" w:hAnsiTheme="minorHAnsi"/>
          <w:color w:val="000000" w:themeColor="text1"/>
          <w:szCs w:val="24"/>
        </w:rPr>
        <w:t xml:space="preserve"> from</w:t>
      </w:r>
      <w:r w:rsidRPr="00203A70">
        <w:rPr>
          <w:rFonts w:asciiTheme="minorHAnsi" w:hAnsiTheme="minorHAnsi"/>
          <w:color w:val="000000" w:themeColor="text1"/>
          <w:szCs w:val="24"/>
        </w:rPr>
        <w:t xml:space="preserve"> around the country.</w:t>
      </w:r>
      <w:r w:rsidR="00A170B7">
        <w:rPr>
          <w:rFonts w:asciiTheme="minorHAnsi" w:hAnsiTheme="minorHAnsi"/>
          <w:color w:val="000000" w:themeColor="text1"/>
          <w:szCs w:val="24"/>
        </w:rPr>
        <w:t xml:space="preserve">  </w:t>
      </w:r>
      <w:r w:rsidR="00A170B7" w:rsidRPr="00203A70">
        <w:rPr>
          <w:rFonts w:asciiTheme="minorHAnsi" w:hAnsiTheme="minorHAnsi"/>
          <w:color w:val="000000" w:themeColor="text1"/>
          <w:szCs w:val="24"/>
        </w:rPr>
        <w:t xml:space="preserve">Every year CSTE hosts </w:t>
      </w:r>
      <w:r w:rsidR="00A170B7">
        <w:rPr>
          <w:rFonts w:asciiTheme="minorHAnsi" w:hAnsiTheme="minorHAnsi"/>
          <w:color w:val="000000" w:themeColor="text1"/>
          <w:szCs w:val="24"/>
        </w:rPr>
        <w:t xml:space="preserve">over </w:t>
      </w:r>
      <w:r w:rsidR="00A170B7" w:rsidRPr="00203A70">
        <w:rPr>
          <w:rFonts w:asciiTheme="minorHAnsi" w:hAnsiTheme="minorHAnsi"/>
          <w:color w:val="000000" w:themeColor="text1"/>
          <w:szCs w:val="24"/>
        </w:rPr>
        <w:t>1,</w:t>
      </w:r>
      <w:r w:rsidR="009737F8">
        <w:rPr>
          <w:rFonts w:asciiTheme="minorHAnsi" w:hAnsiTheme="minorHAnsi"/>
          <w:color w:val="000000" w:themeColor="text1"/>
          <w:szCs w:val="24"/>
        </w:rPr>
        <w:t>4</w:t>
      </w:r>
      <w:r w:rsidR="00A170B7" w:rsidRPr="00203A70">
        <w:rPr>
          <w:rFonts w:asciiTheme="minorHAnsi" w:hAnsiTheme="minorHAnsi"/>
          <w:color w:val="000000" w:themeColor="text1"/>
          <w:szCs w:val="24"/>
        </w:rPr>
        <w:t>00 state an</w:t>
      </w:r>
      <w:r w:rsidR="00A170B7">
        <w:rPr>
          <w:rFonts w:asciiTheme="minorHAnsi" w:hAnsiTheme="minorHAnsi"/>
          <w:color w:val="000000" w:themeColor="text1"/>
          <w:szCs w:val="24"/>
        </w:rPr>
        <w:t>d local epidemiologists at its c</w:t>
      </w:r>
      <w:r w:rsidR="00A170B7" w:rsidRPr="00203A70">
        <w:rPr>
          <w:rFonts w:asciiTheme="minorHAnsi" w:hAnsiTheme="minorHAnsi"/>
          <w:color w:val="000000" w:themeColor="text1"/>
          <w:szCs w:val="24"/>
        </w:rPr>
        <w:t xml:space="preserve">onference to consider pressing public health issues facing our nation. Conference activities will include </w:t>
      </w:r>
      <w:r w:rsidR="006E1FBD">
        <w:rPr>
          <w:rFonts w:asciiTheme="minorHAnsi" w:hAnsiTheme="minorHAnsi"/>
          <w:color w:val="000000" w:themeColor="text1"/>
          <w:szCs w:val="24"/>
        </w:rPr>
        <w:t xml:space="preserve">important </w:t>
      </w:r>
      <w:r w:rsidR="00A170B7" w:rsidRPr="00203A70">
        <w:rPr>
          <w:rFonts w:asciiTheme="minorHAnsi" w:hAnsiTheme="minorHAnsi"/>
          <w:color w:val="000000" w:themeColor="text1"/>
          <w:szCs w:val="24"/>
        </w:rPr>
        <w:t>workshops</w:t>
      </w:r>
      <w:r w:rsidR="008A78A5">
        <w:rPr>
          <w:rFonts w:asciiTheme="minorHAnsi" w:hAnsiTheme="minorHAnsi"/>
          <w:color w:val="000000" w:themeColor="text1"/>
          <w:szCs w:val="24"/>
        </w:rPr>
        <w:t>, breakout sessions, plenaries</w:t>
      </w:r>
      <w:r w:rsidR="00A170B7" w:rsidRPr="00203A70">
        <w:rPr>
          <w:rFonts w:asciiTheme="minorHAnsi" w:hAnsiTheme="minorHAnsi"/>
          <w:color w:val="000000" w:themeColor="text1"/>
          <w:szCs w:val="24"/>
        </w:rPr>
        <w:t xml:space="preserve"> and </w:t>
      </w:r>
      <w:r w:rsidR="006E1FBD">
        <w:rPr>
          <w:rFonts w:asciiTheme="minorHAnsi" w:hAnsiTheme="minorHAnsi"/>
          <w:color w:val="000000" w:themeColor="text1"/>
          <w:szCs w:val="24"/>
        </w:rPr>
        <w:t>other scheduled events</w:t>
      </w:r>
      <w:r w:rsidR="008A78A5">
        <w:rPr>
          <w:rFonts w:asciiTheme="minorHAnsi" w:hAnsiTheme="minorHAnsi"/>
          <w:color w:val="000000" w:themeColor="text1"/>
          <w:szCs w:val="24"/>
        </w:rPr>
        <w:t xml:space="preserve"> </w:t>
      </w:r>
      <w:r w:rsidR="00A170B7" w:rsidRPr="00203A70">
        <w:rPr>
          <w:rFonts w:asciiTheme="minorHAnsi" w:hAnsiTheme="minorHAnsi"/>
          <w:color w:val="000000" w:themeColor="text1"/>
          <w:szCs w:val="24"/>
        </w:rPr>
        <w:t>related to a diverse agenda of public health and epidemiology topics.</w:t>
      </w:r>
    </w:p>
    <w:p w14:paraId="6ECE6E11" w14:textId="77777777" w:rsidR="00FD075E" w:rsidRDefault="00FD075E" w:rsidP="0063648F">
      <w:pPr>
        <w:rPr>
          <w:rFonts w:asciiTheme="minorHAnsi" w:hAnsiTheme="minorHAnsi"/>
          <w:color w:val="000000"/>
          <w:szCs w:val="24"/>
        </w:rPr>
      </w:pPr>
    </w:p>
    <w:p w14:paraId="68AA6E93" w14:textId="5B5F3704" w:rsidR="00362441" w:rsidRPr="00203A70" w:rsidRDefault="00362441" w:rsidP="0063648F">
      <w:pPr>
        <w:rPr>
          <w:rFonts w:asciiTheme="minorHAnsi" w:hAnsiTheme="minorHAnsi"/>
          <w:color w:val="000000"/>
          <w:szCs w:val="24"/>
        </w:rPr>
      </w:pPr>
      <w:r w:rsidRPr="00203A70">
        <w:rPr>
          <w:rFonts w:asciiTheme="minorHAnsi" w:hAnsiTheme="minorHAnsi"/>
          <w:color w:val="000000"/>
          <w:szCs w:val="24"/>
        </w:rPr>
        <w:t xml:space="preserve">The CSTE Annual Conference is a </w:t>
      </w:r>
      <w:r w:rsidR="002A6D3F" w:rsidRPr="00203A70">
        <w:rPr>
          <w:rFonts w:asciiTheme="minorHAnsi" w:hAnsiTheme="minorHAnsi"/>
          <w:color w:val="000000"/>
          <w:szCs w:val="24"/>
        </w:rPr>
        <w:t>valuable</w:t>
      </w:r>
      <w:r w:rsidR="004A70B1" w:rsidRPr="00203A70">
        <w:rPr>
          <w:rFonts w:asciiTheme="minorHAnsi" w:hAnsiTheme="minorHAnsi"/>
          <w:color w:val="000000"/>
          <w:szCs w:val="24"/>
        </w:rPr>
        <w:t xml:space="preserve"> </w:t>
      </w:r>
      <w:r w:rsidRPr="00203A70">
        <w:rPr>
          <w:rFonts w:asciiTheme="minorHAnsi" w:hAnsiTheme="minorHAnsi"/>
          <w:color w:val="000000"/>
          <w:szCs w:val="24"/>
        </w:rPr>
        <w:t>meeting for epidemiologists, as the multidisciplinary nature of public health warrants the collaboration of epidemiologists across fields.</w:t>
      </w:r>
      <w:r w:rsidR="004A70B1" w:rsidRPr="00203A70">
        <w:rPr>
          <w:rFonts w:asciiTheme="minorHAnsi" w:hAnsiTheme="minorHAnsi"/>
          <w:color w:val="000000"/>
          <w:szCs w:val="24"/>
        </w:rPr>
        <w:t xml:space="preserve"> </w:t>
      </w:r>
      <w:r w:rsidRPr="00203A70">
        <w:rPr>
          <w:rFonts w:asciiTheme="minorHAnsi" w:hAnsiTheme="minorHAnsi"/>
          <w:color w:val="000000"/>
          <w:szCs w:val="24"/>
        </w:rPr>
        <w:t xml:space="preserve">This annual scientific conference is the major forum for discussing opportunities, challenges, and advances in practicing epidemiology in </w:t>
      </w:r>
      <w:r w:rsidR="004A70B1" w:rsidRPr="00203A70">
        <w:rPr>
          <w:rFonts w:asciiTheme="minorHAnsi" w:hAnsiTheme="minorHAnsi"/>
          <w:color w:val="000000"/>
          <w:szCs w:val="24"/>
        </w:rPr>
        <w:t>state and local jurisdictions</w:t>
      </w:r>
      <w:r w:rsidRPr="00203A70">
        <w:rPr>
          <w:rFonts w:asciiTheme="minorHAnsi" w:hAnsiTheme="minorHAnsi"/>
          <w:color w:val="000000"/>
          <w:szCs w:val="24"/>
        </w:rPr>
        <w:t xml:space="preserve">, thereby facilitating </w:t>
      </w:r>
      <w:r w:rsidR="004A70B1" w:rsidRPr="00203A70">
        <w:rPr>
          <w:rFonts w:asciiTheme="minorHAnsi" w:hAnsiTheme="minorHAnsi"/>
          <w:color w:val="000000"/>
          <w:szCs w:val="24"/>
        </w:rPr>
        <w:t>state</w:t>
      </w:r>
      <w:r w:rsidRPr="00203A70">
        <w:rPr>
          <w:rFonts w:asciiTheme="minorHAnsi" w:hAnsiTheme="minorHAnsi"/>
          <w:color w:val="000000"/>
          <w:szCs w:val="24"/>
        </w:rPr>
        <w:t>-</w:t>
      </w:r>
      <w:r w:rsidR="004A70B1" w:rsidRPr="00203A70">
        <w:rPr>
          <w:rFonts w:asciiTheme="minorHAnsi" w:hAnsiTheme="minorHAnsi"/>
          <w:color w:val="000000"/>
          <w:szCs w:val="24"/>
        </w:rPr>
        <w:t xml:space="preserve"> and local-</w:t>
      </w:r>
      <w:r w:rsidRPr="00203A70">
        <w:rPr>
          <w:rFonts w:asciiTheme="minorHAnsi" w:hAnsiTheme="minorHAnsi"/>
          <w:color w:val="000000"/>
          <w:szCs w:val="24"/>
        </w:rPr>
        <w:t>based epidemiology and public health surveillance.</w:t>
      </w:r>
      <w:r w:rsidRPr="00203A70" w:rsidDel="00950CB2">
        <w:rPr>
          <w:rFonts w:asciiTheme="minorHAnsi" w:hAnsiTheme="minorHAnsi"/>
          <w:color w:val="000000"/>
          <w:szCs w:val="24"/>
        </w:rPr>
        <w:t xml:space="preserve"> </w:t>
      </w:r>
    </w:p>
    <w:p w14:paraId="6D60E6AD" w14:textId="1C0A64A6" w:rsidR="0058650E" w:rsidRPr="00203A70" w:rsidRDefault="00FD075E" w:rsidP="0058650E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>To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take advantage of the travel support, ple</w:t>
      </w:r>
      <w:r>
        <w:rPr>
          <w:rFonts w:asciiTheme="minorHAnsi" w:hAnsiTheme="minorHAnsi"/>
          <w:color w:val="000000" w:themeColor="text1"/>
          <w:sz w:val="24"/>
          <w:szCs w:val="24"/>
        </w:rPr>
        <w:t>ase complete the following step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>:</w:t>
      </w:r>
    </w:p>
    <w:p w14:paraId="397E5C8E" w14:textId="2DBDCE10" w:rsidR="0058650E" w:rsidRPr="00203A70" w:rsidRDefault="004A70B1" w:rsidP="0063648F">
      <w:pPr>
        <w:numPr>
          <w:ilvl w:val="0"/>
          <w:numId w:val="5"/>
        </w:numPr>
        <w:spacing w:before="100" w:beforeAutospacing="1" w:after="100" w:afterAutospacing="1"/>
        <w:rPr>
          <w:rFonts w:asciiTheme="minorHAnsi" w:eastAsia="Times New Roman" w:hAnsiTheme="minorHAnsi" w:cs="Tahoma"/>
          <w:color w:val="000000" w:themeColor="text1"/>
          <w:szCs w:val="24"/>
        </w:rPr>
      </w:pPr>
      <w:r w:rsidRPr="00203A70">
        <w:rPr>
          <w:rFonts w:asciiTheme="minorHAnsi" w:eastAsia="Times New Roman" w:hAnsiTheme="minorHAnsi" w:cs="Tahoma"/>
          <w:b/>
          <w:color w:val="000000" w:themeColor="text1"/>
          <w:szCs w:val="24"/>
        </w:rPr>
        <w:t>R</w:t>
      </w:r>
      <w:r w:rsidR="0058650E" w:rsidRPr="00203A70">
        <w:rPr>
          <w:rFonts w:asciiTheme="minorHAnsi" w:eastAsia="Times New Roman" w:hAnsiTheme="minorHAnsi" w:cs="Tahoma"/>
          <w:b/>
          <w:color w:val="000000" w:themeColor="text1"/>
          <w:szCs w:val="24"/>
        </w:rPr>
        <w:t xml:space="preserve">egister for the conference </w:t>
      </w:r>
      <w:r w:rsidR="00F66BE3" w:rsidRPr="00203A70">
        <w:rPr>
          <w:rFonts w:asciiTheme="minorHAnsi" w:eastAsia="Times New Roman" w:hAnsiTheme="minorHAnsi" w:cs="Tahoma"/>
          <w:b/>
          <w:color w:val="000000" w:themeColor="text1"/>
          <w:szCs w:val="24"/>
        </w:rPr>
        <w:t>utilizing</w:t>
      </w:r>
      <w:r w:rsidRPr="00203A70">
        <w:rPr>
          <w:rFonts w:asciiTheme="minorHAnsi" w:eastAsia="Times New Roman" w:hAnsiTheme="minorHAnsi" w:cs="Tahoma"/>
          <w:b/>
          <w:color w:val="000000" w:themeColor="text1"/>
          <w:szCs w:val="24"/>
        </w:rPr>
        <w:t xml:space="preserve"> this link</w:t>
      </w:r>
      <w:r w:rsidR="0058650E" w:rsidRPr="00203A70">
        <w:rPr>
          <w:rFonts w:asciiTheme="minorHAnsi" w:eastAsia="Times New Roman" w:hAnsiTheme="minorHAnsi" w:cs="Tahoma"/>
          <w:b/>
          <w:color w:val="000000" w:themeColor="text1"/>
          <w:szCs w:val="24"/>
        </w:rPr>
        <w:t xml:space="preserve"> as soon as possible</w:t>
      </w:r>
      <w:r w:rsidRPr="00203A70">
        <w:rPr>
          <w:rFonts w:asciiTheme="minorHAnsi" w:eastAsia="Times New Roman" w:hAnsiTheme="minorHAnsi" w:cs="Tahoma"/>
          <w:color w:val="000000" w:themeColor="text1"/>
          <w:szCs w:val="24"/>
        </w:rPr>
        <w:t>:</w:t>
      </w:r>
      <w:r w:rsidR="00703E36" w:rsidRPr="00203A70">
        <w:rPr>
          <w:rFonts w:asciiTheme="minorHAnsi" w:eastAsia="Times New Roman" w:hAnsiTheme="minorHAnsi" w:cs="Tahoma"/>
          <w:color w:val="000000" w:themeColor="text1"/>
          <w:szCs w:val="24"/>
        </w:rPr>
        <w:t xml:space="preserve"> (</w:t>
      </w:r>
      <w:commentRangeStart w:id="2"/>
      <w:r w:rsidR="00703E36" w:rsidRPr="00203A70">
        <w:rPr>
          <w:rFonts w:asciiTheme="minorHAnsi" w:eastAsia="Times New Roman" w:hAnsiTheme="minorHAnsi" w:cs="Tahoma"/>
          <w:color w:val="000000" w:themeColor="text1"/>
          <w:szCs w:val="24"/>
        </w:rPr>
        <w:t>link</w:t>
      </w:r>
      <w:commentRangeEnd w:id="2"/>
      <w:r w:rsidR="00703E36" w:rsidRPr="00203A70">
        <w:rPr>
          <w:rStyle w:val="CommentReference"/>
          <w:rFonts w:asciiTheme="minorHAnsi" w:hAnsiTheme="minorHAnsi"/>
          <w:sz w:val="24"/>
          <w:szCs w:val="24"/>
        </w:rPr>
        <w:commentReference w:id="2"/>
      </w:r>
      <w:r w:rsidR="00703E36" w:rsidRPr="00203A70">
        <w:rPr>
          <w:rFonts w:asciiTheme="minorHAnsi" w:eastAsia="Times New Roman" w:hAnsiTheme="minorHAnsi" w:cs="Tahoma"/>
          <w:color w:val="000000" w:themeColor="text1"/>
          <w:szCs w:val="24"/>
        </w:rPr>
        <w:t>)</w:t>
      </w:r>
      <w:r w:rsidR="0058650E" w:rsidRPr="00203A70">
        <w:rPr>
          <w:rFonts w:asciiTheme="minorHAnsi" w:eastAsia="Times New Roman" w:hAnsiTheme="minorHAnsi" w:cs="Tahoma"/>
          <w:color w:val="000000" w:themeColor="text1"/>
          <w:szCs w:val="24"/>
        </w:rPr>
        <w:t>.</w:t>
      </w:r>
      <w:r w:rsidRPr="00203A70">
        <w:rPr>
          <w:rFonts w:asciiTheme="minorHAnsi" w:eastAsia="Times New Roman" w:hAnsiTheme="minorHAnsi" w:cs="Tahoma"/>
          <w:color w:val="000000" w:themeColor="text1"/>
          <w:szCs w:val="24"/>
        </w:rPr>
        <w:t xml:space="preserve"> </w:t>
      </w:r>
      <w:r w:rsidR="0058650E" w:rsidRPr="00203A70">
        <w:rPr>
          <w:rFonts w:asciiTheme="minorHAnsi" w:eastAsia="Times New Roman" w:hAnsiTheme="minorHAnsi" w:cs="Tahoma"/>
          <w:color w:val="000000" w:themeColor="text1"/>
          <w:szCs w:val="24"/>
        </w:rPr>
        <w:t>This personalized link is connected to your profile and may only be used once.</w:t>
      </w:r>
      <w:r w:rsidRPr="00203A70">
        <w:rPr>
          <w:rFonts w:asciiTheme="minorHAnsi" w:eastAsia="Times New Roman" w:hAnsiTheme="minorHAnsi" w:cs="Tahoma"/>
          <w:color w:val="000000" w:themeColor="text1"/>
          <w:szCs w:val="24"/>
        </w:rPr>
        <w:t xml:space="preserve"> </w:t>
      </w:r>
      <w:r w:rsidR="0058650E" w:rsidRPr="00203A70">
        <w:rPr>
          <w:rFonts w:asciiTheme="minorHAnsi" w:eastAsia="Times New Roman" w:hAnsiTheme="minorHAnsi" w:cs="Tahoma"/>
          <w:color w:val="000000" w:themeColor="text1"/>
          <w:szCs w:val="24"/>
        </w:rPr>
        <w:t>Registration may only be completed online</w:t>
      </w:r>
      <w:r w:rsidR="00AB6CC8" w:rsidRPr="00203A70">
        <w:rPr>
          <w:rFonts w:asciiTheme="minorHAnsi" w:eastAsia="Times New Roman" w:hAnsiTheme="minorHAnsi" w:cs="Tahoma"/>
          <w:color w:val="000000" w:themeColor="text1"/>
          <w:szCs w:val="24"/>
        </w:rPr>
        <w:t xml:space="preserve"> and is </w:t>
      </w:r>
      <w:r w:rsidR="00AB6CC8" w:rsidRPr="00FD075E">
        <w:rPr>
          <w:rFonts w:asciiTheme="minorHAnsi" w:eastAsia="Times New Roman" w:hAnsiTheme="minorHAnsi" w:cs="Tahoma"/>
          <w:color w:val="000000" w:themeColor="text1"/>
          <w:szCs w:val="24"/>
        </w:rPr>
        <w:t>non</w:t>
      </w:r>
      <w:r w:rsidRPr="00FD075E">
        <w:rPr>
          <w:rFonts w:asciiTheme="minorHAnsi" w:eastAsia="Times New Roman" w:hAnsiTheme="minorHAnsi" w:cs="Tahoma"/>
          <w:color w:val="000000" w:themeColor="text1"/>
          <w:szCs w:val="24"/>
        </w:rPr>
        <w:t>-</w:t>
      </w:r>
      <w:r w:rsidR="00AB6CC8" w:rsidRPr="00FD075E">
        <w:rPr>
          <w:rFonts w:asciiTheme="minorHAnsi" w:eastAsia="Times New Roman" w:hAnsiTheme="minorHAnsi" w:cs="Tahoma"/>
          <w:color w:val="000000" w:themeColor="text1"/>
          <w:szCs w:val="24"/>
        </w:rPr>
        <w:t>transferrable</w:t>
      </w:r>
      <w:r w:rsidR="0058650E" w:rsidRPr="00203A70">
        <w:rPr>
          <w:rFonts w:asciiTheme="minorHAnsi" w:eastAsia="Times New Roman" w:hAnsiTheme="minorHAnsi" w:cs="Tahoma"/>
          <w:color w:val="000000" w:themeColor="text1"/>
          <w:szCs w:val="24"/>
        </w:rPr>
        <w:t xml:space="preserve">. </w:t>
      </w:r>
      <w:r w:rsidR="00E37F5A">
        <w:rPr>
          <w:rFonts w:asciiTheme="minorHAnsi" w:eastAsia="Times New Roman" w:hAnsiTheme="minorHAnsi" w:cs="Tahoma"/>
          <w:color w:val="000000" w:themeColor="text1"/>
          <w:szCs w:val="24"/>
        </w:rPr>
        <w:t xml:space="preserve">If after you register </w:t>
      </w:r>
      <w:r w:rsidR="00740019">
        <w:rPr>
          <w:rFonts w:asciiTheme="minorHAnsi" w:eastAsia="Times New Roman" w:hAnsiTheme="minorHAnsi" w:cs="Tahoma"/>
          <w:color w:val="000000" w:themeColor="text1"/>
          <w:szCs w:val="24"/>
        </w:rPr>
        <w:t xml:space="preserve">you find </w:t>
      </w:r>
      <w:r w:rsidR="00E37F5A">
        <w:rPr>
          <w:rFonts w:asciiTheme="minorHAnsi" w:eastAsia="Times New Roman" w:hAnsiTheme="minorHAnsi" w:cs="Tahoma"/>
          <w:color w:val="000000" w:themeColor="text1"/>
          <w:szCs w:val="24"/>
        </w:rPr>
        <w:t xml:space="preserve">you cannot attend, </w:t>
      </w:r>
      <w:r w:rsidR="00740019">
        <w:rPr>
          <w:rFonts w:asciiTheme="minorHAnsi" w:eastAsia="Times New Roman" w:hAnsiTheme="minorHAnsi" w:cs="Tahoma"/>
          <w:color w:val="000000" w:themeColor="text1"/>
          <w:szCs w:val="24"/>
        </w:rPr>
        <w:t xml:space="preserve">please cancel your registration online and </w:t>
      </w:r>
      <w:r w:rsidR="00E37F5A">
        <w:rPr>
          <w:rFonts w:asciiTheme="minorHAnsi" w:eastAsia="Times New Roman" w:hAnsiTheme="minorHAnsi" w:cs="Tahoma"/>
          <w:color w:val="000000" w:themeColor="text1"/>
          <w:szCs w:val="24"/>
        </w:rPr>
        <w:t>contact your CSTE Program Staff lead</w:t>
      </w:r>
      <w:r w:rsidR="00A170B7">
        <w:rPr>
          <w:rFonts w:asciiTheme="minorHAnsi" w:eastAsia="Times New Roman" w:hAnsiTheme="minorHAnsi" w:cs="Tahoma"/>
          <w:color w:val="000000" w:themeColor="text1"/>
          <w:szCs w:val="24"/>
        </w:rPr>
        <w:t xml:space="preserve"> listed above</w:t>
      </w:r>
      <w:r w:rsidR="00E37F5A">
        <w:rPr>
          <w:rFonts w:asciiTheme="minorHAnsi" w:eastAsia="Times New Roman" w:hAnsiTheme="minorHAnsi" w:cs="Tahoma"/>
          <w:color w:val="000000" w:themeColor="text1"/>
          <w:szCs w:val="24"/>
        </w:rPr>
        <w:t xml:space="preserve"> immediately so that a substitute traveler may have an opportunity to attend.  </w:t>
      </w:r>
      <w:r w:rsidR="00604B53">
        <w:rPr>
          <w:rFonts w:asciiTheme="minorHAnsi" w:eastAsia="Times New Roman" w:hAnsiTheme="minorHAnsi" w:cs="Tahoma"/>
          <w:color w:val="000000" w:themeColor="text1"/>
          <w:szCs w:val="24"/>
        </w:rPr>
        <w:t xml:space="preserve">If you register after the workshop or session that you are sponsored for reaches capacity, your sponsorship </w:t>
      </w:r>
      <w:r w:rsidR="00FD075E">
        <w:rPr>
          <w:rFonts w:asciiTheme="minorHAnsi" w:eastAsia="Times New Roman" w:hAnsiTheme="minorHAnsi" w:cs="Tahoma"/>
          <w:color w:val="000000" w:themeColor="text1"/>
          <w:szCs w:val="24"/>
        </w:rPr>
        <w:t xml:space="preserve">for registration </w:t>
      </w:r>
      <w:r w:rsidR="00604B53">
        <w:rPr>
          <w:rFonts w:asciiTheme="minorHAnsi" w:eastAsia="Times New Roman" w:hAnsiTheme="minorHAnsi" w:cs="Tahoma"/>
          <w:color w:val="000000" w:themeColor="text1"/>
          <w:szCs w:val="24"/>
        </w:rPr>
        <w:t xml:space="preserve">may no longer be available.  Please register early.  </w:t>
      </w:r>
    </w:p>
    <w:p w14:paraId="238D366E" w14:textId="32DA0FAE" w:rsidR="0058650E" w:rsidRPr="00203A70" w:rsidRDefault="004A70B1" w:rsidP="0058650E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>W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e look forward to seeing you in </w:t>
      </w:r>
      <w:r w:rsidR="00135675">
        <w:rPr>
          <w:rFonts w:asciiTheme="minorHAnsi" w:hAnsiTheme="minorHAnsi"/>
          <w:color w:val="000000" w:themeColor="text1"/>
          <w:sz w:val="24"/>
          <w:szCs w:val="24"/>
        </w:rPr>
        <w:t>West Palm Beach, Florida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>.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58650E" w:rsidRPr="00203A70">
        <w:rPr>
          <w:rFonts w:asciiTheme="minorHAnsi" w:hAnsiTheme="minorHAnsi"/>
          <w:color w:val="000000" w:themeColor="text1"/>
          <w:sz w:val="24"/>
          <w:szCs w:val="24"/>
        </w:rPr>
        <w:t>If you have any questions or need further assistance, please contact the CSTE National Office at (770) 458-3811 or travel@cste.org.</w:t>
      </w:r>
    </w:p>
    <w:p w14:paraId="7B6DCFFB" w14:textId="77777777" w:rsidR="0058650E" w:rsidRPr="00203A70" w:rsidRDefault="0058650E" w:rsidP="0063648F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>Please note: CSTE suggests that you consider becoming a CSTE member if you are not already a member.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The dues for membership are very modest, allowing all state and local epidemiologists access to </w:t>
      </w:r>
      <w:commentRangeStart w:id="3"/>
      <w:r w:rsidR="00A94D72">
        <w:fldChar w:fldCharType="begin"/>
      </w:r>
      <w:r w:rsidR="00636A09">
        <w:instrText>HYPERLINK "http://www.cste.org/?page=JoinCSTE"</w:instrText>
      </w:r>
      <w:r w:rsidR="00A94D72">
        <w:fldChar w:fldCharType="separate"/>
      </w:r>
      <w:r w:rsidR="004A70B1" w:rsidRPr="00203A70">
        <w:rPr>
          <w:rStyle w:val="Hyperlink"/>
          <w:rFonts w:asciiTheme="minorHAnsi" w:hAnsiTheme="minorHAnsi"/>
          <w:sz w:val="24"/>
          <w:szCs w:val="24"/>
        </w:rPr>
        <w:t xml:space="preserve">member </w:t>
      </w:r>
      <w:r w:rsidRPr="00203A70">
        <w:rPr>
          <w:rStyle w:val="Hyperlink"/>
          <w:rFonts w:asciiTheme="minorHAnsi" w:hAnsiTheme="minorHAnsi"/>
          <w:sz w:val="24"/>
          <w:szCs w:val="24"/>
        </w:rPr>
        <w:t>benefits</w:t>
      </w:r>
      <w:r w:rsidR="00A94D72">
        <w:fldChar w:fldCharType="end"/>
      </w:r>
      <w:commentRangeEnd w:id="3"/>
      <w:r w:rsidR="00315624">
        <w:rPr>
          <w:rStyle w:val="CommentReference"/>
          <w:rFonts w:ascii="Times" w:eastAsia="Times" w:hAnsi="Times" w:cs="Times New Roman"/>
        </w:rPr>
        <w:commentReference w:id="3"/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without causing financial hardship.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S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ponsored travel and registration require the use of CSTE 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>resources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, part of which is paid for 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by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>member dues.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Please visit </w:t>
      </w:r>
      <w:hyperlink r:id="rId13" w:history="1">
        <w:r w:rsidRPr="00203A70">
          <w:rPr>
            <w:rStyle w:val="Hyperlink"/>
            <w:rFonts w:asciiTheme="minorHAnsi" w:hAnsiTheme="minorHAnsi"/>
            <w:color w:val="000000" w:themeColor="text1"/>
            <w:sz w:val="24"/>
            <w:szCs w:val="24"/>
          </w:rPr>
          <w:t>www.cste.org</w:t>
        </w:r>
      </w:hyperlink>
      <w:r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for more information</w:t>
      </w:r>
      <w:r w:rsidR="004A70B1" w:rsidRPr="00203A70">
        <w:rPr>
          <w:rFonts w:asciiTheme="minorHAnsi" w:hAnsiTheme="minorHAnsi"/>
          <w:color w:val="000000" w:themeColor="text1"/>
          <w:sz w:val="24"/>
          <w:szCs w:val="24"/>
        </w:rPr>
        <w:t xml:space="preserve"> about joining CSTE, the home for all applied public health epidemiologists</w:t>
      </w:r>
      <w:r w:rsidRPr="00203A70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3ED0CEF6" w14:textId="77777777" w:rsidR="0058650E" w:rsidRPr="00203A70" w:rsidRDefault="0058650E" w:rsidP="0058650E">
      <w:pPr>
        <w:pStyle w:val="style1"/>
        <w:rPr>
          <w:rFonts w:asciiTheme="minorHAnsi" w:hAnsiTheme="minorHAnsi"/>
          <w:color w:val="000000" w:themeColor="text1"/>
          <w:sz w:val="24"/>
          <w:szCs w:val="24"/>
        </w:rPr>
      </w:pPr>
      <w:r w:rsidRPr="00203A70">
        <w:rPr>
          <w:rFonts w:asciiTheme="minorHAnsi" w:hAnsiTheme="minorHAnsi"/>
          <w:color w:val="000000" w:themeColor="text1"/>
          <w:sz w:val="24"/>
          <w:szCs w:val="24"/>
        </w:rPr>
        <w:t>Thank you,</w:t>
      </w:r>
      <w:bookmarkStart w:id="4" w:name="_GoBack"/>
      <w:bookmarkEnd w:id="4"/>
    </w:p>
    <w:p w14:paraId="6BA09A17" w14:textId="77777777" w:rsidR="0058650E" w:rsidRPr="00203A70" w:rsidRDefault="0058650E" w:rsidP="0058650E">
      <w:pPr>
        <w:rPr>
          <w:rFonts w:asciiTheme="minorHAnsi" w:hAnsiTheme="minorHAnsi"/>
          <w:color w:val="000000" w:themeColor="text1"/>
          <w:szCs w:val="24"/>
        </w:rPr>
      </w:pPr>
      <w:r w:rsidRPr="00203A70">
        <w:rPr>
          <w:rFonts w:asciiTheme="minorHAnsi" w:hAnsiTheme="minorHAnsi"/>
          <w:color w:val="000000" w:themeColor="text1"/>
          <w:szCs w:val="24"/>
        </w:rPr>
        <w:t xml:space="preserve">CSTE National Office </w:t>
      </w:r>
    </w:p>
    <w:p w14:paraId="0B4465AF" w14:textId="77777777" w:rsidR="00F66BE3" w:rsidRPr="00203A70" w:rsidRDefault="00F66BE3" w:rsidP="0058650E">
      <w:pPr>
        <w:rPr>
          <w:rFonts w:asciiTheme="minorHAnsi" w:hAnsiTheme="minorHAnsi"/>
          <w:color w:val="000000" w:themeColor="text1"/>
          <w:szCs w:val="24"/>
        </w:rPr>
      </w:pPr>
    </w:p>
    <w:p w14:paraId="59FDB1D4" w14:textId="77777777" w:rsidR="00F66BE3" w:rsidRPr="00203A70" w:rsidRDefault="00F66BE3" w:rsidP="0058650E">
      <w:pPr>
        <w:rPr>
          <w:rFonts w:asciiTheme="minorHAnsi" w:hAnsiTheme="minorHAnsi"/>
          <w:color w:val="000000" w:themeColor="text1"/>
          <w:szCs w:val="24"/>
        </w:rPr>
      </w:pPr>
    </w:p>
    <w:p w14:paraId="749C0840" w14:textId="77777777" w:rsidR="00FE3B5B" w:rsidRPr="00203A70" w:rsidRDefault="00FE3B5B" w:rsidP="0044668F">
      <w:pPr>
        <w:rPr>
          <w:rFonts w:asciiTheme="minorHAnsi" w:hAnsiTheme="minorHAnsi" w:cs="Calibri"/>
          <w:b/>
          <w:color w:val="000000" w:themeColor="text1"/>
          <w:szCs w:val="24"/>
          <w:u w:val="single"/>
        </w:rPr>
      </w:pPr>
    </w:p>
    <w:sectPr w:rsidR="00FE3B5B" w:rsidRPr="00203A70" w:rsidSect="00703E36">
      <w:headerReference w:type="default" r:id="rId14"/>
      <w:pgSz w:w="12240" w:h="15840"/>
      <w:pgMar w:top="630" w:right="270" w:bottom="540" w:left="720" w:header="720" w:footer="720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Jennifer Lemmings" w:date="2017-12-11T11:11:00Z" w:initials="JL">
    <w:p w14:paraId="294D7624" w14:textId="2EE1F197" w:rsidR="00D6005B" w:rsidRDefault="00D6005B">
      <w:pPr>
        <w:pStyle w:val="CommentText"/>
      </w:pPr>
      <w:r>
        <w:rPr>
          <w:rStyle w:val="CommentReference"/>
        </w:rPr>
        <w:annotationRef/>
      </w:r>
      <w:r>
        <w:t>Insert workshop, staff name, staff contact</w:t>
      </w:r>
    </w:p>
  </w:comment>
  <w:comment w:id="1" w:author="jlemmings" w:date="2013-02-06T06:20:00Z" w:initials="j">
    <w:p w14:paraId="03052F77" w14:textId="77777777" w:rsidR="00C24847" w:rsidRDefault="00C24847">
      <w:pPr>
        <w:pStyle w:val="CommentText"/>
      </w:pPr>
      <w:r>
        <w:rPr>
          <w:rStyle w:val="CommentReference"/>
        </w:rPr>
        <w:annotationRef/>
      </w:r>
      <w:r>
        <w:t>Name of the traveler</w:t>
      </w:r>
    </w:p>
  </w:comment>
  <w:comment w:id="2" w:author="jlemmings" w:date="2013-02-06T06:21:00Z" w:initials="j">
    <w:p w14:paraId="3ECA3C3C" w14:textId="77777777" w:rsidR="00C24847" w:rsidRDefault="00C24847">
      <w:pPr>
        <w:pStyle w:val="CommentText"/>
      </w:pPr>
      <w:r>
        <w:rPr>
          <w:rStyle w:val="CommentReference"/>
        </w:rPr>
        <w:annotationRef/>
      </w:r>
      <w:r>
        <w:t>Insert hyperlink</w:t>
      </w:r>
    </w:p>
  </w:comment>
  <w:comment w:id="3" w:author="jlemmings" w:date="2014-12-10T11:28:00Z" w:initials="j">
    <w:p w14:paraId="0D41CAD7" w14:textId="77777777" w:rsidR="00C24847" w:rsidRDefault="00C24847">
      <w:pPr>
        <w:pStyle w:val="CommentText"/>
      </w:pPr>
      <w:r>
        <w:rPr>
          <w:rStyle w:val="CommentReference"/>
        </w:rPr>
        <w:annotationRef/>
      </w:r>
      <w:r>
        <w:t>Insert hyperlink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4D7624" w15:done="0"/>
  <w15:commentEx w15:paraId="03052F77" w15:done="0"/>
  <w15:commentEx w15:paraId="3ECA3C3C" w15:done="0"/>
  <w15:commentEx w15:paraId="0D41CAD7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3BEE2" w14:textId="77777777" w:rsidR="00103BB8" w:rsidRDefault="00103BB8" w:rsidP="00433405">
      <w:r>
        <w:separator/>
      </w:r>
    </w:p>
  </w:endnote>
  <w:endnote w:type="continuationSeparator" w:id="0">
    <w:p w14:paraId="47BB0D5C" w14:textId="77777777" w:rsidR="00103BB8" w:rsidRDefault="00103BB8" w:rsidP="004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508B1" w14:textId="77777777" w:rsidR="00103BB8" w:rsidRDefault="00103BB8" w:rsidP="00433405">
      <w:r>
        <w:separator/>
      </w:r>
    </w:p>
  </w:footnote>
  <w:footnote w:type="continuationSeparator" w:id="0">
    <w:p w14:paraId="39CD8C54" w14:textId="77777777" w:rsidR="00103BB8" w:rsidRDefault="00103BB8" w:rsidP="004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6D82" w14:textId="77777777" w:rsidR="00C24847" w:rsidRDefault="00C24847" w:rsidP="00C772F6">
    <w:pPr>
      <w:pStyle w:val="Header"/>
      <w:ind w:left="-720"/>
    </w:pPr>
  </w:p>
  <w:p w14:paraId="4D24152D" w14:textId="77777777" w:rsidR="00C24847" w:rsidRDefault="00C24847" w:rsidP="00C772F6">
    <w:pPr>
      <w:pStyle w:val="Header"/>
      <w:tabs>
        <w:tab w:val="clear" w:pos="4680"/>
        <w:tab w:val="clear" w:pos="9360"/>
        <w:tab w:val="left" w:pos="19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B4B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B4779"/>
    <w:multiLevelType w:val="hybridMultilevel"/>
    <w:tmpl w:val="4F4CA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544D"/>
    <w:multiLevelType w:val="multilevel"/>
    <w:tmpl w:val="116A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E82F01"/>
    <w:multiLevelType w:val="multilevel"/>
    <w:tmpl w:val="D390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43435"/>
    <w:multiLevelType w:val="multilevel"/>
    <w:tmpl w:val="3454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nnifer Lemmings">
    <w15:presenceInfo w15:providerId="None" w15:userId="Jennifer Lemming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05"/>
    <w:rsid w:val="00022971"/>
    <w:rsid w:val="00077A6A"/>
    <w:rsid w:val="00095EC9"/>
    <w:rsid w:val="000C59D7"/>
    <w:rsid w:val="000D7D93"/>
    <w:rsid w:val="000E7F56"/>
    <w:rsid w:val="00103BB8"/>
    <w:rsid w:val="001079D0"/>
    <w:rsid w:val="00135675"/>
    <w:rsid w:val="00135EF2"/>
    <w:rsid w:val="00136AAA"/>
    <w:rsid w:val="0016549D"/>
    <w:rsid w:val="00167C32"/>
    <w:rsid w:val="001B2B98"/>
    <w:rsid w:val="001E6616"/>
    <w:rsid w:val="00203A70"/>
    <w:rsid w:val="0021408E"/>
    <w:rsid w:val="002444DA"/>
    <w:rsid w:val="002769E0"/>
    <w:rsid w:val="002823C9"/>
    <w:rsid w:val="00290F71"/>
    <w:rsid w:val="002A6D3F"/>
    <w:rsid w:val="002C6208"/>
    <w:rsid w:val="002D4657"/>
    <w:rsid w:val="00301838"/>
    <w:rsid w:val="00315624"/>
    <w:rsid w:val="00324784"/>
    <w:rsid w:val="003335BD"/>
    <w:rsid w:val="00345E98"/>
    <w:rsid w:val="00357CC9"/>
    <w:rsid w:val="00362441"/>
    <w:rsid w:val="00383C11"/>
    <w:rsid w:val="003A1070"/>
    <w:rsid w:val="003B2AD4"/>
    <w:rsid w:val="003D5289"/>
    <w:rsid w:val="003F394D"/>
    <w:rsid w:val="003F6742"/>
    <w:rsid w:val="00402A17"/>
    <w:rsid w:val="00424B10"/>
    <w:rsid w:val="00433405"/>
    <w:rsid w:val="00443C3E"/>
    <w:rsid w:val="0044668F"/>
    <w:rsid w:val="00446D6F"/>
    <w:rsid w:val="004A70B1"/>
    <w:rsid w:val="004C1B92"/>
    <w:rsid w:val="004E1138"/>
    <w:rsid w:val="00530C6A"/>
    <w:rsid w:val="00534D41"/>
    <w:rsid w:val="005430D6"/>
    <w:rsid w:val="00557E77"/>
    <w:rsid w:val="0056255F"/>
    <w:rsid w:val="00564537"/>
    <w:rsid w:val="00566454"/>
    <w:rsid w:val="00580942"/>
    <w:rsid w:val="00584805"/>
    <w:rsid w:val="00584AEF"/>
    <w:rsid w:val="0058650E"/>
    <w:rsid w:val="005904CE"/>
    <w:rsid w:val="00594BD0"/>
    <w:rsid w:val="005A068D"/>
    <w:rsid w:val="005A0AC4"/>
    <w:rsid w:val="005D4284"/>
    <w:rsid w:val="005F3090"/>
    <w:rsid w:val="00604B53"/>
    <w:rsid w:val="00621334"/>
    <w:rsid w:val="0063648F"/>
    <w:rsid w:val="00636A09"/>
    <w:rsid w:val="0064331B"/>
    <w:rsid w:val="00661770"/>
    <w:rsid w:val="00664C5F"/>
    <w:rsid w:val="00673DCF"/>
    <w:rsid w:val="00676661"/>
    <w:rsid w:val="00694D21"/>
    <w:rsid w:val="006E1FBD"/>
    <w:rsid w:val="006E2837"/>
    <w:rsid w:val="00703E36"/>
    <w:rsid w:val="00707787"/>
    <w:rsid w:val="00712BD3"/>
    <w:rsid w:val="00740019"/>
    <w:rsid w:val="0076247F"/>
    <w:rsid w:val="00764EDB"/>
    <w:rsid w:val="00793067"/>
    <w:rsid w:val="007C65B0"/>
    <w:rsid w:val="007F14EA"/>
    <w:rsid w:val="00806725"/>
    <w:rsid w:val="00864546"/>
    <w:rsid w:val="008A0C90"/>
    <w:rsid w:val="008A78A5"/>
    <w:rsid w:val="008C5B7B"/>
    <w:rsid w:val="008F41C5"/>
    <w:rsid w:val="00905E1B"/>
    <w:rsid w:val="00916D57"/>
    <w:rsid w:val="00925404"/>
    <w:rsid w:val="00927A58"/>
    <w:rsid w:val="00952281"/>
    <w:rsid w:val="00961DC5"/>
    <w:rsid w:val="009705A6"/>
    <w:rsid w:val="009737F8"/>
    <w:rsid w:val="009C165D"/>
    <w:rsid w:val="009C38EE"/>
    <w:rsid w:val="009E36DB"/>
    <w:rsid w:val="009F7BA3"/>
    <w:rsid w:val="00A170B7"/>
    <w:rsid w:val="00A23B8E"/>
    <w:rsid w:val="00A521C1"/>
    <w:rsid w:val="00A66120"/>
    <w:rsid w:val="00A94D72"/>
    <w:rsid w:val="00AB6CC8"/>
    <w:rsid w:val="00AD7F9D"/>
    <w:rsid w:val="00AE2297"/>
    <w:rsid w:val="00B03C1B"/>
    <w:rsid w:val="00B23F28"/>
    <w:rsid w:val="00B2589B"/>
    <w:rsid w:val="00B32200"/>
    <w:rsid w:val="00B468E1"/>
    <w:rsid w:val="00B50313"/>
    <w:rsid w:val="00B672AF"/>
    <w:rsid w:val="00B73FD8"/>
    <w:rsid w:val="00B86006"/>
    <w:rsid w:val="00B93873"/>
    <w:rsid w:val="00BA3D3B"/>
    <w:rsid w:val="00BD29DF"/>
    <w:rsid w:val="00BF7CC9"/>
    <w:rsid w:val="00C14AD4"/>
    <w:rsid w:val="00C22BC0"/>
    <w:rsid w:val="00C24847"/>
    <w:rsid w:val="00C26E94"/>
    <w:rsid w:val="00C772F6"/>
    <w:rsid w:val="00C77CC2"/>
    <w:rsid w:val="00CA1B18"/>
    <w:rsid w:val="00D06725"/>
    <w:rsid w:val="00D570C2"/>
    <w:rsid w:val="00D6005B"/>
    <w:rsid w:val="00D60DC5"/>
    <w:rsid w:val="00D7331A"/>
    <w:rsid w:val="00DA08CF"/>
    <w:rsid w:val="00E37F5A"/>
    <w:rsid w:val="00E55F04"/>
    <w:rsid w:val="00F04824"/>
    <w:rsid w:val="00F05B9D"/>
    <w:rsid w:val="00F14405"/>
    <w:rsid w:val="00F31207"/>
    <w:rsid w:val="00F359C8"/>
    <w:rsid w:val="00F47C88"/>
    <w:rsid w:val="00F66BE3"/>
    <w:rsid w:val="00FB12B3"/>
    <w:rsid w:val="00FB37D1"/>
    <w:rsid w:val="00FB429A"/>
    <w:rsid w:val="00FB610A"/>
    <w:rsid w:val="00FD075E"/>
    <w:rsid w:val="00FD07AF"/>
    <w:rsid w:val="00FE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955F864"/>
  <w15:docId w15:val="{13FC4E21-0D09-4EBA-97EC-6D7F014C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3405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43340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Italic" w:eastAsia="Times New Roman" w:hAnsi="Times-Italic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334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405"/>
    <w:rPr>
      <w:rFonts w:ascii="Times" w:eastAsia="Times" w:hAnsi="Times" w:cs="Times New Roman"/>
      <w:sz w:val="24"/>
      <w:szCs w:val="20"/>
    </w:rPr>
  </w:style>
  <w:style w:type="character" w:styleId="Hyperlink">
    <w:name w:val="Hyperlink"/>
    <w:basedOn w:val="DefaultParagraphFont"/>
    <w:rsid w:val="00433405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33405"/>
    <w:pPr>
      <w:spacing w:after="120"/>
    </w:pPr>
    <w:rPr>
      <w:rFonts w:ascii="Arial" w:eastAsia="Times New Roman" w:hAnsi="Arial"/>
      <w:snapToGrid w:val="0"/>
    </w:rPr>
  </w:style>
  <w:style w:type="character" w:customStyle="1" w:styleId="BodyTextChar">
    <w:name w:val="Body Text Char"/>
    <w:basedOn w:val="DefaultParagraphFont"/>
    <w:link w:val="BodyText"/>
    <w:rsid w:val="00433405"/>
    <w:rPr>
      <w:rFonts w:ascii="Arial" w:eastAsia="Times New Roman" w:hAnsi="Arial" w:cs="Times New Roman"/>
      <w:snapToGrid w:val="0"/>
      <w:sz w:val="24"/>
      <w:szCs w:val="20"/>
    </w:rPr>
  </w:style>
  <w:style w:type="character" w:styleId="Strong">
    <w:name w:val="Strong"/>
    <w:basedOn w:val="DefaultParagraphFont"/>
    <w:uiPriority w:val="22"/>
    <w:qFormat/>
    <w:rsid w:val="00433405"/>
    <w:rPr>
      <w:b/>
      <w:bCs/>
    </w:rPr>
  </w:style>
  <w:style w:type="table" w:styleId="TableGrid">
    <w:name w:val="Table Grid"/>
    <w:basedOn w:val="TableNormal"/>
    <w:uiPriority w:val="59"/>
    <w:rsid w:val="00433405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433405"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rsid w:val="00433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3405"/>
    <w:rPr>
      <w:rFonts w:ascii="Times" w:eastAsia="Times" w:hAnsi="Times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46D6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9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9DF"/>
    <w:rPr>
      <w:rFonts w:ascii="Tahoma" w:eastAsia="Times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1E6616"/>
    <w:pPr>
      <w:widowControl w:val="0"/>
    </w:pPr>
    <w:rPr>
      <w:rFonts w:ascii="Arial" w:eastAsia="Times New Roman" w:hAnsi="Arial"/>
      <w:snapToGrid w:val="0"/>
      <w:sz w:val="20"/>
    </w:rPr>
  </w:style>
  <w:style w:type="character" w:customStyle="1" w:styleId="FootnoteTextChar">
    <w:name w:val="Footnote Text Char"/>
    <w:basedOn w:val="DefaultParagraphFont"/>
    <w:link w:val="FootnoteText"/>
    <w:rsid w:val="001E6616"/>
    <w:rPr>
      <w:rFonts w:ascii="Arial" w:eastAsia="Times New Roman" w:hAnsi="Arial" w:cs="Times New Roman"/>
      <w:snapToGrid w:val="0"/>
      <w:sz w:val="20"/>
      <w:szCs w:val="20"/>
    </w:rPr>
  </w:style>
  <w:style w:type="character" w:styleId="FootnoteReference">
    <w:name w:val="footnote reference"/>
    <w:rsid w:val="001E6616"/>
    <w:rPr>
      <w:vertAlign w:val="superscript"/>
    </w:rPr>
  </w:style>
  <w:style w:type="character" w:customStyle="1" w:styleId="address">
    <w:name w:val="address"/>
    <w:basedOn w:val="DefaultParagraphFont"/>
    <w:rsid w:val="001E6616"/>
  </w:style>
  <w:style w:type="character" w:customStyle="1" w:styleId="telephone">
    <w:name w:val="telephone"/>
    <w:basedOn w:val="DefaultParagraphFont"/>
    <w:rsid w:val="001E6616"/>
  </w:style>
  <w:style w:type="character" w:customStyle="1" w:styleId="tel">
    <w:name w:val="tel"/>
    <w:basedOn w:val="DefaultParagraphFont"/>
    <w:rsid w:val="001E6616"/>
  </w:style>
  <w:style w:type="paragraph" w:customStyle="1" w:styleId="style1">
    <w:name w:val="style1"/>
    <w:basedOn w:val="Normal"/>
    <w:uiPriority w:val="99"/>
    <w:rsid w:val="0058650E"/>
    <w:pPr>
      <w:spacing w:before="100" w:beforeAutospacing="1" w:after="100" w:afterAutospacing="1"/>
    </w:pPr>
    <w:rPr>
      <w:rFonts w:ascii="Tahoma" w:eastAsiaTheme="minorHAnsi" w:hAnsi="Tahoma" w:cs="Tahoma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D4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65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657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657"/>
    <w:rPr>
      <w:rFonts w:ascii="Times" w:eastAsia="Times" w:hAnsi="Times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648F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F67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37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3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te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A5D47843855409FD4FF2CC4F6EF93" ma:contentTypeVersion="6" ma:contentTypeDescription="Create a new document." ma:contentTypeScope="" ma:versionID="4d1868c9a7d2d0d7738c643845312d16">
  <xsd:schema xmlns:xsd="http://www.w3.org/2001/XMLSchema" xmlns:xs="http://www.w3.org/2001/XMLSchema" xmlns:p="http://schemas.microsoft.com/office/2006/metadata/properties" xmlns:ns2="110d7171-6367-4cec-9b93-46413e9b7af5" xmlns:ns3="51de10f6-10d9-4f2a-941a-cc2bc9ee1fe9" targetNamespace="http://schemas.microsoft.com/office/2006/metadata/properties" ma:root="true" ma:fieldsID="96bf00c3c5bcf571cd68cc0b07cfeda2" ns2:_="" ns3:_="">
    <xsd:import namespace="110d7171-6367-4cec-9b93-46413e9b7af5"/>
    <xsd:import namespace="51de10f6-10d9-4f2a-941a-cc2bc9ee1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7171-6367-4cec-9b93-46413e9b7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e10f6-10d9-4f2a-941a-cc2bc9ee1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83230-041A-480A-96AD-C9B741040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7171-6367-4cec-9b93-46413e9b7af5"/>
    <ds:schemaRef ds:uri="51de10f6-10d9-4f2a-941a-cc2bc9ee1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F6A558-B6AF-4503-82FD-A4B0F337D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B45EF-C67D-4342-BB26-7E5591BF3494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1de10f6-10d9-4f2a-941a-cc2bc9ee1fe9"/>
    <ds:schemaRef ds:uri="110d7171-6367-4cec-9b93-46413e9b7af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67F42FE-69CD-4D0C-AE24-5F6D37C3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jlemmings</dc:creator>
  <cp:lastModifiedBy>Jennifer Lemmings</cp:lastModifiedBy>
  <cp:revision>3</cp:revision>
  <dcterms:created xsi:type="dcterms:W3CDTF">2017-12-11T16:13:00Z</dcterms:created>
  <dcterms:modified xsi:type="dcterms:W3CDTF">2017-12-11T16:16:00Z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0x010100CD8A5D47843855409FD4FF2CC4F6EF93</vt:lpwstr>
  </property>
</Properties>
</file>