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8E3" w:rsidRDefault="009838E3" w:rsidP="006B5FBE">
      <w:pPr>
        <w:spacing w:line="480" w:lineRule="auto"/>
        <w:jc w:val="center"/>
        <w:rPr>
          <w:b/>
        </w:rPr>
      </w:pPr>
    </w:p>
    <w:p w:rsidR="005855D4" w:rsidRDefault="005855D4" w:rsidP="006B5FBE">
      <w:pPr>
        <w:spacing w:line="480" w:lineRule="auto"/>
        <w:jc w:val="center"/>
        <w:rPr>
          <w:b/>
        </w:rPr>
      </w:pPr>
      <w:r w:rsidRPr="005855D4">
        <w:rPr>
          <w:b/>
        </w:rPr>
        <w:t>William Schaffner, MD</w:t>
      </w:r>
    </w:p>
    <w:p w:rsidR="005855D4" w:rsidRDefault="005855D4" w:rsidP="00552417">
      <w:pPr>
        <w:spacing w:line="360" w:lineRule="auto"/>
        <w:ind w:firstLine="720"/>
      </w:pPr>
      <w:r>
        <w:t xml:space="preserve">Dr. William Schaffner is Professor of Preventive Medicine in the Department of Health Policy as well as Professor of Medicine in the Division of Infectious Diseases at the Vanderbilt University School of Medicine, Nashville, Tennessee. After graduating from Yale in 1957, Schaffner attended the University </w:t>
      </w:r>
      <w:proofErr w:type="gramStart"/>
      <w:r>
        <w:t>of</w:t>
      </w:r>
      <w:proofErr w:type="gramEnd"/>
      <w:r>
        <w:t xml:space="preserve"> Freiburg, Germany as a Fulbright Scholar. He graduated from Cornell University Medical College in 1962 and completed residency training and a Fellowship in Infectious Diseases at Vanderbilt. He then was commissioned in the U.S. Public Health Service as an Epidemic Intelligence Service Officer with the Centers for Disease Control and Prevention in Atlanta for two years. He returned to Vanderbilt after that tour of duty</w:t>
      </w:r>
      <w:r w:rsidR="00552417">
        <w:t xml:space="preserve"> and established</w:t>
      </w:r>
      <w:r>
        <w:t xml:space="preserve"> a long collaboration with the Tennessee Department of Health</w:t>
      </w:r>
      <w:r w:rsidR="00A14306">
        <w:t xml:space="preserve"> and the CDC</w:t>
      </w:r>
      <w:r>
        <w:t>. Dr. Schaffner’s primary interest has been the prevention of infectious dis</w:t>
      </w:r>
      <w:r w:rsidR="006B5FBE">
        <w:t xml:space="preserve">eases. He is a strong proponent </w:t>
      </w:r>
      <w:r>
        <w:t>of</w:t>
      </w:r>
      <w:r w:rsidR="006B5FBE">
        <w:t xml:space="preserve"> collaboration</w:t>
      </w:r>
      <w:r>
        <w:t xml:space="preserve"> between academic medical centers and public health institutions. He has worked extensively on the effective use of vaccines in both pediatric and adult populations and has been </w:t>
      </w:r>
      <w:r w:rsidR="006B5FBE">
        <w:t>a member of numerous expert advisory committees that establish national vaccine policy.</w:t>
      </w:r>
    </w:p>
    <w:p w:rsidR="00AB2564" w:rsidRDefault="00AB2564" w:rsidP="00552417">
      <w:pPr>
        <w:spacing w:line="360" w:lineRule="auto"/>
        <w:ind w:firstLine="720"/>
      </w:pPr>
      <w:r>
        <w:t>Dr. Schaffner is committed to communicating about medicine to the general public. He regards this as a teaching opportunity. As such, he often is invited to comment in local and national media on communicable disease issues, translating research advances and public health events into language that the public can understand.</w:t>
      </w:r>
      <w:bookmarkStart w:id="0" w:name="_GoBack"/>
      <w:bookmarkEnd w:id="0"/>
    </w:p>
    <w:p w:rsidR="006B5FBE" w:rsidRPr="005855D4" w:rsidRDefault="006B5FBE" w:rsidP="00552417">
      <w:pPr>
        <w:spacing w:line="360" w:lineRule="auto"/>
      </w:pPr>
      <w:r>
        <w:tab/>
      </w:r>
    </w:p>
    <w:sectPr w:rsidR="006B5FBE" w:rsidRPr="005855D4" w:rsidSect="006B5FBE">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5D4"/>
    <w:rsid w:val="000953CD"/>
    <w:rsid w:val="001372C2"/>
    <w:rsid w:val="003208B7"/>
    <w:rsid w:val="00355CE9"/>
    <w:rsid w:val="00552417"/>
    <w:rsid w:val="005855D4"/>
    <w:rsid w:val="00622F71"/>
    <w:rsid w:val="00661CE5"/>
    <w:rsid w:val="006B5FBE"/>
    <w:rsid w:val="00862A54"/>
    <w:rsid w:val="00976EA0"/>
    <w:rsid w:val="009838E3"/>
    <w:rsid w:val="00A14306"/>
    <w:rsid w:val="00AB2564"/>
    <w:rsid w:val="00B3696F"/>
    <w:rsid w:val="00BF0E9A"/>
    <w:rsid w:val="00DC205D"/>
    <w:rsid w:val="00E13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ACC1B2-0F14-4068-BF60-51B2393E5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08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8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8A5D47843855409FD4FF2CC4F6EF93" ma:contentTypeVersion="7" ma:contentTypeDescription="Create a new document." ma:contentTypeScope="" ma:versionID="a4b351fc5d615f623a23faeb8fd0af78">
  <xsd:schema xmlns:xsd="http://www.w3.org/2001/XMLSchema" xmlns:xs="http://www.w3.org/2001/XMLSchema" xmlns:p="http://schemas.microsoft.com/office/2006/metadata/properties" xmlns:ns2="110d7171-6367-4cec-9b93-46413e9b7af5" xmlns:ns3="51de10f6-10d9-4f2a-941a-cc2bc9ee1fe9" targetNamespace="http://schemas.microsoft.com/office/2006/metadata/properties" ma:root="true" ma:fieldsID="d8889260fa8f5a66deec3999137269b5" ns2:_="" ns3:_="">
    <xsd:import namespace="110d7171-6367-4cec-9b93-46413e9b7af5"/>
    <xsd:import namespace="51de10f6-10d9-4f2a-941a-cc2bc9ee1f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7171-6367-4cec-9b93-46413e9b7a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de10f6-10d9-4f2a-941a-cc2bc9ee1fe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273773-A231-437E-8859-D33CDF7B946C}"/>
</file>

<file path=customXml/itemProps2.xml><?xml version="1.0" encoding="utf-8"?>
<ds:datastoreItem xmlns:ds="http://schemas.openxmlformats.org/officeDocument/2006/customXml" ds:itemID="{7695767C-078A-4BD7-91BE-4ABB0E4631C6}"/>
</file>

<file path=customXml/itemProps3.xml><?xml version="1.0" encoding="utf-8"?>
<ds:datastoreItem xmlns:ds="http://schemas.openxmlformats.org/officeDocument/2006/customXml" ds:itemID="{ADB3D058-E718-479A-972F-CC3A79AEC3D1}"/>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Dyer, Katie A</dc:creator>
  <cp:lastModifiedBy>Bridgett Kurtz</cp:lastModifiedBy>
  <cp:revision>2</cp:revision>
  <cp:lastPrinted>2016-12-09T21:27:00Z</cp:lastPrinted>
  <dcterms:created xsi:type="dcterms:W3CDTF">2018-02-06T14:55:00Z</dcterms:created>
  <dcterms:modified xsi:type="dcterms:W3CDTF">2018-02-06T14:55:00Z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0x010100CD8A5D47843855409FD4FF2CC4F6EF93</vt:lpwstr>
  </property>
</Properties>
</file>