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F3383" w14:textId="77777777" w:rsidR="00242EE0" w:rsidRDefault="00242EE0" w:rsidP="00C72C9D">
      <w:r>
        <w:t>New Mexico Notes:</w:t>
      </w:r>
    </w:p>
    <w:p w14:paraId="1BF7EE0D" w14:textId="77777777" w:rsidR="00C72C9D" w:rsidRDefault="00C72C9D" w:rsidP="00C72C9D">
      <w:r>
        <w:t>Jessica Arrazola</w:t>
      </w:r>
      <w:r w:rsidR="00242EE0">
        <w:t xml:space="preserve">: </w:t>
      </w:r>
      <w:r>
        <w:t>BPA - business process analysis</w:t>
      </w:r>
    </w:p>
    <w:p w14:paraId="11742AD0" w14:textId="77777777" w:rsidR="00C72C9D" w:rsidRDefault="00C72C9D" w:rsidP="00C72C9D">
      <w:r>
        <w:t xml:space="preserve">CRDM - Collaborative Requirements Development </w:t>
      </w:r>
      <w:proofErr w:type="gramStart"/>
      <w:r>
        <w:t>Methodology ?</w:t>
      </w:r>
      <w:proofErr w:type="gramEnd"/>
      <w:r>
        <w:t xml:space="preserve"> (as per PHII - Public Health Informatics Institute)</w:t>
      </w:r>
    </w:p>
    <w:p w14:paraId="309B28FB" w14:textId="77777777" w:rsidR="00C72C9D" w:rsidRDefault="00C72C9D" w:rsidP="00C72C9D">
      <w:r>
        <w:t>Tiffany:</w:t>
      </w:r>
      <w:r w:rsidR="00242EE0">
        <w:t xml:space="preserve"> </w:t>
      </w:r>
      <w:r>
        <w:t xml:space="preserve">Was IT consulted/informed when you applied for AITT? How involved is IT in your informatics initiatives? Does your IT have </w:t>
      </w:r>
      <w:proofErr w:type="spellStart"/>
      <w:proofErr w:type="gramStart"/>
      <w:r>
        <w:t>it's</w:t>
      </w:r>
      <w:proofErr w:type="spellEnd"/>
      <w:proofErr w:type="gramEnd"/>
      <w:r>
        <w:t xml:space="preserve"> own informatics unit?</w:t>
      </w:r>
      <w:r>
        <w:cr/>
      </w:r>
      <w:r w:rsidR="00242EE0">
        <w:br/>
      </w:r>
      <w:bookmarkStart w:id="0" w:name="_GoBack"/>
      <w:bookmarkEnd w:id="0"/>
      <w:r>
        <w:t>Leticia Ortiz:</w:t>
      </w:r>
      <w:r w:rsidR="00242EE0">
        <w:t xml:space="preserve"> </w:t>
      </w:r>
      <w:r>
        <w:t>Do you have a data officer or</w:t>
      </w:r>
      <w:r w:rsidR="00242EE0">
        <w:t xml:space="preserve"> </w:t>
      </w:r>
      <w:r>
        <w:t xml:space="preserve">chief data </w:t>
      </w:r>
      <w:r w:rsidR="00242EE0">
        <w:t>strategist</w:t>
      </w:r>
      <w:r>
        <w:t xml:space="preserve">? </w:t>
      </w:r>
    </w:p>
    <w:p w14:paraId="4B800099" w14:textId="77777777" w:rsidR="00C72C9D" w:rsidRDefault="00242EE0" w:rsidP="00C72C9D">
      <w:r>
        <w:t>Tiffany: Have</w:t>
      </w:r>
      <w:r w:rsidR="00C72C9D">
        <w:t xml:space="preserve"> you conducted an informatics skills/competencies survey of staff throughout your department?  To assess existing informatics KSAs, level of interest/appetite in participating </w:t>
      </w:r>
      <w:proofErr w:type="gramStart"/>
      <w:r w:rsidR="00C72C9D">
        <w:t>in  informatics</w:t>
      </w:r>
      <w:proofErr w:type="gramEnd"/>
      <w:r w:rsidR="00C72C9D">
        <w:t xml:space="preserve"> initiatives? </w:t>
      </w:r>
    </w:p>
    <w:p w14:paraId="08A3B824" w14:textId="77777777" w:rsidR="00C72C9D" w:rsidRDefault="00C72C9D" w:rsidP="00C72C9D">
      <w:r>
        <w:t>Brynn Berger (Columbus:</w:t>
      </w:r>
      <w:r w:rsidR="00242EE0">
        <w:t xml:space="preserve"> </w:t>
      </w:r>
      <w:r>
        <w:t>Of the three groups to engage, which group do you think has the most leverage to influence the other two groups? (e.g., would IT engagement better influence senior leadership and stakeholders, or would senior leadership engagement better influence IT and stakeholders?)</w:t>
      </w:r>
    </w:p>
    <w:p w14:paraId="0BDBE64B" w14:textId="77777777" w:rsidR="00C72C9D" w:rsidRDefault="00C72C9D" w:rsidP="00C72C9D">
      <w:r>
        <w:t>El Paso</w:t>
      </w:r>
      <w:r w:rsidR="00242EE0">
        <w:t xml:space="preserve">: </w:t>
      </w:r>
      <w:r>
        <w:t xml:space="preserve">Identify a core group of key </w:t>
      </w:r>
      <w:r w:rsidR="00242EE0">
        <w:t>stakeholders</w:t>
      </w:r>
      <w:r>
        <w:t xml:space="preserve"> (IT, epi, communications, etc.) to work together to move forward</w:t>
      </w:r>
    </w:p>
    <w:p w14:paraId="0E1E7AFB" w14:textId="77777777" w:rsidR="00C72C9D" w:rsidRDefault="00C72C9D" w:rsidP="00C72C9D">
      <w:r>
        <w:t xml:space="preserve">Kyle </w:t>
      </w:r>
      <w:proofErr w:type="spellStart"/>
      <w:r>
        <w:t>Girone</w:t>
      </w:r>
      <w:proofErr w:type="spellEnd"/>
      <w:r w:rsidR="00242EE0">
        <w:t xml:space="preserve">: </w:t>
      </w:r>
      <w:r>
        <w:t xml:space="preserve">Present a summary to senior leadership of what business processes would like with the implementation of this project. </w:t>
      </w:r>
    </w:p>
    <w:p w14:paraId="42609758" w14:textId="77777777" w:rsidR="00C72C9D" w:rsidRDefault="00C72C9D" w:rsidP="00C72C9D">
      <w:r>
        <w:t>Bonny Lewis Van</w:t>
      </w:r>
      <w:r w:rsidR="00242EE0">
        <w:t xml:space="preserve">: </w:t>
      </w:r>
      <w:r>
        <w:t>Have you thought about designating this as a Project itself?  Use your PM skills, etc.?</w:t>
      </w:r>
    </w:p>
    <w:p w14:paraId="0E9AF299" w14:textId="77777777" w:rsidR="00C72C9D" w:rsidRDefault="00242EE0" w:rsidP="00C72C9D">
      <w:r>
        <w:t>L</w:t>
      </w:r>
      <w:r w:rsidR="00C72C9D">
        <w:t>eticia Ortiz</w:t>
      </w:r>
      <w:r>
        <w:t xml:space="preserve">: </w:t>
      </w:r>
      <w:r w:rsidR="00C72C9D">
        <w:t xml:space="preserve">Agree, as usually informatics projects will </w:t>
      </w:r>
      <w:r>
        <w:t>fundamentally</w:t>
      </w:r>
      <w:r w:rsidR="00C72C9D">
        <w:t xml:space="preserve"> have associated infrastructure.  Involve IT early and often</w:t>
      </w:r>
    </w:p>
    <w:p w14:paraId="69599313" w14:textId="77777777" w:rsidR="00C72C9D" w:rsidRDefault="00C72C9D" w:rsidP="00C72C9D">
      <w:r>
        <w:t>Leticia Orti</w:t>
      </w:r>
      <w:r w:rsidR="00242EE0">
        <w:t>z</w:t>
      </w:r>
      <w:r>
        <w:t>:</w:t>
      </w:r>
      <w:r w:rsidR="00242EE0">
        <w:t xml:space="preserve"> </w:t>
      </w:r>
      <w:r>
        <w:t>Very good point about PM to scale implementation - agile achievable goals</w:t>
      </w:r>
    </w:p>
    <w:p w14:paraId="2C6C2249" w14:textId="77777777" w:rsidR="00C72C9D" w:rsidRDefault="00C72C9D" w:rsidP="00C72C9D">
      <w:r>
        <w:t>Wen</w:t>
      </w:r>
      <w:r w:rsidR="00242EE0">
        <w:t xml:space="preserve">: </w:t>
      </w:r>
      <w:r>
        <w:t xml:space="preserve">It might be helpful to get feedback from end users about utility of the informatic projects and make adjustment </w:t>
      </w:r>
    </w:p>
    <w:p w14:paraId="4B6C10F4" w14:textId="77777777" w:rsidR="00C72C9D" w:rsidRDefault="00C72C9D" w:rsidP="00C72C9D">
      <w:r>
        <w:t>Leticia Ortiz</w:t>
      </w:r>
      <w:r w:rsidR="00242EE0">
        <w:t xml:space="preserve">: </w:t>
      </w:r>
      <w:r>
        <w:t>Gather KPI's first</w:t>
      </w:r>
    </w:p>
    <w:p w14:paraId="0BD33098" w14:textId="77777777" w:rsidR="00C72C9D" w:rsidRDefault="00C72C9D" w:rsidP="00C72C9D">
      <w:r>
        <w:t>Wen</w:t>
      </w:r>
      <w:r w:rsidR="00242EE0">
        <w:t xml:space="preserve">: </w:t>
      </w:r>
      <w:r>
        <w:t>to improve the projects and advocate its usefulness</w:t>
      </w:r>
    </w:p>
    <w:p w14:paraId="3FFBE36D" w14:textId="77777777" w:rsidR="00C72C9D" w:rsidRDefault="00C72C9D" w:rsidP="00C72C9D">
      <w:r>
        <w:t>Tiffany</w:t>
      </w:r>
      <w:r w:rsidR="00242EE0">
        <w:t xml:space="preserve">: </w:t>
      </w:r>
      <w:r>
        <w:t xml:space="preserve">How about starting w/ a </w:t>
      </w:r>
      <w:r w:rsidR="00242EE0">
        <w:t>realistically</w:t>
      </w:r>
      <w:r>
        <w:t xml:space="preserve"> achievable small pilot project, maybe tackling a minimally viable product (MVP) like one module of your AITT project that has the great value-</w:t>
      </w:r>
      <w:proofErr w:type="spellStart"/>
      <w:r>
        <w:t>addedness</w:t>
      </w:r>
      <w:proofErr w:type="spellEnd"/>
      <w:r>
        <w:t xml:space="preserve"> for all participants, to test an integrated Epi-Informatics team model </w:t>
      </w:r>
      <w:proofErr w:type="gramStart"/>
      <w:r>
        <w:t>w/ shared responsibilities/deliverables</w:t>
      </w:r>
      <w:proofErr w:type="gramEnd"/>
      <w:r>
        <w:t xml:space="preserve">. A small team of no more than 5 members who have autonomy/decision-making authority so that the team is </w:t>
      </w:r>
      <w:proofErr w:type="gramStart"/>
      <w:r>
        <w:t>nimble</w:t>
      </w:r>
      <w:proofErr w:type="gramEnd"/>
      <w:r>
        <w:t xml:space="preserve"> and the project can keep moving along.</w:t>
      </w:r>
    </w:p>
    <w:p w14:paraId="3D50ACE2" w14:textId="77777777" w:rsidR="00C72C9D" w:rsidRDefault="00242EE0" w:rsidP="00242EE0">
      <w:r>
        <w:t xml:space="preserve">Santa Clara notes: </w:t>
      </w:r>
    </w:p>
    <w:p w14:paraId="5B051D3C" w14:textId="77777777" w:rsidR="00C72C9D" w:rsidRDefault="00C72C9D" w:rsidP="00C72C9D">
      <w:r>
        <w:t>We cannot see slides</w:t>
      </w:r>
    </w:p>
    <w:p w14:paraId="6E3F7D68" w14:textId="77777777" w:rsidR="00C72C9D" w:rsidRDefault="00C72C9D" w:rsidP="00C72C9D">
      <w:r>
        <w:t>Alyson Shupe</w:t>
      </w:r>
      <w:r w:rsidR="00242EE0">
        <w:t xml:space="preserve">: </w:t>
      </w:r>
      <w:r>
        <w:t>Do you have a governance plan in place or do you plan to develop one?</w:t>
      </w:r>
    </w:p>
    <w:p w14:paraId="14BAED3B" w14:textId="77777777" w:rsidR="00C72C9D" w:rsidRDefault="00C72C9D" w:rsidP="00C72C9D">
      <w:r>
        <w:lastRenderedPageBreak/>
        <w:t>Alyson Shupe</w:t>
      </w:r>
      <w:r w:rsidR="00242EE0">
        <w:t xml:space="preserve">: </w:t>
      </w:r>
      <w:r>
        <w:t xml:space="preserve">What is the coverage rate of the hospital? How will </w:t>
      </w:r>
      <w:proofErr w:type="spellStart"/>
      <w:r>
        <w:t>you</w:t>
      </w:r>
      <w:proofErr w:type="spellEnd"/>
      <w:r>
        <w:t xml:space="preserve"> account for the uninsured?</w:t>
      </w:r>
    </w:p>
    <w:p w14:paraId="622B9A04" w14:textId="77777777" w:rsidR="00C72C9D" w:rsidRDefault="00C72C9D" w:rsidP="00C72C9D">
      <w:r>
        <w:t>Leticia Orti</w:t>
      </w:r>
      <w:r w:rsidR="00242EE0">
        <w:t xml:space="preserve">z: </w:t>
      </w:r>
      <w:r>
        <w:t xml:space="preserve">using SQL logic for unique ID </w:t>
      </w:r>
    </w:p>
    <w:p w14:paraId="3DC08463" w14:textId="77777777" w:rsidR="00C72C9D" w:rsidRDefault="00C72C9D" w:rsidP="00C72C9D">
      <w:r>
        <w:t>Leticia</w:t>
      </w:r>
      <w:r w:rsidR="00242EE0">
        <w:t xml:space="preserve">: </w:t>
      </w:r>
      <w:r>
        <w:t>SQL ETL format</w:t>
      </w:r>
    </w:p>
    <w:p w14:paraId="1DA3AA40" w14:textId="77777777" w:rsidR="00242EE0" w:rsidRDefault="00C72C9D" w:rsidP="00242EE0">
      <w:r>
        <w:t>Leticia Ortiz</w:t>
      </w:r>
      <w:r w:rsidR="00242EE0">
        <w:t xml:space="preserve">: </w:t>
      </w:r>
      <w:r>
        <w:t>using SQL logic for unique ID</w:t>
      </w:r>
    </w:p>
    <w:p w14:paraId="2AC71C63" w14:textId="77777777" w:rsidR="00C72C9D" w:rsidRDefault="00C72C9D" w:rsidP="00C72C9D"/>
    <w:p w14:paraId="3398D237" w14:textId="77777777" w:rsidR="00C72C9D" w:rsidRDefault="00C72C9D" w:rsidP="00C72C9D"/>
    <w:sectPr w:rsidR="00C72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C9D"/>
    <w:rsid w:val="00242EE0"/>
    <w:rsid w:val="009E08C7"/>
    <w:rsid w:val="00C72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98F9"/>
  <w15:chartTrackingRefBased/>
  <w15:docId w15:val="{C58EF61F-7004-4C5F-AB24-CFD35664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9BF92E5388B343BE0144F51A6549ED" ma:contentTypeVersion="7" ma:contentTypeDescription="Create a new document." ma:contentTypeScope="" ma:versionID="2ffaac8dd4fced416be8354dd21af285">
  <xsd:schema xmlns:xsd="http://www.w3.org/2001/XMLSchema" xmlns:xs="http://www.w3.org/2001/XMLSchema" xmlns:p="http://schemas.microsoft.com/office/2006/metadata/properties" xmlns:ns2="5b6f7b31-a1f9-457a-a8e0-e598cd964dc9" xmlns:ns3="ba2a9dd0-4451-41f1-b2c2-a1a3942cb412" targetNamespace="http://schemas.microsoft.com/office/2006/metadata/properties" ma:root="true" ma:fieldsID="e19131327869c94b6dfeef8d92f6d504" ns2:_="" ns3:_="">
    <xsd:import namespace="5b6f7b31-a1f9-457a-a8e0-e598cd964dc9"/>
    <xsd:import namespace="ba2a9dd0-4451-41f1-b2c2-a1a3942cb41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f7b31-a1f9-457a-a8e0-e598cd964dc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2a9dd0-4451-41f1-b2c2-a1a3942cb41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34F62-9B87-4ADA-87E4-43C52C792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f7b31-a1f9-457a-a8e0-e598cd964dc9"/>
    <ds:schemaRef ds:uri="ba2a9dd0-4451-41f1-b2c2-a1a3942cb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2B9BFE-9D31-43E5-BD01-5E3EABF372FF}">
  <ds:schemaRefs>
    <ds:schemaRef ds:uri="http://schemas.microsoft.com/sharepoint/v3/contenttype/forms"/>
  </ds:schemaRefs>
</ds:datastoreItem>
</file>

<file path=customXml/itemProps3.xml><?xml version="1.0" encoding="utf-8"?>
<ds:datastoreItem xmlns:ds="http://schemas.openxmlformats.org/officeDocument/2006/customXml" ds:itemID="{CB1774F5-BF99-41E9-8EC7-C3F3889E3E21}">
  <ds:schemaRefs>
    <ds:schemaRef ds:uri="http://purl.org/dc/elements/1.1/"/>
    <ds:schemaRef ds:uri="http://schemas.microsoft.com/office/2006/metadata/properties"/>
    <ds:schemaRef ds:uri="5b6f7b31-a1f9-457a-a8e0-e598cd964dc9"/>
    <ds:schemaRef ds:uri="http://purl.org/dc/terms/"/>
    <ds:schemaRef ds:uri="ba2a9dd0-4451-41f1-b2c2-a1a3942cb412"/>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A9F07352-D65C-4666-B859-E7B71056D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Alyaa Altabbaa</dc:creator>
  <cp:keywords/>
  <dc:description/>
  <cp:lastModifiedBy>Alyaa Altabbaa</cp:lastModifiedBy>
  <cp:revision>1</cp:revision>
  <dcterms:created xsi:type="dcterms:W3CDTF">2019-02-20T19:52:00Z</dcterms:created>
  <dcterms:modified xsi:type="dcterms:W3CDTF">2019-02-21T13:44:00Z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0x010100619BF92E5388B343BE0144F51A6549ED</vt:lpwstr>
  </property>
</Properties>
</file>