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109684" w14:textId="77777777" w:rsidR="00933AB6" w:rsidRPr="00C100C5" w:rsidRDefault="00933AB6" w:rsidP="00933AB6">
      <w:pPr>
        <w:rPr>
          <w:b/>
        </w:rPr>
      </w:pPr>
      <w:r w:rsidRPr="00C100C5">
        <w:rPr>
          <w:b/>
        </w:rPr>
        <w:t xml:space="preserve">Notes from </w:t>
      </w:r>
      <w:r w:rsidR="00453D90">
        <w:rPr>
          <w:b/>
        </w:rPr>
        <w:t xml:space="preserve">August </w:t>
      </w:r>
      <w:r w:rsidR="00A85CD6">
        <w:rPr>
          <w:b/>
        </w:rPr>
        <w:t>16</w:t>
      </w:r>
      <w:r w:rsidRPr="00C100C5">
        <w:rPr>
          <w:b/>
        </w:rPr>
        <w:t xml:space="preserve">, 2017 AR TF core group </w:t>
      </w:r>
      <w:r w:rsidR="00574E1F" w:rsidRPr="00C100C5">
        <w:rPr>
          <w:b/>
        </w:rPr>
        <w:t xml:space="preserve">call, </w:t>
      </w:r>
      <w:r w:rsidR="00E56CCD">
        <w:rPr>
          <w:b/>
        </w:rPr>
        <w:t>4:00 – 5</w:t>
      </w:r>
      <w:r w:rsidR="00510A28" w:rsidRPr="00C100C5">
        <w:rPr>
          <w:b/>
        </w:rPr>
        <w:t>:00 pm</w:t>
      </w:r>
    </w:p>
    <w:p w14:paraId="716B0B09" w14:textId="77777777" w:rsidR="00933AB6" w:rsidRPr="00A770D0" w:rsidRDefault="00933AB6" w:rsidP="00933AB6">
      <w:r>
        <w:t xml:space="preserve">On the call: </w:t>
      </w:r>
      <w:r w:rsidR="00C96FE3">
        <w:t xml:space="preserve"> </w:t>
      </w:r>
      <w:r w:rsidR="006A4083">
        <w:t xml:space="preserve"> </w:t>
      </w:r>
      <w:r>
        <w:t>Dan</w:t>
      </w:r>
      <w:r w:rsidR="00C96FE3">
        <w:t xml:space="preserve"> Pollack</w:t>
      </w:r>
      <w:r>
        <w:t xml:space="preserve">, </w:t>
      </w:r>
      <w:r w:rsidR="00453D90">
        <w:t xml:space="preserve">Pete </w:t>
      </w:r>
      <w:proofErr w:type="spellStart"/>
      <w:r w:rsidR="00453D90">
        <w:t>Shult</w:t>
      </w:r>
      <w:proofErr w:type="spellEnd"/>
      <w:r w:rsidR="00453D90">
        <w:t xml:space="preserve">, </w:t>
      </w:r>
      <w:proofErr w:type="spellStart"/>
      <w:r w:rsidR="00FA6306">
        <w:t>Lesliann</w:t>
      </w:r>
      <w:proofErr w:type="spellEnd"/>
      <w:r w:rsidR="00FA6306">
        <w:t xml:space="preserve"> </w:t>
      </w:r>
      <w:proofErr w:type="spellStart"/>
      <w:r w:rsidR="00FA6306">
        <w:t>Helmus</w:t>
      </w:r>
      <w:proofErr w:type="spellEnd"/>
      <w:r w:rsidR="00FA6306">
        <w:t xml:space="preserve">, </w:t>
      </w:r>
      <w:r>
        <w:t>Wes</w:t>
      </w:r>
      <w:r w:rsidR="00C96FE3">
        <w:t xml:space="preserve"> </w:t>
      </w:r>
      <w:proofErr w:type="spellStart"/>
      <w:r w:rsidR="00C96FE3">
        <w:t>Kennemore</w:t>
      </w:r>
      <w:proofErr w:type="spellEnd"/>
      <w:r>
        <w:t>, Marion</w:t>
      </w:r>
      <w:r w:rsidR="00396AF3">
        <w:t xml:space="preserve"> </w:t>
      </w:r>
      <w:proofErr w:type="spellStart"/>
      <w:r w:rsidR="00396AF3">
        <w:t>Kainer</w:t>
      </w:r>
      <w:proofErr w:type="spellEnd"/>
      <w:r>
        <w:t xml:space="preserve">, </w:t>
      </w:r>
      <w:r w:rsidR="006A4083">
        <w:t xml:space="preserve">Dawn </w:t>
      </w:r>
      <w:r w:rsidR="00274064">
        <w:t>Sievert, Colette</w:t>
      </w:r>
      <w:r w:rsidR="00D56606">
        <w:t xml:space="preserve"> Fitzgerald,</w:t>
      </w:r>
      <w:r w:rsidR="004B3879">
        <w:t xml:space="preserve"> Sheri </w:t>
      </w:r>
      <w:proofErr w:type="spellStart"/>
      <w:r w:rsidR="004B3879">
        <w:t>Tej</w:t>
      </w:r>
      <w:r w:rsidR="00A85CD6">
        <w:t>ador</w:t>
      </w:r>
      <w:proofErr w:type="spellEnd"/>
      <w:r w:rsidR="00A85CD6">
        <w:t>,</w:t>
      </w:r>
      <w:r w:rsidR="00D56606">
        <w:t xml:space="preserve"> </w:t>
      </w:r>
      <w:r>
        <w:t>Monica</w:t>
      </w:r>
      <w:r w:rsidR="00396AF3">
        <w:t xml:space="preserve"> Huang</w:t>
      </w:r>
      <w:r>
        <w:t>, Rich</w:t>
      </w:r>
      <w:r w:rsidR="00396AF3">
        <w:t xml:space="preserve"> </w:t>
      </w:r>
      <w:r w:rsidR="00396AF3" w:rsidRPr="00A770D0">
        <w:t>Melchreit</w:t>
      </w:r>
      <w:r w:rsidR="006E4E3B">
        <w:t xml:space="preserve"> </w:t>
      </w:r>
      <w:bookmarkStart w:id="0" w:name="_GoBack"/>
      <w:bookmarkEnd w:id="0"/>
    </w:p>
    <w:p w14:paraId="3293443E" w14:textId="77777777" w:rsidR="00453D90" w:rsidRDefault="00777270" w:rsidP="00894761">
      <w:pPr>
        <w:pStyle w:val="ListParagraph"/>
        <w:numPr>
          <w:ilvl w:val="0"/>
          <w:numId w:val="1"/>
        </w:numPr>
      </w:pPr>
      <w:r>
        <w:t xml:space="preserve">Minutes from the </w:t>
      </w:r>
      <w:r w:rsidR="00453D90">
        <w:t>8</w:t>
      </w:r>
      <w:r w:rsidR="00FA6306">
        <w:t>/</w:t>
      </w:r>
      <w:r w:rsidR="004D16E1">
        <w:t>9</w:t>
      </w:r>
      <w:r w:rsidR="00FA6306">
        <w:t xml:space="preserve"> Core Workgroup meeting</w:t>
      </w:r>
      <w:r w:rsidR="00453D90">
        <w:t xml:space="preserve"> was reviewed</w:t>
      </w:r>
    </w:p>
    <w:p w14:paraId="56ADCE9F" w14:textId="77777777" w:rsidR="00453D90" w:rsidRPr="004D16E1" w:rsidRDefault="004D16E1" w:rsidP="00064E83">
      <w:pPr>
        <w:pStyle w:val="ListParagraph"/>
        <w:numPr>
          <w:ilvl w:val="1"/>
          <w:numId w:val="1"/>
        </w:numPr>
      </w:pPr>
      <w:r w:rsidRPr="004D16E1">
        <w:t>A few typos need correcting.</w:t>
      </w:r>
    </w:p>
    <w:p w14:paraId="64DC8A44" w14:textId="77777777" w:rsidR="004D16E1" w:rsidRPr="004D16E1" w:rsidRDefault="004D16E1" w:rsidP="002D37DA">
      <w:pPr>
        <w:pStyle w:val="ListParagraph"/>
        <w:numPr>
          <w:ilvl w:val="0"/>
          <w:numId w:val="1"/>
        </w:numPr>
      </w:pPr>
      <w:r w:rsidRPr="004D16E1">
        <w:t>The Newsletter went out in email form to all TF members and persons on the mailing list</w:t>
      </w:r>
      <w:r>
        <w:rPr>
          <w:highlight w:val="yellow"/>
        </w:rPr>
        <w:t>.</w:t>
      </w:r>
    </w:p>
    <w:p w14:paraId="7BB1511B" w14:textId="77777777" w:rsidR="00D56606" w:rsidRPr="00585B6E" w:rsidRDefault="00453D90" w:rsidP="002D37DA">
      <w:pPr>
        <w:pStyle w:val="ListParagraph"/>
        <w:numPr>
          <w:ilvl w:val="0"/>
          <w:numId w:val="1"/>
        </w:numPr>
      </w:pPr>
      <w:r w:rsidRPr="004D16E1">
        <w:t>WG member</w:t>
      </w:r>
      <w:r w:rsidR="008B1C65" w:rsidRPr="00585B6E">
        <w:t xml:space="preserve"> recruitment</w:t>
      </w:r>
      <w:r w:rsidR="00D56606" w:rsidRPr="00585B6E">
        <w:t xml:space="preserve">.  </w:t>
      </w:r>
    </w:p>
    <w:p w14:paraId="5C81630E" w14:textId="77777777" w:rsidR="004D16E1" w:rsidRDefault="00585B6E" w:rsidP="00064E83">
      <w:pPr>
        <w:pStyle w:val="ListParagraph"/>
        <w:numPr>
          <w:ilvl w:val="1"/>
          <w:numId w:val="1"/>
        </w:numPr>
      </w:pPr>
      <w:r>
        <w:t xml:space="preserve">Laboratory workgroup – Kelly </w:t>
      </w:r>
      <w:r w:rsidR="004D16E1">
        <w:t>is not on the call,</w:t>
      </w:r>
      <w:r>
        <w:t xml:space="preserve"> Pete will</w:t>
      </w:r>
      <w:r w:rsidR="004D16E1">
        <w:t xml:space="preserve"> follow up with her on how things are going with contacting and recruit co-chairs.  Monica reported that the Workgroup has nearly reached its target size (15 members with variable number of SMEs).</w:t>
      </w:r>
      <w:r>
        <w:t xml:space="preserve"> </w:t>
      </w:r>
    </w:p>
    <w:p w14:paraId="6AC1FFCD" w14:textId="77777777" w:rsidR="00585B6E" w:rsidRPr="00F91611" w:rsidRDefault="00585B6E" w:rsidP="00064E83">
      <w:pPr>
        <w:pStyle w:val="ListParagraph"/>
        <w:numPr>
          <w:ilvl w:val="1"/>
          <w:numId w:val="1"/>
        </w:numPr>
      </w:pPr>
      <w:r>
        <w:t xml:space="preserve">Informatics – Marion </w:t>
      </w:r>
      <w:r w:rsidR="004D16E1">
        <w:t>sent</w:t>
      </w:r>
      <w:r>
        <w:t xml:space="preserve"> contact information and names for additional members of the CP-CRE sub-Workgroup.</w:t>
      </w:r>
      <w:r w:rsidR="000C13D5">
        <w:t xml:space="preserve">  </w:t>
      </w:r>
      <w:r w:rsidR="004D16E1">
        <w:t xml:space="preserve">Pete will contact </w:t>
      </w:r>
      <w:r w:rsidR="00107F56">
        <w:t>Kelly</w:t>
      </w:r>
      <w:r w:rsidR="004D16E1">
        <w:t xml:space="preserve"> on the status of recruiting Patina</w:t>
      </w:r>
      <w:r w:rsidR="000C13D5">
        <w:t xml:space="preserve"> </w:t>
      </w:r>
      <w:proofErr w:type="spellStart"/>
      <w:r w:rsidR="000C13D5">
        <w:t>Zarcone</w:t>
      </w:r>
      <w:proofErr w:type="spellEnd"/>
      <w:r w:rsidR="004D16E1">
        <w:t xml:space="preserve"> for Co-chair.  Rich reached out to</w:t>
      </w:r>
      <w:r w:rsidR="000C13D5">
        <w:t xml:space="preserve"> Marisa </w:t>
      </w:r>
      <w:proofErr w:type="spellStart"/>
      <w:r w:rsidR="000C13D5">
        <w:t>D’Angeli</w:t>
      </w:r>
      <w:proofErr w:type="spellEnd"/>
      <w:r w:rsidR="000C13D5">
        <w:t xml:space="preserve"> </w:t>
      </w:r>
      <w:r w:rsidR="004D16E1">
        <w:t xml:space="preserve">and she has some reservations, but </w:t>
      </w:r>
      <w:r w:rsidR="004D16E1" w:rsidRPr="00F91611">
        <w:t>she has accepted</w:t>
      </w:r>
      <w:r w:rsidR="000C13D5" w:rsidRPr="00F91611">
        <w:t>.</w:t>
      </w:r>
    </w:p>
    <w:p w14:paraId="2F7F5502" w14:textId="77777777" w:rsidR="004D16E1" w:rsidRPr="00F91611" w:rsidRDefault="004D16E1" w:rsidP="00064E83">
      <w:pPr>
        <w:pStyle w:val="ListParagraph"/>
        <w:numPr>
          <w:ilvl w:val="1"/>
          <w:numId w:val="1"/>
        </w:numPr>
      </w:pPr>
      <w:r w:rsidRPr="00F91611">
        <w:t>CP-CRE – fully recruited and Scott Trophy and DJ Sullivan have agreed to be Co-chairs, so the sub-Group is ready to start.</w:t>
      </w:r>
    </w:p>
    <w:p w14:paraId="42ECF908" w14:textId="77777777" w:rsidR="004D16E1" w:rsidRPr="001D2C43" w:rsidRDefault="004D16E1" w:rsidP="00585B6E">
      <w:pPr>
        <w:pStyle w:val="ListParagraph"/>
        <w:numPr>
          <w:ilvl w:val="0"/>
          <w:numId w:val="1"/>
        </w:numPr>
      </w:pPr>
      <w:r w:rsidRPr="00F91611">
        <w:t>Diagrams –</w:t>
      </w:r>
      <w:r w:rsidR="00F91611">
        <w:t xml:space="preserve"> use the AR data flow diagram as the example/template, not the DHQP nor the ARLN.  Label it as “draft.”  </w:t>
      </w:r>
      <w:r w:rsidR="00F91611" w:rsidRPr="001D2C43">
        <w:t>Share now with the Workgroups, but make it clear that this should be working on later in the process (in the second half of the year, to avoid bogging down early on, reflect this in the 12-month plan.  Wes and Dawn will edit further next Wednesday before it is sent to the Workgroups.</w:t>
      </w:r>
    </w:p>
    <w:p w14:paraId="181A7071" w14:textId="77777777" w:rsidR="00585B6E" w:rsidRPr="001D2C43" w:rsidRDefault="000C13D5" w:rsidP="00585B6E">
      <w:pPr>
        <w:pStyle w:val="ListParagraph"/>
        <w:numPr>
          <w:ilvl w:val="0"/>
          <w:numId w:val="1"/>
        </w:numPr>
      </w:pPr>
      <w:r w:rsidRPr="001D2C43">
        <w:t>Vendors –</w:t>
      </w:r>
      <w:r w:rsidR="00F91611" w:rsidRPr="001D2C43">
        <w:t xml:space="preserve"> the draft factsheet was discussed. Add text to make it clearer what is in it for the companies and mutually beneficial (e.g., benefitting the system by guiding the process and outcome and benefiting themselves by being informed and well positioned to create products that ill fit well with developing surveillance system).  </w:t>
      </w:r>
      <w:r w:rsidR="008F4EF7" w:rsidRPr="001D2C43">
        <w:t>Also</w:t>
      </w:r>
      <w:r w:rsidR="00F91611" w:rsidRPr="001D2C43">
        <w:t xml:space="preserve"> make it </w:t>
      </w:r>
      <w:r w:rsidR="008F4EF7" w:rsidRPr="001D2C43">
        <w:t>clear</w:t>
      </w:r>
      <w:r w:rsidR="00F91611" w:rsidRPr="001D2C43">
        <w:t xml:space="preserve"> that Vendors would be SMEs not regular </w:t>
      </w:r>
      <w:r w:rsidR="008F4EF7" w:rsidRPr="001D2C43">
        <w:t>members</w:t>
      </w:r>
      <w:r w:rsidR="00F91611" w:rsidRPr="001D2C43">
        <w:t xml:space="preserve"> of </w:t>
      </w:r>
      <w:r w:rsidR="008F4EF7" w:rsidRPr="001D2C43">
        <w:t>Workgroups</w:t>
      </w:r>
      <w:r w:rsidR="00F91611" w:rsidRPr="001D2C43">
        <w:t>.</w:t>
      </w:r>
    </w:p>
    <w:p w14:paraId="49584BEF" w14:textId="77777777" w:rsidR="009A68BA" w:rsidRPr="001D2C43" w:rsidRDefault="009A68BA" w:rsidP="002D37DA">
      <w:pPr>
        <w:pStyle w:val="ListParagraph"/>
        <w:numPr>
          <w:ilvl w:val="0"/>
          <w:numId w:val="1"/>
        </w:numPr>
      </w:pPr>
      <w:r w:rsidRPr="001D2C43">
        <w:t>Charge documents.</w:t>
      </w:r>
      <w:r w:rsidR="005156E0" w:rsidRPr="001D2C43">
        <w:t xml:space="preserve">  </w:t>
      </w:r>
      <w:r w:rsidR="00EB7C43" w:rsidRPr="001D2C43">
        <w:t>Some editing was made to the Information charge document bases on Rich’s conversation with Marisa:  the number of meetings and estimates of participant’s time commitment was now included in the document.  These changes looked okay to the Core Workgroup and will be incorporated in the Informatics and CP-CRE charges</w:t>
      </w:r>
      <w:r w:rsidR="005156E0" w:rsidRPr="001D2C43">
        <w:t>.</w:t>
      </w:r>
    </w:p>
    <w:p w14:paraId="5B65E218" w14:textId="77777777" w:rsidR="00064E83" w:rsidRDefault="00057FF7" w:rsidP="00064E83">
      <w:pPr>
        <w:pStyle w:val="ListParagraph"/>
        <w:numPr>
          <w:ilvl w:val="0"/>
          <w:numId w:val="1"/>
        </w:numPr>
      </w:pPr>
      <w:r w:rsidRPr="001D2C43">
        <w:t>O</w:t>
      </w:r>
      <w:r w:rsidR="009A68BA" w:rsidRPr="001D2C43">
        <w:t>nboarding</w:t>
      </w:r>
      <w:r w:rsidR="009B2AD7" w:rsidRPr="001D2C43">
        <w:t xml:space="preserve"> </w:t>
      </w:r>
      <w:r w:rsidR="00064E83" w:rsidRPr="001D2C43">
        <w:t xml:space="preserve">– non-TF </w:t>
      </w:r>
      <w:proofErr w:type="spellStart"/>
      <w:r w:rsidR="00064E83" w:rsidRPr="001D2C43">
        <w:t>recruitees</w:t>
      </w:r>
      <w:proofErr w:type="spellEnd"/>
      <w:r w:rsidR="00064E83" w:rsidRPr="001D2C43">
        <w:t xml:space="preserve"> for the Workgroups will have a group call with Monica, Rich, Kelly early next week.  Th</w:t>
      </w:r>
      <w:r w:rsidR="00064E83">
        <w:t xml:space="preserve">e onboarding algorithm will be edited to reflect this and to be streamlined. </w:t>
      </w:r>
    </w:p>
    <w:p w14:paraId="6E9F9D7D" w14:textId="77777777" w:rsidR="00064E83" w:rsidRDefault="00064E83" w:rsidP="00064E83">
      <w:pPr>
        <w:pStyle w:val="ListParagraph"/>
        <w:numPr>
          <w:ilvl w:val="0"/>
          <w:numId w:val="1"/>
        </w:numPr>
      </w:pPr>
      <w:r>
        <w:t>First</w:t>
      </w:r>
      <w:r w:rsidR="009A68BA">
        <w:t xml:space="preserve"> work </w:t>
      </w:r>
      <w:r w:rsidR="00974DC8">
        <w:t>group</w:t>
      </w:r>
      <w:r>
        <w:t xml:space="preserve"> meeting draft agendas.  We will go over these when we have orientation call with each Workgroup’s Co-chairs that will be held before each of the first Workgroup meetings:</w:t>
      </w:r>
    </w:p>
    <w:p w14:paraId="7C69BE64" w14:textId="77777777" w:rsidR="00064E83" w:rsidRDefault="00064E83" w:rsidP="00064E83">
      <w:pPr>
        <w:pStyle w:val="ListParagraph"/>
        <w:numPr>
          <w:ilvl w:val="1"/>
          <w:numId w:val="1"/>
        </w:numPr>
      </w:pPr>
      <w:r>
        <w:t>Introductions</w:t>
      </w:r>
    </w:p>
    <w:p w14:paraId="7FB9F770" w14:textId="77777777" w:rsidR="00064E83" w:rsidRDefault="00064E83" w:rsidP="00064E83">
      <w:pPr>
        <w:pStyle w:val="ListParagraph"/>
        <w:numPr>
          <w:ilvl w:val="1"/>
          <w:numId w:val="1"/>
        </w:numPr>
      </w:pPr>
      <w:r>
        <w:t>Background brief on the TF, its history, its aims</w:t>
      </w:r>
    </w:p>
    <w:p w14:paraId="1C56804C" w14:textId="77777777" w:rsidR="00064E83" w:rsidRDefault="00064E83" w:rsidP="00064E83">
      <w:pPr>
        <w:pStyle w:val="ListParagraph"/>
        <w:numPr>
          <w:ilvl w:val="1"/>
          <w:numId w:val="1"/>
        </w:numPr>
      </w:pPr>
      <w:r>
        <w:t>12-month plan summary</w:t>
      </w:r>
    </w:p>
    <w:p w14:paraId="3D8499C8" w14:textId="77777777" w:rsidR="00064E83" w:rsidRDefault="00064E83" w:rsidP="00064E83">
      <w:pPr>
        <w:pStyle w:val="ListParagraph"/>
        <w:numPr>
          <w:ilvl w:val="1"/>
          <w:numId w:val="1"/>
        </w:numPr>
      </w:pPr>
      <w:r>
        <w:t>Strategic objectives (unpacked) for the Workgroup, possible further tweaking</w:t>
      </w:r>
    </w:p>
    <w:p w14:paraId="230C7403" w14:textId="77777777" w:rsidR="00064E83" w:rsidRDefault="00064E83" w:rsidP="00064E83">
      <w:pPr>
        <w:pStyle w:val="ListParagraph"/>
        <w:numPr>
          <w:ilvl w:val="1"/>
          <w:numId w:val="1"/>
        </w:numPr>
      </w:pPr>
      <w:r>
        <w:t xml:space="preserve">Participant expectations </w:t>
      </w:r>
    </w:p>
    <w:p w14:paraId="2FCB4F36" w14:textId="77777777" w:rsidR="00064E83" w:rsidRDefault="00064E83" w:rsidP="00064E83">
      <w:pPr>
        <w:pStyle w:val="ListParagraph"/>
        <w:numPr>
          <w:ilvl w:val="1"/>
          <w:numId w:val="1"/>
        </w:numPr>
      </w:pPr>
      <w:r>
        <w:t>Scheduling of bi-weekly calls</w:t>
      </w:r>
    </w:p>
    <w:p w14:paraId="25AAA655" w14:textId="77777777" w:rsidR="00064E83" w:rsidRDefault="00064E83" w:rsidP="00064E83">
      <w:pPr>
        <w:pStyle w:val="ListParagraph"/>
        <w:numPr>
          <w:ilvl w:val="1"/>
          <w:numId w:val="1"/>
        </w:numPr>
      </w:pPr>
      <w:r>
        <w:t>Next steps</w:t>
      </w:r>
    </w:p>
    <w:p w14:paraId="1EBBCAF2" w14:textId="77777777" w:rsidR="00974DC8" w:rsidRDefault="008B273D" w:rsidP="002D37DA">
      <w:pPr>
        <w:pStyle w:val="ListParagraph"/>
        <w:numPr>
          <w:ilvl w:val="0"/>
          <w:numId w:val="1"/>
        </w:numPr>
      </w:pPr>
      <w:r>
        <w:lastRenderedPageBreak/>
        <w:t>November</w:t>
      </w:r>
      <w:r w:rsidR="00974DC8">
        <w:t xml:space="preserve"> in</w:t>
      </w:r>
      <w:r>
        <w:t>-person</w:t>
      </w:r>
      <w:r w:rsidR="00974DC8">
        <w:t xml:space="preserve"> mee</w:t>
      </w:r>
      <w:r>
        <w:t>ti</w:t>
      </w:r>
      <w:r w:rsidR="00974DC8">
        <w:t>ng in</w:t>
      </w:r>
      <w:r>
        <w:t xml:space="preserve"> Atlanta</w:t>
      </w:r>
      <w:r w:rsidR="00974DC8">
        <w:t xml:space="preserve"> – </w:t>
      </w:r>
      <w:r w:rsidR="00064E83">
        <w:t>will be held over 1 ½ days at CDC.  December 11</w:t>
      </w:r>
      <w:r w:rsidR="00064E83" w:rsidRPr="00064E83">
        <w:rPr>
          <w:vertAlign w:val="superscript"/>
        </w:rPr>
        <w:t>th</w:t>
      </w:r>
      <w:r w:rsidR="00064E83">
        <w:t xml:space="preserve"> (all day) and December 12</w:t>
      </w:r>
      <w:r w:rsidR="00064E83" w:rsidRPr="00064E83">
        <w:rPr>
          <w:vertAlign w:val="superscript"/>
        </w:rPr>
        <w:t>th</w:t>
      </w:r>
      <w:r w:rsidR="00064E83">
        <w:t xml:space="preserve"> (half-day).</w:t>
      </w:r>
      <w:r w:rsidR="00974DC8">
        <w:t xml:space="preserve">  </w:t>
      </w:r>
      <w:r w:rsidR="00064E83">
        <w:t>Dan will book rooms and confirm.</w:t>
      </w:r>
    </w:p>
    <w:p w14:paraId="25656501" w14:textId="77777777" w:rsidR="001D2C43" w:rsidRDefault="001D2C43" w:rsidP="002D37DA">
      <w:pPr>
        <w:pStyle w:val="ListParagraph"/>
        <w:numPr>
          <w:ilvl w:val="0"/>
          <w:numId w:val="1"/>
        </w:numPr>
      </w:pPr>
      <w:r>
        <w:t>Acronym list – will be developed further, put on Excel for ease of updating and sorting.  Core Workgroup will send suggested additions.</w:t>
      </w:r>
    </w:p>
    <w:p w14:paraId="3DE0AEF4" w14:textId="77777777" w:rsidR="00453D90" w:rsidRDefault="00453D90" w:rsidP="002D37DA">
      <w:pPr>
        <w:pStyle w:val="ListParagraph"/>
        <w:numPr>
          <w:ilvl w:val="0"/>
          <w:numId w:val="1"/>
        </w:numPr>
      </w:pPr>
      <w:r>
        <w:t>Next steps:</w:t>
      </w:r>
    </w:p>
    <w:p w14:paraId="6FA4AD71" w14:textId="77777777" w:rsidR="00453D90" w:rsidRDefault="00064E83" w:rsidP="00453D90">
      <w:pPr>
        <w:pStyle w:val="ListParagraph"/>
        <w:numPr>
          <w:ilvl w:val="1"/>
          <w:numId w:val="1"/>
        </w:numPr>
      </w:pPr>
      <w:r>
        <w:t xml:space="preserve">Wes and Dawn will finalize the AR data flow </w:t>
      </w:r>
      <w:r w:rsidR="001D2C43">
        <w:t>diagram</w:t>
      </w:r>
      <w:r>
        <w:t xml:space="preserve"> next week and send to Monica who will send it to the Core workgroup and to Workout chairs</w:t>
      </w:r>
      <w:r w:rsidR="00453D90">
        <w:t xml:space="preserve">. </w:t>
      </w:r>
    </w:p>
    <w:p w14:paraId="1B9EA9FC" w14:textId="77777777" w:rsidR="00453D90" w:rsidRDefault="001D2C43" w:rsidP="00453D90">
      <w:pPr>
        <w:pStyle w:val="ListParagraph"/>
        <w:numPr>
          <w:ilvl w:val="1"/>
          <w:numId w:val="1"/>
        </w:numPr>
      </w:pPr>
      <w:r>
        <w:t>Core workgroup members will make submissions for a</w:t>
      </w:r>
      <w:r w:rsidR="00453D90">
        <w:t>nnotated glossary.</w:t>
      </w:r>
    </w:p>
    <w:p w14:paraId="30EBEB9C" w14:textId="77777777" w:rsidR="00453D90" w:rsidRDefault="001D2C43" w:rsidP="00453D90">
      <w:pPr>
        <w:pStyle w:val="ListParagraph"/>
        <w:numPr>
          <w:ilvl w:val="1"/>
          <w:numId w:val="1"/>
        </w:numPr>
      </w:pPr>
      <w:r>
        <w:t>Monica and Rich will plan the group recruitment call for non-TF Workgroup members</w:t>
      </w:r>
      <w:r w:rsidR="00974DC8">
        <w:t>.</w:t>
      </w:r>
    </w:p>
    <w:p w14:paraId="65BA88F3" w14:textId="77777777" w:rsidR="00453D90" w:rsidRDefault="001D2C43" w:rsidP="00453D90">
      <w:pPr>
        <w:pStyle w:val="ListParagraph"/>
        <w:numPr>
          <w:ilvl w:val="1"/>
          <w:numId w:val="1"/>
        </w:numPr>
      </w:pPr>
      <w:r>
        <w:t xml:space="preserve">Pete will check with Kelly about workgroup Co-chairs.  </w:t>
      </w:r>
    </w:p>
    <w:p w14:paraId="4024C4D8" w14:textId="77777777" w:rsidR="001D2C43" w:rsidRDefault="001D2C43" w:rsidP="00453D90">
      <w:pPr>
        <w:pStyle w:val="ListParagraph"/>
        <w:numPr>
          <w:ilvl w:val="1"/>
          <w:numId w:val="1"/>
        </w:numPr>
      </w:pPr>
      <w:r>
        <w:t>Staff will finalize the agendas for first Workgroup calls, and work with Workgroup chairs to schedule them.</w:t>
      </w:r>
    </w:p>
    <w:p w14:paraId="5DA061E4" w14:textId="77777777" w:rsidR="001D2C43" w:rsidRDefault="001D2C43" w:rsidP="00453D90">
      <w:pPr>
        <w:pStyle w:val="ListParagraph"/>
        <w:numPr>
          <w:ilvl w:val="1"/>
          <w:numId w:val="1"/>
        </w:numPr>
      </w:pPr>
      <w:r>
        <w:t xml:space="preserve">Staff and Co-chairs will orientation arrange calls with Workgroup Co-chairs </w:t>
      </w:r>
    </w:p>
    <w:p w14:paraId="6CD85658" w14:textId="77777777" w:rsidR="001D2C43" w:rsidRDefault="001D2C43" w:rsidP="00453D90">
      <w:pPr>
        <w:pStyle w:val="ListParagraph"/>
        <w:numPr>
          <w:ilvl w:val="1"/>
          <w:numId w:val="1"/>
        </w:numPr>
      </w:pPr>
      <w:r>
        <w:t>Rich will finalize the Vendor factsheet</w:t>
      </w:r>
    </w:p>
    <w:p w14:paraId="42756B19" w14:textId="77777777" w:rsidR="001D2C43" w:rsidRDefault="001D2C43" w:rsidP="00453D90">
      <w:pPr>
        <w:pStyle w:val="ListParagraph"/>
        <w:numPr>
          <w:ilvl w:val="1"/>
          <w:numId w:val="1"/>
        </w:numPr>
      </w:pPr>
      <w:r>
        <w:t>Rich will edit the onboarding algorithm and finish the onboarding packet</w:t>
      </w:r>
    </w:p>
    <w:p w14:paraId="2D9A851C" w14:textId="77777777" w:rsidR="00974DC8" w:rsidRDefault="001D2C43" w:rsidP="00453D90">
      <w:pPr>
        <w:pStyle w:val="ListParagraph"/>
        <w:numPr>
          <w:ilvl w:val="1"/>
          <w:numId w:val="1"/>
        </w:numPr>
      </w:pPr>
      <w:r>
        <w:t>Dan will confirm with CDC regarding the room for the December in-person meeting</w:t>
      </w:r>
      <w:r w:rsidR="00974DC8">
        <w:t>.</w:t>
      </w:r>
    </w:p>
    <w:p w14:paraId="1BF153A6" w14:textId="77777777" w:rsidR="001D2C43" w:rsidRDefault="001D2C43" w:rsidP="00453D90">
      <w:pPr>
        <w:pStyle w:val="ListParagraph"/>
        <w:numPr>
          <w:ilvl w:val="1"/>
          <w:numId w:val="1"/>
        </w:numPr>
      </w:pPr>
      <w:r>
        <w:t>Monica will initiate the Logo development process</w:t>
      </w:r>
    </w:p>
    <w:p w14:paraId="1422BDEE" w14:textId="77777777" w:rsidR="001D2C43" w:rsidRDefault="001D2C43" w:rsidP="00453D90">
      <w:pPr>
        <w:pStyle w:val="ListParagraph"/>
        <w:numPr>
          <w:ilvl w:val="1"/>
          <w:numId w:val="1"/>
        </w:numPr>
      </w:pPr>
      <w:r>
        <w:t>Monica will add Sherry to the Core WG distribution list</w:t>
      </w:r>
    </w:p>
    <w:p w14:paraId="13DD16E6" w14:textId="77777777" w:rsidR="00974DC8" w:rsidRDefault="00974DC8" w:rsidP="00453D90">
      <w:pPr>
        <w:pStyle w:val="ListParagraph"/>
        <w:numPr>
          <w:ilvl w:val="1"/>
          <w:numId w:val="1"/>
        </w:numPr>
      </w:pPr>
      <w:r>
        <w:t>Staff and Co-chairs will h</w:t>
      </w:r>
      <w:r w:rsidR="00DB0C57">
        <w:t xml:space="preserve">old </w:t>
      </w:r>
      <w:r>
        <w:t>a call on</w:t>
      </w:r>
      <w:r w:rsidR="00DB0C57">
        <w:t xml:space="preserve"> Thursday</w:t>
      </w:r>
      <w:r>
        <w:t xml:space="preserve"> 8/1</w:t>
      </w:r>
      <w:r w:rsidR="00064E83">
        <w:t>7</w:t>
      </w:r>
    </w:p>
    <w:p w14:paraId="23C43B51" w14:textId="77777777" w:rsidR="002D37DA" w:rsidRDefault="00974DC8" w:rsidP="00453D90">
      <w:pPr>
        <w:pStyle w:val="ListParagraph"/>
        <w:numPr>
          <w:ilvl w:val="0"/>
          <w:numId w:val="1"/>
        </w:numPr>
      </w:pPr>
      <w:r>
        <w:t>Next Core call is 8/23</w:t>
      </w:r>
      <w:r w:rsidR="002D37DA">
        <w:t>/17</w:t>
      </w:r>
    </w:p>
    <w:p w14:paraId="3A244A06" w14:textId="77777777" w:rsidR="00A04356" w:rsidRDefault="00A04356" w:rsidP="00A04356"/>
    <w:sectPr w:rsidR="00A0435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B53128" w14:textId="77777777" w:rsidR="00093E79" w:rsidRDefault="00093E79" w:rsidP="00187C9D">
      <w:pPr>
        <w:spacing w:after="0" w:line="240" w:lineRule="auto"/>
      </w:pPr>
      <w:r>
        <w:separator/>
      </w:r>
    </w:p>
  </w:endnote>
  <w:endnote w:type="continuationSeparator" w:id="0">
    <w:p w14:paraId="4EC249BB" w14:textId="77777777" w:rsidR="00093E79" w:rsidRDefault="00093E79" w:rsidP="00187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677FB4B" w14:textId="77777777" w:rsidR="00064E83" w:rsidRDefault="00064E8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34017220"/>
      <w:docPartObj>
        <w:docPartGallery w:val="Page Numbers (Bottom of Page)"/>
        <w:docPartUnique/>
      </w:docPartObj>
    </w:sdtPr>
    <w:sdtEndPr>
      <w:rPr>
        <w:noProof/>
      </w:rPr>
    </w:sdtEndPr>
    <w:sdtContent>
      <w:p w14:paraId="6D7C73B2" w14:textId="77777777" w:rsidR="00064E83" w:rsidRDefault="00064E83">
        <w:pPr>
          <w:pStyle w:val="Footer"/>
          <w:jc w:val="center"/>
        </w:pPr>
        <w:r>
          <w:fldChar w:fldCharType="begin"/>
        </w:r>
        <w:r>
          <w:instrText xml:space="preserve"> PAGE   \* MERGEFORMAT </w:instrText>
        </w:r>
        <w:r>
          <w:fldChar w:fldCharType="separate"/>
        </w:r>
        <w:r w:rsidR="004B3879">
          <w:rPr>
            <w:noProof/>
          </w:rPr>
          <w:t>2</w:t>
        </w:r>
        <w:r>
          <w:rPr>
            <w:noProof/>
          </w:rPr>
          <w:fldChar w:fldCharType="end"/>
        </w:r>
      </w:p>
    </w:sdtContent>
  </w:sdt>
  <w:p w14:paraId="5A6F6D0C" w14:textId="77777777" w:rsidR="00064E83" w:rsidRDefault="00064E83">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2C896A1B" w14:textId="77777777" w:rsidR="00064E83" w:rsidRDefault="00064E8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486E8F" w14:textId="77777777" w:rsidR="00093E79" w:rsidRDefault="00093E79" w:rsidP="00187C9D">
      <w:pPr>
        <w:spacing w:after="0" w:line="240" w:lineRule="auto"/>
      </w:pPr>
      <w:r>
        <w:separator/>
      </w:r>
    </w:p>
  </w:footnote>
  <w:footnote w:type="continuationSeparator" w:id="0">
    <w:p w14:paraId="3245DFAB" w14:textId="77777777" w:rsidR="00093E79" w:rsidRDefault="00093E79" w:rsidP="00187C9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97BB81A" w14:textId="77777777" w:rsidR="00064E83" w:rsidRDefault="00064E8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1218626895"/>
      <w:docPartObj>
        <w:docPartGallery w:val="Watermarks"/>
        <w:docPartUnique/>
      </w:docPartObj>
    </w:sdtPr>
    <w:sdtEndPr/>
    <w:sdtContent>
      <w:p w14:paraId="3E93B0E8" w14:textId="77777777" w:rsidR="00064E83" w:rsidRDefault="00093E79">
        <w:pPr>
          <w:pStyle w:val="Header"/>
        </w:pPr>
        <w:r>
          <w:rPr>
            <w:noProof/>
          </w:rPr>
          <w:pict w14:anchorId="0585675B">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57BC821" w14:textId="77777777" w:rsidR="00064E83" w:rsidRDefault="00064E8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737CD2"/>
    <w:multiLevelType w:val="hybridMultilevel"/>
    <w:tmpl w:val="1848D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5812BE"/>
    <w:multiLevelType w:val="multilevel"/>
    <w:tmpl w:val="635AD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AB6"/>
    <w:rsid w:val="00046060"/>
    <w:rsid w:val="00053635"/>
    <w:rsid w:val="00057FF7"/>
    <w:rsid w:val="00064E83"/>
    <w:rsid w:val="0007533D"/>
    <w:rsid w:val="00075E9B"/>
    <w:rsid w:val="00077052"/>
    <w:rsid w:val="00093E79"/>
    <w:rsid w:val="00093FD8"/>
    <w:rsid w:val="000C13D5"/>
    <w:rsid w:val="000E19CB"/>
    <w:rsid w:val="001038B1"/>
    <w:rsid w:val="00107F56"/>
    <w:rsid w:val="00122137"/>
    <w:rsid w:val="001275F5"/>
    <w:rsid w:val="00187C9D"/>
    <w:rsid w:val="001A15A8"/>
    <w:rsid w:val="001B73C0"/>
    <w:rsid w:val="001B7DDD"/>
    <w:rsid w:val="001D2C43"/>
    <w:rsid w:val="00231300"/>
    <w:rsid w:val="00252F70"/>
    <w:rsid w:val="0026685C"/>
    <w:rsid w:val="00266F6D"/>
    <w:rsid w:val="002732D1"/>
    <w:rsid w:val="00274064"/>
    <w:rsid w:val="00294B8C"/>
    <w:rsid w:val="002D37DA"/>
    <w:rsid w:val="00314B75"/>
    <w:rsid w:val="003468AC"/>
    <w:rsid w:val="00364D72"/>
    <w:rsid w:val="00373B5B"/>
    <w:rsid w:val="0039425F"/>
    <w:rsid w:val="00396AF3"/>
    <w:rsid w:val="003C4C2C"/>
    <w:rsid w:val="003C6896"/>
    <w:rsid w:val="003D096F"/>
    <w:rsid w:val="003E0291"/>
    <w:rsid w:val="003E6083"/>
    <w:rsid w:val="003F2F32"/>
    <w:rsid w:val="003F49D9"/>
    <w:rsid w:val="00405E02"/>
    <w:rsid w:val="004234BF"/>
    <w:rsid w:val="00445060"/>
    <w:rsid w:val="00453D90"/>
    <w:rsid w:val="00460046"/>
    <w:rsid w:val="00461340"/>
    <w:rsid w:val="00462EC6"/>
    <w:rsid w:val="004B3879"/>
    <w:rsid w:val="004C0D06"/>
    <w:rsid w:val="004D16E1"/>
    <w:rsid w:val="004F626E"/>
    <w:rsid w:val="004F7582"/>
    <w:rsid w:val="0050692E"/>
    <w:rsid w:val="00510A28"/>
    <w:rsid w:val="005156E0"/>
    <w:rsid w:val="00517D1A"/>
    <w:rsid w:val="00554D66"/>
    <w:rsid w:val="005551FC"/>
    <w:rsid w:val="00573016"/>
    <w:rsid w:val="00574E1F"/>
    <w:rsid w:val="00585A4B"/>
    <w:rsid w:val="00585B6E"/>
    <w:rsid w:val="005912BC"/>
    <w:rsid w:val="00593FDD"/>
    <w:rsid w:val="005A1219"/>
    <w:rsid w:val="005B5244"/>
    <w:rsid w:val="005E4BC7"/>
    <w:rsid w:val="006007C6"/>
    <w:rsid w:val="006259F2"/>
    <w:rsid w:val="0063352D"/>
    <w:rsid w:val="00671E82"/>
    <w:rsid w:val="00675C3D"/>
    <w:rsid w:val="006A4083"/>
    <w:rsid w:val="006B2C9E"/>
    <w:rsid w:val="006B4509"/>
    <w:rsid w:val="006D5E71"/>
    <w:rsid w:val="006E4E3B"/>
    <w:rsid w:val="006F519B"/>
    <w:rsid w:val="00702E4A"/>
    <w:rsid w:val="00715262"/>
    <w:rsid w:val="00772D75"/>
    <w:rsid w:val="00777270"/>
    <w:rsid w:val="0079402D"/>
    <w:rsid w:val="00794A06"/>
    <w:rsid w:val="00797563"/>
    <w:rsid w:val="007D0687"/>
    <w:rsid w:val="007E1E10"/>
    <w:rsid w:val="007E2E5D"/>
    <w:rsid w:val="007E58EE"/>
    <w:rsid w:val="0080550C"/>
    <w:rsid w:val="008235E3"/>
    <w:rsid w:val="00826803"/>
    <w:rsid w:val="00831759"/>
    <w:rsid w:val="008348F1"/>
    <w:rsid w:val="00894761"/>
    <w:rsid w:val="008A63A7"/>
    <w:rsid w:val="008A6E25"/>
    <w:rsid w:val="008B1C65"/>
    <w:rsid w:val="008B273D"/>
    <w:rsid w:val="008B4A12"/>
    <w:rsid w:val="008C5036"/>
    <w:rsid w:val="008F01EA"/>
    <w:rsid w:val="008F4EF7"/>
    <w:rsid w:val="00903409"/>
    <w:rsid w:val="009234F8"/>
    <w:rsid w:val="00925A82"/>
    <w:rsid w:val="00933AB6"/>
    <w:rsid w:val="0094371D"/>
    <w:rsid w:val="00972810"/>
    <w:rsid w:val="00974DC8"/>
    <w:rsid w:val="009905DE"/>
    <w:rsid w:val="009953A2"/>
    <w:rsid w:val="009A68BA"/>
    <w:rsid w:val="009B2AD7"/>
    <w:rsid w:val="009B631D"/>
    <w:rsid w:val="009D4627"/>
    <w:rsid w:val="009E1124"/>
    <w:rsid w:val="009E15EA"/>
    <w:rsid w:val="00A04356"/>
    <w:rsid w:val="00A07431"/>
    <w:rsid w:val="00A227CE"/>
    <w:rsid w:val="00A24DFC"/>
    <w:rsid w:val="00A41BF7"/>
    <w:rsid w:val="00A441B0"/>
    <w:rsid w:val="00A537A6"/>
    <w:rsid w:val="00A7670C"/>
    <w:rsid w:val="00A770D0"/>
    <w:rsid w:val="00A802FB"/>
    <w:rsid w:val="00A85CD6"/>
    <w:rsid w:val="00A871C7"/>
    <w:rsid w:val="00A916D4"/>
    <w:rsid w:val="00AB4D4C"/>
    <w:rsid w:val="00AC3E5B"/>
    <w:rsid w:val="00AE0EE4"/>
    <w:rsid w:val="00B06579"/>
    <w:rsid w:val="00B10E2F"/>
    <w:rsid w:val="00B163AE"/>
    <w:rsid w:val="00B44E4D"/>
    <w:rsid w:val="00B45E73"/>
    <w:rsid w:val="00B62598"/>
    <w:rsid w:val="00B7724C"/>
    <w:rsid w:val="00BA0E8B"/>
    <w:rsid w:val="00BB77DE"/>
    <w:rsid w:val="00BE227C"/>
    <w:rsid w:val="00BE2819"/>
    <w:rsid w:val="00BE7971"/>
    <w:rsid w:val="00BF338A"/>
    <w:rsid w:val="00C0041E"/>
    <w:rsid w:val="00C100C5"/>
    <w:rsid w:val="00C15509"/>
    <w:rsid w:val="00C17937"/>
    <w:rsid w:val="00C354D9"/>
    <w:rsid w:val="00C96D96"/>
    <w:rsid w:val="00C96DD2"/>
    <w:rsid w:val="00C96FE3"/>
    <w:rsid w:val="00CA49BE"/>
    <w:rsid w:val="00CA748E"/>
    <w:rsid w:val="00CB440F"/>
    <w:rsid w:val="00CC5553"/>
    <w:rsid w:val="00CD52EC"/>
    <w:rsid w:val="00D04C48"/>
    <w:rsid w:val="00D464B6"/>
    <w:rsid w:val="00D51121"/>
    <w:rsid w:val="00D56606"/>
    <w:rsid w:val="00D904E0"/>
    <w:rsid w:val="00D91C09"/>
    <w:rsid w:val="00DB0C57"/>
    <w:rsid w:val="00DB1CB7"/>
    <w:rsid w:val="00DC4962"/>
    <w:rsid w:val="00DC6FB4"/>
    <w:rsid w:val="00DF63DE"/>
    <w:rsid w:val="00E0015D"/>
    <w:rsid w:val="00E27C35"/>
    <w:rsid w:val="00E333DC"/>
    <w:rsid w:val="00E40428"/>
    <w:rsid w:val="00E56CCD"/>
    <w:rsid w:val="00E57C29"/>
    <w:rsid w:val="00EB7C43"/>
    <w:rsid w:val="00F00FFC"/>
    <w:rsid w:val="00F07041"/>
    <w:rsid w:val="00F238AD"/>
    <w:rsid w:val="00F37CC3"/>
    <w:rsid w:val="00F463A8"/>
    <w:rsid w:val="00F743C3"/>
    <w:rsid w:val="00F8187A"/>
    <w:rsid w:val="00F865C0"/>
    <w:rsid w:val="00F91611"/>
    <w:rsid w:val="00F949BA"/>
    <w:rsid w:val="00FA2693"/>
    <w:rsid w:val="00FA6306"/>
    <w:rsid w:val="00FD6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96A68FF"/>
  <w15:chartTrackingRefBased/>
  <w15:docId w15:val="{08A944DE-19A8-4768-95FE-7ED55311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33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AB6"/>
    <w:pPr>
      <w:ind w:left="720"/>
      <w:contextualSpacing/>
    </w:pPr>
  </w:style>
  <w:style w:type="paragraph" w:styleId="Header">
    <w:name w:val="header"/>
    <w:basedOn w:val="Normal"/>
    <w:link w:val="HeaderChar"/>
    <w:uiPriority w:val="99"/>
    <w:unhideWhenUsed/>
    <w:rsid w:val="00187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9D"/>
  </w:style>
  <w:style w:type="paragraph" w:styleId="Footer">
    <w:name w:val="footer"/>
    <w:basedOn w:val="Normal"/>
    <w:link w:val="FooterChar"/>
    <w:uiPriority w:val="99"/>
    <w:unhideWhenUsed/>
    <w:rsid w:val="0018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C9D"/>
  </w:style>
  <w:style w:type="paragraph" w:customStyle="1" w:styleId="ox-bc60308222-msolistparagraph">
    <w:name w:val="ox-bc60308222-msolistparagraph"/>
    <w:basedOn w:val="Normal"/>
    <w:rsid w:val="008348F1"/>
    <w:pPr>
      <w:spacing w:after="150" w:line="240" w:lineRule="auto"/>
    </w:pPr>
    <w:rPr>
      <w:rFonts w:ascii="Times New Roman" w:eastAsia="Times New Roman" w:hAnsi="Times New Roman" w:cs="Times New Roman"/>
      <w:sz w:val="24"/>
      <w:szCs w:val="24"/>
    </w:rPr>
  </w:style>
  <w:style w:type="paragraph" w:customStyle="1" w:styleId="ox-bc60308222-msonormal">
    <w:name w:val="ox-bc60308222-msonormal"/>
    <w:basedOn w:val="Normal"/>
    <w:rsid w:val="008348F1"/>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4B8C"/>
    <w:rPr>
      <w:strike w:val="0"/>
      <w:dstrike w:val="0"/>
      <w:color w:val="3C73AA"/>
      <w:u w:val="none"/>
      <w:effect w:val="none"/>
      <w:shd w:val="clear" w:color="auto" w:fill="auto"/>
    </w:rPr>
  </w:style>
  <w:style w:type="paragraph" w:customStyle="1" w:styleId="ox-bbbf77e95a-msonormal">
    <w:name w:val="ox-bbbf77e95a-msonormal"/>
    <w:basedOn w:val="Normal"/>
    <w:rsid w:val="00294B8C"/>
    <w:pPr>
      <w:spacing w:after="150" w:line="240" w:lineRule="auto"/>
    </w:pPr>
    <w:rPr>
      <w:rFonts w:ascii="Times New Roman" w:eastAsia="Times New Roman" w:hAnsi="Times New Roman" w:cs="Times New Roman"/>
      <w:sz w:val="24"/>
      <w:szCs w:val="24"/>
    </w:rPr>
  </w:style>
  <w:style w:type="paragraph" w:customStyle="1" w:styleId="ox-bbbf77e95a-msolistparagraph">
    <w:name w:val="ox-bbbf77e95a-msolistparagraph"/>
    <w:basedOn w:val="Normal"/>
    <w:rsid w:val="00294B8C"/>
    <w:pPr>
      <w:spacing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62E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E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32549">
      <w:bodyDiv w:val="1"/>
      <w:marLeft w:val="0"/>
      <w:marRight w:val="0"/>
      <w:marTop w:val="0"/>
      <w:marBottom w:val="0"/>
      <w:divBdr>
        <w:top w:val="none" w:sz="0" w:space="0" w:color="auto"/>
        <w:left w:val="none" w:sz="0" w:space="0" w:color="auto"/>
        <w:bottom w:val="none" w:sz="0" w:space="0" w:color="auto"/>
        <w:right w:val="none" w:sz="0" w:space="0" w:color="auto"/>
      </w:divBdr>
      <w:divsChild>
        <w:div w:id="613027434">
          <w:marLeft w:val="0"/>
          <w:marRight w:val="0"/>
          <w:marTop w:val="0"/>
          <w:marBottom w:val="0"/>
          <w:divBdr>
            <w:top w:val="none" w:sz="0" w:space="0" w:color="auto"/>
            <w:left w:val="none" w:sz="0" w:space="0" w:color="auto"/>
            <w:bottom w:val="none" w:sz="0" w:space="0" w:color="auto"/>
            <w:right w:val="none" w:sz="0" w:space="0" w:color="auto"/>
          </w:divBdr>
          <w:divsChild>
            <w:div w:id="492988010">
              <w:marLeft w:val="0"/>
              <w:marRight w:val="0"/>
              <w:marTop w:val="0"/>
              <w:marBottom w:val="0"/>
              <w:divBdr>
                <w:top w:val="none" w:sz="0" w:space="0" w:color="auto"/>
                <w:left w:val="none" w:sz="0" w:space="0" w:color="auto"/>
                <w:bottom w:val="none" w:sz="0" w:space="0" w:color="auto"/>
                <w:right w:val="none" w:sz="0" w:space="0" w:color="auto"/>
              </w:divBdr>
              <w:divsChild>
                <w:div w:id="780688161">
                  <w:marLeft w:val="0"/>
                  <w:marRight w:val="0"/>
                  <w:marTop w:val="0"/>
                  <w:marBottom w:val="0"/>
                  <w:divBdr>
                    <w:top w:val="none" w:sz="0" w:space="0" w:color="auto"/>
                    <w:left w:val="none" w:sz="0" w:space="0" w:color="auto"/>
                    <w:bottom w:val="none" w:sz="0" w:space="0" w:color="auto"/>
                    <w:right w:val="none" w:sz="0" w:space="0" w:color="auto"/>
                  </w:divBdr>
                  <w:divsChild>
                    <w:div w:id="51541462">
                      <w:marLeft w:val="0"/>
                      <w:marRight w:val="0"/>
                      <w:marTop w:val="0"/>
                      <w:marBottom w:val="0"/>
                      <w:divBdr>
                        <w:top w:val="none" w:sz="0" w:space="0" w:color="auto"/>
                        <w:left w:val="none" w:sz="0" w:space="0" w:color="auto"/>
                        <w:bottom w:val="none" w:sz="0" w:space="0" w:color="auto"/>
                        <w:right w:val="none" w:sz="0" w:space="0" w:color="auto"/>
                      </w:divBdr>
                      <w:divsChild>
                        <w:div w:id="1064645539">
                          <w:marLeft w:val="0"/>
                          <w:marRight w:val="0"/>
                          <w:marTop w:val="0"/>
                          <w:marBottom w:val="0"/>
                          <w:divBdr>
                            <w:top w:val="none" w:sz="0" w:space="0" w:color="auto"/>
                            <w:left w:val="none" w:sz="0" w:space="0" w:color="auto"/>
                            <w:bottom w:val="none" w:sz="0" w:space="0" w:color="auto"/>
                            <w:right w:val="none" w:sz="0" w:space="0" w:color="auto"/>
                          </w:divBdr>
                          <w:divsChild>
                            <w:div w:id="53431710">
                              <w:marLeft w:val="0"/>
                              <w:marRight w:val="0"/>
                              <w:marTop w:val="0"/>
                              <w:marBottom w:val="0"/>
                              <w:divBdr>
                                <w:top w:val="none" w:sz="0" w:space="0" w:color="auto"/>
                                <w:left w:val="none" w:sz="0" w:space="0" w:color="auto"/>
                                <w:bottom w:val="none" w:sz="0" w:space="0" w:color="auto"/>
                                <w:right w:val="none" w:sz="0" w:space="0" w:color="auto"/>
                              </w:divBdr>
                              <w:divsChild>
                                <w:div w:id="1950618549">
                                  <w:marLeft w:val="0"/>
                                  <w:marRight w:val="0"/>
                                  <w:marTop w:val="0"/>
                                  <w:marBottom w:val="0"/>
                                  <w:divBdr>
                                    <w:top w:val="none" w:sz="0" w:space="0" w:color="auto"/>
                                    <w:left w:val="none" w:sz="0" w:space="0" w:color="auto"/>
                                    <w:bottom w:val="none" w:sz="0" w:space="0" w:color="auto"/>
                                    <w:right w:val="none" w:sz="0" w:space="0" w:color="auto"/>
                                  </w:divBdr>
                                  <w:divsChild>
                                    <w:div w:id="202863370">
                                      <w:marLeft w:val="0"/>
                                      <w:marRight w:val="0"/>
                                      <w:marTop w:val="0"/>
                                      <w:marBottom w:val="0"/>
                                      <w:divBdr>
                                        <w:top w:val="none" w:sz="0" w:space="0" w:color="auto"/>
                                        <w:left w:val="none" w:sz="0" w:space="0" w:color="auto"/>
                                        <w:bottom w:val="none" w:sz="0" w:space="0" w:color="auto"/>
                                        <w:right w:val="none" w:sz="0" w:space="0" w:color="auto"/>
                                      </w:divBdr>
                                      <w:divsChild>
                                        <w:div w:id="1153958395">
                                          <w:marLeft w:val="0"/>
                                          <w:marRight w:val="0"/>
                                          <w:marTop w:val="0"/>
                                          <w:marBottom w:val="0"/>
                                          <w:divBdr>
                                            <w:top w:val="none" w:sz="0" w:space="0" w:color="auto"/>
                                            <w:left w:val="none" w:sz="0" w:space="0" w:color="auto"/>
                                            <w:bottom w:val="none" w:sz="0" w:space="0" w:color="auto"/>
                                            <w:right w:val="none" w:sz="0" w:space="0" w:color="auto"/>
                                          </w:divBdr>
                                          <w:divsChild>
                                            <w:div w:id="400565092">
                                              <w:marLeft w:val="0"/>
                                              <w:marRight w:val="0"/>
                                              <w:marTop w:val="0"/>
                                              <w:marBottom w:val="0"/>
                                              <w:divBdr>
                                                <w:top w:val="none" w:sz="0" w:space="0" w:color="auto"/>
                                                <w:left w:val="none" w:sz="0" w:space="0" w:color="auto"/>
                                                <w:bottom w:val="none" w:sz="0" w:space="0" w:color="auto"/>
                                                <w:right w:val="none" w:sz="0" w:space="0" w:color="auto"/>
                                              </w:divBdr>
                                              <w:divsChild>
                                                <w:div w:id="374887540">
                                                  <w:marLeft w:val="0"/>
                                                  <w:marRight w:val="0"/>
                                                  <w:marTop w:val="0"/>
                                                  <w:marBottom w:val="0"/>
                                                  <w:divBdr>
                                                    <w:top w:val="none" w:sz="0" w:space="0" w:color="auto"/>
                                                    <w:left w:val="none" w:sz="0" w:space="0" w:color="auto"/>
                                                    <w:bottom w:val="none" w:sz="0" w:space="0" w:color="auto"/>
                                                    <w:right w:val="none" w:sz="0" w:space="0" w:color="auto"/>
                                                  </w:divBdr>
                                                  <w:divsChild>
                                                    <w:div w:id="2057197061">
                                                      <w:marLeft w:val="0"/>
                                                      <w:marRight w:val="0"/>
                                                      <w:marTop w:val="0"/>
                                                      <w:marBottom w:val="0"/>
                                                      <w:divBdr>
                                                        <w:top w:val="none" w:sz="0" w:space="0" w:color="auto"/>
                                                        <w:left w:val="none" w:sz="0" w:space="0" w:color="auto"/>
                                                        <w:bottom w:val="none" w:sz="0" w:space="0" w:color="auto"/>
                                                        <w:right w:val="none" w:sz="0" w:space="0" w:color="auto"/>
                                                      </w:divBdr>
                                                      <w:divsChild>
                                                        <w:div w:id="1128166394">
                                                          <w:marLeft w:val="0"/>
                                                          <w:marRight w:val="0"/>
                                                          <w:marTop w:val="0"/>
                                                          <w:marBottom w:val="0"/>
                                                          <w:divBdr>
                                                            <w:top w:val="none" w:sz="0" w:space="0" w:color="auto"/>
                                                            <w:left w:val="none" w:sz="0" w:space="0" w:color="auto"/>
                                                            <w:bottom w:val="none" w:sz="0" w:space="0" w:color="auto"/>
                                                            <w:right w:val="none" w:sz="0" w:space="0" w:color="auto"/>
                                                          </w:divBdr>
                                                          <w:divsChild>
                                                            <w:div w:id="14449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8772933">
      <w:bodyDiv w:val="1"/>
      <w:marLeft w:val="0"/>
      <w:marRight w:val="0"/>
      <w:marTop w:val="0"/>
      <w:marBottom w:val="0"/>
      <w:divBdr>
        <w:top w:val="none" w:sz="0" w:space="0" w:color="auto"/>
        <w:left w:val="none" w:sz="0" w:space="0" w:color="auto"/>
        <w:bottom w:val="none" w:sz="0" w:space="0" w:color="auto"/>
        <w:right w:val="none" w:sz="0" w:space="0" w:color="auto"/>
      </w:divBdr>
      <w:divsChild>
        <w:div w:id="1002126368">
          <w:marLeft w:val="0"/>
          <w:marRight w:val="0"/>
          <w:marTop w:val="0"/>
          <w:marBottom w:val="0"/>
          <w:divBdr>
            <w:top w:val="none" w:sz="0" w:space="0" w:color="auto"/>
            <w:left w:val="none" w:sz="0" w:space="0" w:color="auto"/>
            <w:bottom w:val="none" w:sz="0" w:space="0" w:color="auto"/>
            <w:right w:val="none" w:sz="0" w:space="0" w:color="auto"/>
          </w:divBdr>
          <w:divsChild>
            <w:div w:id="1609921829">
              <w:marLeft w:val="0"/>
              <w:marRight w:val="0"/>
              <w:marTop w:val="0"/>
              <w:marBottom w:val="0"/>
              <w:divBdr>
                <w:top w:val="none" w:sz="0" w:space="0" w:color="auto"/>
                <w:left w:val="none" w:sz="0" w:space="0" w:color="auto"/>
                <w:bottom w:val="none" w:sz="0" w:space="0" w:color="auto"/>
                <w:right w:val="none" w:sz="0" w:space="0" w:color="auto"/>
              </w:divBdr>
              <w:divsChild>
                <w:div w:id="2080205634">
                  <w:marLeft w:val="0"/>
                  <w:marRight w:val="0"/>
                  <w:marTop w:val="0"/>
                  <w:marBottom w:val="0"/>
                  <w:divBdr>
                    <w:top w:val="none" w:sz="0" w:space="0" w:color="auto"/>
                    <w:left w:val="none" w:sz="0" w:space="0" w:color="auto"/>
                    <w:bottom w:val="none" w:sz="0" w:space="0" w:color="auto"/>
                    <w:right w:val="none" w:sz="0" w:space="0" w:color="auto"/>
                  </w:divBdr>
                  <w:divsChild>
                    <w:div w:id="1563180243">
                      <w:marLeft w:val="0"/>
                      <w:marRight w:val="0"/>
                      <w:marTop w:val="0"/>
                      <w:marBottom w:val="0"/>
                      <w:divBdr>
                        <w:top w:val="none" w:sz="0" w:space="0" w:color="auto"/>
                        <w:left w:val="none" w:sz="0" w:space="0" w:color="auto"/>
                        <w:bottom w:val="none" w:sz="0" w:space="0" w:color="auto"/>
                        <w:right w:val="none" w:sz="0" w:space="0" w:color="auto"/>
                      </w:divBdr>
                      <w:divsChild>
                        <w:div w:id="1278217146">
                          <w:marLeft w:val="0"/>
                          <w:marRight w:val="0"/>
                          <w:marTop w:val="0"/>
                          <w:marBottom w:val="0"/>
                          <w:divBdr>
                            <w:top w:val="none" w:sz="0" w:space="0" w:color="auto"/>
                            <w:left w:val="none" w:sz="0" w:space="0" w:color="auto"/>
                            <w:bottom w:val="none" w:sz="0" w:space="0" w:color="auto"/>
                            <w:right w:val="none" w:sz="0" w:space="0" w:color="auto"/>
                          </w:divBdr>
                          <w:divsChild>
                            <w:div w:id="801189493">
                              <w:marLeft w:val="0"/>
                              <w:marRight w:val="0"/>
                              <w:marTop w:val="0"/>
                              <w:marBottom w:val="0"/>
                              <w:divBdr>
                                <w:top w:val="none" w:sz="0" w:space="0" w:color="auto"/>
                                <w:left w:val="none" w:sz="0" w:space="0" w:color="auto"/>
                                <w:bottom w:val="none" w:sz="0" w:space="0" w:color="auto"/>
                                <w:right w:val="none" w:sz="0" w:space="0" w:color="auto"/>
                              </w:divBdr>
                              <w:divsChild>
                                <w:div w:id="461266358">
                                  <w:marLeft w:val="0"/>
                                  <w:marRight w:val="0"/>
                                  <w:marTop w:val="0"/>
                                  <w:marBottom w:val="0"/>
                                  <w:divBdr>
                                    <w:top w:val="none" w:sz="0" w:space="0" w:color="auto"/>
                                    <w:left w:val="none" w:sz="0" w:space="0" w:color="auto"/>
                                    <w:bottom w:val="none" w:sz="0" w:space="0" w:color="auto"/>
                                    <w:right w:val="none" w:sz="0" w:space="0" w:color="auto"/>
                                  </w:divBdr>
                                  <w:divsChild>
                                    <w:div w:id="1526678216">
                                      <w:marLeft w:val="0"/>
                                      <w:marRight w:val="0"/>
                                      <w:marTop w:val="0"/>
                                      <w:marBottom w:val="0"/>
                                      <w:divBdr>
                                        <w:top w:val="none" w:sz="0" w:space="0" w:color="auto"/>
                                        <w:left w:val="none" w:sz="0" w:space="0" w:color="auto"/>
                                        <w:bottom w:val="none" w:sz="0" w:space="0" w:color="auto"/>
                                        <w:right w:val="none" w:sz="0" w:space="0" w:color="auto"/>
                                      </w:divBdr>
                                      <w:divsChild>
                                        <w:div w:id="38092149">
                                          <w:marLeft w:val="0"/>
                                          <w:marRight w:val="0"/>
                                          <w:marTop w:val="0"/>
                                          <w:marBottom w:val="0"/>
                                          <w:divBdr>
                                            <w:top w:val="none" w:sz="0" w:space="0" w:color="auto"/>
                                            <w:left w:val="none" w:sz="0" w:space="0" w:color="auto"/>
                                            <w:bottom w:val="none" w:sz="0" w:space="0" w:color="auto"/>
                                            <w:right w:val="none" w:sz="0" w:space="0" w:color="auto"/>
                                          </w:divBdr>
                                          <w:divsChild>
                                            <w:div w:id="344674670">
                                              <w:marLeft w:val="0"/>
                                              <w:marRight w:val="0"/>
                                              <w:marTop w:val="0"/>
                                              <w:marBottom w:val="0"/>
                                              <w:divBdr>
                                                <w:top w:val="none" w:sz="0" w:space="0" w:color="auto"/>
                                                <w:left w:val="none" w:sz="0" w:space="0" w:color="auto"/>
                                                <w:bottom w:val="none" w:sz="0" w:space="0" w:color="auto"/>
                                                <w:right w:val="none" w:sz="0" w:space="0" w:color="auto"/>
                                              </w:divBdr>
                                              <w:divsChild>
                                                <w:div w:id="1886914861">
                                                  <w:marLeft w:val="0"/>
                                                  <w:marRight w:val="0"/>
                                                  <w:marTop w:val="0"/>
                                                  <w:marBottom w:val="0"/>
                                                  <w:divBdr>
                                                    <w:top w:val="none" w:sz="0" w:space="0" w:color="auto"/>
                                                    <w:left w:val="none" w:sz="0" w:space="0" w:color="auto"/>
                                                    <w:bottom w:val="none" w:sz="0" w:space="0" w:color="auto"/>
                                                    <w:right w:val="none" w:sz="0" w:space="0" w:color="auto"/>
                                                  </w:divBdr>
                                                  <w:divsChild>
                                                    <w:div w:id="2007440155">
                                                      <w:marLeft w:val="0"/>
                                                      <w:marRight w:val="0"/>
                                                      <w:marTop w:val="0"/>
                                                      <w:marBottom w:val="0"/>
                                                      <w:divBdr>
                                                        <w:top w:val="none" w:sz="0" w:space="0" w:color="auto"/>
                                                        <w:left w:val="none" w:sz="0" w:space="0" w:color="auto"/>
                                                        <w:bottom w:val="none" w:sz="0" w:space="0" w:color="auto"/>
                                                        <w:right w:val="none" w:sz="0" w:space="0" w:color="auto"/>
                                                      </w:divBdr>
                                                      <w:divsChild>
                                                        <w:div w:id="1980264399">
                                                          <w:marLeft w:val="0"/>
                                                          <w:marRight w:val="0"/>
                                                          <w:marTop w:val="0"/>
                                                          <w:marBottom w:val="0"/>
                                                          <w:divBdr>
                                                            <w:top w:val="none" w:sz="0" w:space="0" w:color="auto"/>
                                                            <w:left w:val="none" w:sz="0" w:space="0" w:color="auto"/>
                                                            <w:bottom w:val="none" w:sz="0" w:space="0" w:color="auto"/>
                                                            <w:right w:val="none" w:sz="0" w:space="0" w:color="auto"/>
                                                          </w:divBdr>
                                                          <w:divsChild>
                                                            <w:div w:id="965086382">
                                                              <w:marLeft w:val="0"/>
                                                              <w:marRight w:val="0"/>
                                                              <w:marTop w:val="0"/>
                                                              <w:marBottom w:val="0"/>
                                                              <w:divBdr>
                                                                <w:top w:val="none" w:sz="0" w:space="0" w:color="auto"/>
                                                                <w:left w:val="none" w:sz="0" w:space="0" w:color="auto"/>
                                                                <w:bottom w:val="none" w:sz="0" w:space="0" w:color="auto"/>
                                                                <w:right w:val="none" w:sz="0" w:space="0" w:color="auto"/>
                                                              </w:divBdr>
                                                              <w:divsChild>
                                                                <w:div w:id="856192126">
                                                                  <w:marLeft w:val="0"/>
                                                                  <w:marRight w:val="0"/>
                                                                  <w:marTop w:val="0"/>
                                                                  <w:marBottom w:val="0"/>
                                                                  <w:divBdr>
                                                                    <w:top w:val="none" w:sz="0" w:space="0" w:color="auto"/>
                                                                    <w:left w:val="none" w:sz="0" w:space="0" w:color="auto"/>
                                                                    <w:bottom w:val="none" w:sz="0" w:space="0" w:color="auto"/>
                                                                    <w:right w:val="none" w:sz="0" w:space="0" w:color="auto"/>
                                                                  </w:divBdr>
                                                                  <w:divsChild>
                                                                    <w:div w:id="160002537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36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1594953">
      <w:bodyDiv w:val="1"/>
      <w:marLeft w:val="0"/>
      <w:marRight w:val="0"/>
      <w:marTop w:val="0"/>
      <w:marBottom w:val="0"/>
      <w:divBdr>
        <w:top w:val="none" w:sz="0" w:space="0" w:color="auto"/>
        <w:left w:val="none" w:sz="0" w:space="0" w:color="auto"/>
        <w:bottom w:val="none" w:sz="0" w:space="0" w:color="auto"/>
        <w:right w:val="none" w:sz="0" w:space="0" w:color="auto"/>
      </w:divBdr>
      <w:divsChild>
        <w:div w:id="1450203004">
          <w:marLeft w:val="0"/>
          <w:marRight w:val="0"/>
          <w:marTop w:val="0"/>
          <w:marBottom w:val="0"/>
          <w:divBdr>
            <w:top w:val="none" w:sz="0" w:space="0" w:color="auto"/>
            <w:left w:val="none" w:sz="0" w:space="0" w:color="auto"/>
            <w:bottom w:val="none" w:sz="0" w:space="0" w:color="auto"/>
            <w:right w:val="none" w:sz="0" w:space="0" w:color="auto"/>
          </w:divBdr>
          <w:divsChild>
            <w:div w:id="1119225939">
              <w:marLeft w:val="0"/>
              <w:marRight w:val="0"/>
              <w:marTop w:val="0"/>
              <w:marBottom w:val="0"/>
              <w:divBdr>
                <w:top w:val="none" w:sz="0" w:space="0" w:color="auto"/>
                <w:left w:val="none" w:sz="0" w:space="0" w:color="auto"/>
                <w:bottom w:val="none" w:sz="0" w:space="0" w:color="auto"/>
                <w:right w:val="none" w:sz="0" w:space="0" w:color="auto"/>
              </w:divBdr>
              <w:divsChild>
                <w:div w:id="1709405781">
                  <w:marLeft w:val="0"/>
                  <w:marRight w:val="0"/>
                  <w:marTop w:val="0"/>
                  <w:marBottom w:val="0"/>
                  <w:divBdr>
                    <w:top w:val="none" w:sz="0" w:space="0" w:color="auto"/>
                    <w:left w:val="none" w:sz="0" w:space="0" w:color="auto"/>
                    <w:bottom w:val="none" w:sz="0" w:space="0" w:color="auto"/>
                    <w:right w:val="none" w:sz="0" w:space="0" w:color="auto"/>
                  </w:divBdr>
                  <w:divsChild>
                    <w:div w:id="1995336577">
                      <w:marLeft w:val="0"/>
                      <w:marRight w:val="0"/>
                      <w:marTop w:val="0"/>
                      <w:marBottom w:val="0"/>
                      <w:divBdr>
                        <w:top w:val="none" w:sz="0" w:space="0" w:color="auto"/>
                        <w:left w:val="none" w:sz="0" w:space="0" w:color="auto"/>
                        <w:bottom w:val="none" w:sz="0" w:space="0" w:color="auto"/>
                        <w:right w:val="none" w:sz="0" w:space="0" w:color="auto"/>
                      </w:divBdr>
                      <w:divsChild>
                        <w:div w:id="1172140870">
                          <w:marLeft w:val="0"/>
                          <w:marRight w:val="0"/>
                          <w:marTop w:val="0"/>
                          <w:marBottom w:val="0"/>
                          <w:divBdr>
                            <w:top w:val="none" w:sz="0" w:space="0" w:color="auto"/>
                            <w:left w:val="none" w:sz="0" w:space="0" w:color="auto"/>
                            <w:bottom w:val="none" w:sz="0" w:space="0" w:color="auto"/>
                            <w:right w:val="none" w:sz="0" w:space="0" w:color="auto"/>
                          </w:divBdr>
                          <w:divsChild>
                            <w:div w:id="389110091">
                              <w:marLeft w:val="0"/>
                              <w:marRight w:val="0"/>
                              <w:marTop w:val="0"/>
                              <w:marBottom w:val="0"/>
                              <w:divBdr>
                                <w:top w:val="none" w:sz="0" w:space="0" w:color="auto"/>
                                <w:left w:val="none" w:sz="0" w:space="0" w:color="auto"/>
                                <w:bottom w:val="none" w:sz="0" w:space="0" w:color="auto"/>
                                <w:right w:val="none" w:sz="0" w:space="0" w:color="auto"/>
                              </w:divBdr>
                              <w:divsChild>
                                <w:div w:id="182591664">
                                  <w:marLeft w:val="0"/>
                                  <w:marRight w:val="0"/>
                                  <w:marTop w:val="0"/>
                                  <w:marBottom w:val="0"/>
                                  <w:divBdr>
                                    <w:top w:val="none" w:sz="0" w:space="0" w:color="auto"/>
                                    <w:left w:val="none" w:sz="0" w:space="0" w:color="auto"/>
                                    <w:bottom w:val="none" w:sz="0" w:space="0" w:color="auto"/>
                                    <w:right w:val="none" w:sz="0" w:space="0" w:color="auto"/>
                                  </w:divBdr>
                                  <w:divsChild>
                                    <w:div w:id="1510949733">
                                      <w:marLeft w:val="0"/>
                                      <w:marRight w:val="0"/>
                                      <w:marTop w:val="0"/>
                                      <w:marBottom w:val="0"/>
                                      <w:divBdr>
                                        <w:top w:val="none" w:sz="0" w:space="0" w:color="auto"/>
                                        <w:left w:val="none" w:sz="0" w:space="0" w:color="auto"/>
                                        <w:bottom w:val="none" w:sz="0" w:space="0" w:color="auto"/>
                                        <w:right w:val="none" w:sz="0" w:space="0" w:color="auto"/>
                                      </w:divBdr>
                                      <w:divsChild>
                                        <w:div w:id="1099836338">
                                          <w:marLeft w:val="0"/>
                                          <w:marRight w:val="0"/>
                                          <w:marTop w:val="0"/>
                                          <w:marBottom w:val="0"/>
                                          <w:divBdr>
                                            <w:top w:val="none" w:sz="0" w:space="0" w:color="auto"/>
                                            <w:left w:val="none" w:sz="0" w:space="0" w:color="auto"/>
                                            <w:bottom w:val="none" w:sz="0" w:space="0" w:color="auto"/>
                                            <w:right w:val="none" w:sz="0" w:space="0" w:color="auto"/>
                                          </w:divBdr>
                                          <w:divsChild>
                                            <w:div w:id="1699965064">
                                              <w:marLeft w:val="0"/>
                                              <w:marRight w:val="0"/>
                                              <w:marTop w:val="0"/>
                                              <w:marBottom w:val="0"/>
                                              <w:divBdr>
                                                <w:top w:val="none" w:sz="0" w:space="0" w:color="auto"/>
                                                <w:left w:val="none" w:sz="0" w:space="0" w:color="auto"/>
                                                <w:bottom w:val="none" w:sz="0" w:space="0" w:color="auto"/>
                                                <w:right w:val="none" w:sz="0" w:space="0" w:color="auto"/>
                                              </w:divBdr>
                                              <w:divsChild>
                                                <w:div w:id="913927635">
                                                  <w:marLeft w:val="0"/>
                                                  <w:marRight w:val="0"/>
                                                  <w:marTop w:val="0"/>
                                                  <w:marBottom w:val="0"/>
                                                  <w:divBdr>
                                                    <w:top w:val="none" w:sz="0" w:space="0" w:color="auto"/>
                                                    <w:left w:val="none" w:sz="0" w:space="0" w:color="auto"/>
                                                    <w:bottom w:val="none" w:sz="0" w:space="0" w:color="auto"/>
                                                    <w:right w:val="none" w:sz="0" w:space="0" w:color="auto"/>
                                                  </w:divBdr>
                                                  <w:divsChild>
                                                    <w:div w:id="581991344">
                                                      <w:marLeft w:val="0"/>
                                                      <w:marRight w:val="0"/>
                                                      <w:marTop w:val="0"/>
                                                      <w:marBottom w:val="0"/>
                                                      <w:divBdr>
                                                        <w:top w:val="none" w:sz="0" w:space="0" w:color="auto"/>
                                                        <w:left w:val="none" w:sz="0" w:space="0" w:color="auto"/>
                                                        <w:bottom w:val="none" w:sz="0" w:space="0" w:color="auto"/>
                                                        <w:right w:val="none" w:sz="0" w:space="0" w:color="auto"/>
                                                      </w:divBdr>
                                                      <w:divsChild>
                                                        <w:div w:id="155341340">
                                                          <w:marLeft w:val="0"/>
                                                          <w:marRight w:val="0"/>
                                                          <w:marTop w:val="0"/>
                                                          <w:marBottom w:val="0"/>
                                                          <w:divBdr>
                                                            <w:top w:val="none" w:sz="0" w:space="0" w:color="auto"/>
                                                            <w:left w:val="none" w:sz="0" w:space="0" w:color="auto"/>
                                                            <w:bottom w:val="none" w:sz="0" w:space="0" w:color="auto"/>
                                                            <w:right w:val="none" w:sz="0" w:space="0" w:color="auto"/>
                                                          </w:divBdr>
                                                          <w:divsChild>
                                                            <w:div w:id="1923179814">
                                                              <w:marLeft w:val="0"/>
                                                              <w:marRight w:val="0"/>
                                                              <w:marTop w:val="0"/>
                                                              <w:marBottom w:val="0"/>
                                                              <w:divBdr>
                                                                <w:top w:val="none" w:sz="0" w:space="0" w:color="auto"/>
                                                                <w:left w:val="none" w:sz="0" w:space="0" w:color="auto"/>
                                                                <w:bottom w:val="none" w:sz="0" w:space="0" w:color="auto"/>
                                                                <w:right w:val="none" w:sz="0" w:space="0" w:color="auto"/>
                                                              </w:divBdr>
                                                              <w:divsChild>
                                                                <w:div w:id="180815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B4770-CD7B-D94E-833E-CD177BB49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609</Words>
  <Characters>3476</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Monica Huang</cp:lastModifiedBy>
  <cp:revision>6</cp:revision>
  <cp:lastPrinted>2017-08-09T15:37:00Z</cp:lastPrinted>
  <dcterms:created xsi:type="dcterms:W3CDTF">2017-08-18T03:05:00Z</dcterms:created>
  <dcterms:modified xsi:type="dcterms:W3CDTF">2017-08-18T13:35:00Z</dcterms:modified>
</cp:coreProperties>
</file>