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38FD62" w14:textId="77777777" w:rsidR="00E10602" w:rsidRDefault="00E10602">
      <w:pPr>
        <w:rPr>
          <w:rFonts w:ascii="Calibri" w:eastAsia="Times New Roman" w:hAnsi="Calibri" w:cs="Calibri"/>
        </w:rPr>
      </w:pPr>
    </w:p>
    <w:p w14:paraId="11269A98" w14:textId="193D11E8" w:rsidR="00E10602" w:rsidRPr="00632028" w:rsidRDefault="00E10602" w:rsidP="00E10602">
      <w:pPr>
        <w:jc w:val="center"/>
        <w:rPr>
          <w:rFonts w:ascii="Calibri" w:eastAsia="Times New Roman" w:hAnsi="Calibri" w:cs="Calibri"/>
          <w:b/>
        </w:rPr>
      </w:pPr>
      <w:r w:rsidRPr="00632028">
        <w:rPr>
          <w:rFonts w:ascii="Calibri" w:eastAsia="Times New Roman" w:hAnsi="Calibri" w:cs="Calibri"/>
          <w:b/>
        </w:rPr>
        <w:t>INFOR</w:t>
      </w:r>
      <w:r w:rsidR="00701B72" w:rsidRPr="00632028">
        <w:rPr>
          <w:rFonts w:ascii="Calibri" w:eastAsia="Times New Roman" w:hAnsi="Calibri" w:cs="Calibri"/>
          <w:b/>
        </w:rPr>
        <w:t>M</w:t>
      </w:r>
      <w:r w:rsidRPr="00632028">
        <w:rPr>
          <w:rFonts w:ascii="Calibri" w:eastAsia="Times New Roman" w:hAnsi="Calibri" w:cs="Calibri"/>
          <w:b/>
        </w:rPr>
        <w:t>ATICS WORK GROUP</w:t>
      </w:r>
    </w:p>
    <w:p w14:paraId="498986EA" w14:textId="46464735" w:rsidR="00E10602" w:rsidRPr="00632028" w:rsidRDefault="00E10602" w:rsidP="00E10602">
      <w:pPr>
        <w:jc w:val="center"/>
        <w:rPr>
          <w:rFonts w:ascii="Calibri" w:eastAsia="Times New Roman" w:hAnsi="Calibri" w:cs="Calibri"/>
          <w:b/>
        </w:rPr>
      </w:pPr>
      <w:r w:rsidRPr="00632028">
        <w:rPr>
          <w:rFonts w:ascii="Calibri" w:eastAsia="Times New Roman" w:hAnsi="Calibri" w:cs="Calibri"/>
          <w:b/>
        </w:rPr>
        <w:t>ASSESSMENT SURVEYS</w:t>
      </w:r>
    </w:p>
    <w:p w14:paraId="70AE5D94" w14:textId="58A843BC" w:rsidR="00DE091E" w:rsidRPr="00632028" w:rsidRDefault="00701B72">
      <w:pPr>
        <w:rPr>
          <w:rFonts w:ascii="Calibri" w:eastAsia="Times New Roman" w:hAnsi="Calibri" w:cs="Calibri"/>
        </w:rPr>
      </w:pPr>
      <w:r w:rsidRPr="00632028">
        <w:rPr>
          <w:rFonts w:ascii="Calibri" w:eastAsia="Times New Roman" w:hAnsi="Calibri" w:cs="Calibri"/>
        </w:rPr>
        <w:t>A</w:t>
      </w:r>
      <w:r w:rsidR="00DE091E" w:rsidRPr="00632028">
        <w:rPr>
          <w:rFonts w:ascii="Calibri" w:eastAsia="Times New Roman" w:hAnsi="Calibri" w:cs="Calibri"/>
        </w:rPr>
        <w:t>pproach:</w:t>
      </w:r>
    </w:p>
    <w:p w14:paraId="7E532528" w14:textId="2712DA7F" w:rsidR="00DE091E" w:rsidRPr="00632028" w:rsidRDefault="00DE091E" w:rsidP="00DE091E">
      <w:pPr>
        <w:pStyle w:val="ListParagraph"/>
        <w:numPr>
          <w:ilvl w:val="0"/>
          <w:numId w:val="3"/>
        </w:numPr>
        <w:rPr>
          <w:rFonts w:ascii="Calibri" w:eastAsia="Times New Roman" w:hAnsi="Calibri" w:cs="Calibri"/>
        </w:rPr>
      </w:pPr>
      <w:r w:rsidRPr="00632028">
        <w:rPr>
          <w:rFonts w:ascii="Calibri" w:eastAsia="Times New Roman" w:hAnsi="Calibri" w:cs="Calibri"/>
        </w:rPr>
        <w:t xml:space="preserve"> Run Focus Groups first, collect and analyze the qualitative data.</w:t>
      </w:r>
    </w:p>
    <w:p w14:paraId="45F3EBBF" w14:textId="65679597" w:rsidR="00DE091E" w:rsidRPr="00632028" w:rsidRDefault="00DE091E" w:rsidP="00DE091E">
      <w:pPr>
        <w:pStyle w:val="ListParagraph"/>
        <w:numPr>
          <w:ilvl w:val="0"/>
          <w:numId w:val="3"/>
        </w:numPr>
        <w:rPr>
          <w:rFonts w:ascii="Calibri" w:eastAsia="Times New Roman" w:hAnsi="Calibri" w:cs="Calibri"/>
        </w:rPr>
      </w:pPr>
      <w:r w:rsidRPr="00632028">
        <w:rPr>
          <w:rFonts w:ascii="Calibri" w:eastAsia="Times New Roman" w:hAnsi="Calibri" w:cs="Calibri"/>
        </w:rPr>
        <w:t xml:space="preserve">Revise the </w:t>
      </w:r>
      <w:r w:rsidR="0060124C" w:rsidRPr="00632028">
        <w:rPr>
          <w:rFonts w:ascii="Calibri" w:eastAsia="Times New Roman" w:hAnsi="Calibri" w:cs="Calibri"/>
        </w:rPr>
        <w:t>Survey</w:t>
      </w:r>
      <w:r w:rsidRPr="00632028">
        <w:rPr>
          <w:rFonts w:ascii="Calibri" w:eastAsia="Times New Roman" w:hAnsi="Calibri" w:cs="Calibri"/>
        </w:rPr>
        <w:t xml:space="preserve"> </w:t>
      </w:r>
      <w:r w:rsidR="0060124C" w:rsidRPr="00632028">
        <w:rPr>
          <w:rFonts w:ascii="Calibri" w:eastAsia="Times New Roman" w:hAnsi="Calibri" w:cs="Calibri"/>
        </w:rPr>
        <w:t>questions</w:t>
      </w:r>
      <w:r w:rsidRPr="00632028">
        <w:rPr>
          <w:rFonts w:ascii="Calibri" w:eastAsia="Times New Roman" w:hAnsi="Calibri" w:cs="Calibri"/>
        </w:rPr>
        <w:t xml:space="preserve"> based on Focus Group </w:t>
      </w:r>
      <w:r w:rsidR="0060124C" w:rsidRPr="00632028">
        <w:rPr>
          <w:rFonts w:ascii="Calibri" w:eastAsia="Times New Roman" w:hAnsi="Calibri" w:cs="Calibri"/>
        </w:rPr>
        <w:t>results</w:t>
      </w:r>
    </w:p>
    <w:p w14:paraId="3066DDF9" w14:textId="638F14FD" w:rsidR="00DE091E" w:rsidRPr="00632028" w:rsidRDefault="0060124C" w:rsidP="00DE091E">
      <w:pPr>
        <w:pStyle w:val="ListParagraph"/>
        <w:numPr>
          <w:ilvl w:val="0"/>
          <w:numId w:val="3"/>
        </w:numPr>
        <w:rPr>
          <w:rFonts w:ascii="Calibri" w:eastAsia="Times New Roman" w:hAnsi="Calibri" w:cs="Calibri"/>
        </w:rPr>
      </w:pPr>
      <w:r w:rsidRPr="00632028">
        <w:rPr>
          <w:rFonts w:ascii="Calibri" w:eastAsia="Times New Roman" w:hAnsi="Calibri" w:cs="Calibri"/>
        </w:rPr>
        <w:t>Quickly</w:t>
      </w:r>
      <w:r w:rsidR="00DE091E" w:rsidRPr="00632028">
        <w:rPr>
          <w:rFonts w:ascii="Calibri" w:eastAsia="Times New Roman" w:hAnsi="Calibri" w:cs="Calibri"/>
        </w:rPr>
        <w:t xml:space="preserve"> pilot and then send out </w:t>
      </w:r>
      <w:r w:rsidRPr="00632028">
        <w:rPr>
          <w:rFonts w:ascii="Calibri" w:eastAsia="Times New Roman" w:hAnsi="Calibri" w:cs="Calibri"/>
        </w:rPr>
        <w:t>Survey</w:t>
      </w:r>
      <w:r w:rsidR="00DE091E" w:rsidRPr="00632028">
        <w:rPr>
          <w:rFonts w:ascii="Calibri" w:eastAsia="Times New Roman" w:hAnsi="Calibri" w:cs="Calibri"/>
        </w:rPr>
        <w:t xml:space="preserve"> to states, cli</w:t>
      </w:r>
      <w:r w:rsidRPr="00632028">
        <w:rPr>
          <w:rFonts w:ascii="Calibri" w:eastAsia="Times New Roman" w:hAnsi="Calibri" w:cs="Calibri"/>
        </w:rPr>
        <w:t>nic</w:t>
      </w:r>
      <w:r w:rsidR="00DE091E" w:rsidRPr="00632028">
        <w:rPr>
          <w:rFonts w:ascii="Calibri" w:eastAsia="Times New Roman" w:hAnsi="Calibri" w:cs="Calibri"/>
        </w:rPr>
        <w:t xml:space="preserve">al </w:t>
      </w:r>
      <w:r w:rsidRPr="00632028">
        <w:rPr>
          <w:rFonts w:ascii="Calibri" w:eastAsia="Times New Roman" w:hAnsi="Calibri" w:cs="Calibri"/>
        </w:rPr>
        <w:t>settings</w:t>
      </w:r>
    </w:p>
    <w:p w14:paraId="45F25CF2" w14:textId="77777777" w:rsidR="00DE091E" w:rsidRPr="00632028" w:rsidRDefault="00DE091E">
      <w:pPr>
        <w:rPr>
          <w:rFonts w:ascii="Calibri" w:eastAsia="Times New Roman" w:hAnsi="Calibri" w:cs="Calibri"/>
        </w:rPr>
      </w:pPr>
    </w:p>
    <w:p w14:paraId="4D12F5D4" w14:textId="200D63C1" w:rsidR="00914F8F" w:rsidRPr="00872676" w:rsidRDefault="00914F8F">
      <w:pPr>
        <w:rPr>
          <w:rFonts w:ascii="Calibri" w:eastAsia="Times New Roman" w:hAnsi="Calibri" w:cs="Calibri"/>
          <w:b/>
        </w:rPr>
      </w:pPr>
      <w:r w:rsidRPr="00872676">
        <w:rPr>
          <w:rFonts w:ascii="Calibri" w:eastAsia="Times New Roman" w:hAnsi="Calibri" w:cs="Calibri"/>
          <w:b/>
        </w:rPr>
        <w:t>FOCUS GROUP #1</w:t>
      </w:r>
      <w:r w:rsidR="000D1D54" w:rsidRPr="00872676">
        <w:rPr>
          <w:rFonts w:ascii="Calibri" w:eastAsia="Times New Roman" w:hAnsi="Calibri" w:cs="Calibri"/>
          <w:b/>
        </w:rPr>
        <w:t xml:space="preserve"> (AIMS platform)</w:t>
      </w:r>
    </w:p>
    <w:p w14:paraId="2EDAD2D8" w14:textId="47891A4B" w:rsidR="00DE091E" w:rsidRPr="00632028" w:rsidRDefault="00914F8F" w:rsidP="00922910">
      <w:pPr>
        <w:pStyle w:val="ListParagraph"/>
        <w:numPr>
          <w:ilvl w:val="0"/>
          <w:numId w:val="1"/>
        </w:numPr>
        <w:rPr>
          <w:rFonts w:ascii="Calibri" w:eastAsia="Times New Roman" w:hAnsi="Calibri" w:cs="Calibri"/>
        </w:rPr>
      </w:pPr>
      <w:r w:rsidRPr="00632028">
        <w:rPr>
          <w:rFonts w:ascii="Calibri" w:eastAsia="Times New Roman" w:hAnsi="Calibri" w:cs="Calibri"/>
        </w:rPr>
        <w:t xml:space="preserve">If AIMS is a key solution to achieve the AR surveillance system we need, what capacity needs need to be built?  </w:t>
      </w:r>
    </w:p>
    <w:p w14:paraId="65C6087D" w14:textId="741F97A6" w:rsidR="008177FF" w:rsidRPr="00632028" w:rsidRDefault="008177FF" w:rsidP="000E2398">
      <w:pPr>
        <w:pStyle w:val="ListParagraph"/>
        <w:numPr>
          <w:ilvl w:val="0"/>
          <w:numId w:val="1"/>
        </w:numPr>
        <w:rPr>
          <w:rFonts w:ascii="Calibri" w:eastAsia="Times New Roman" w:hAnsi="Calibri" w:cs="Calibri"/>
        </w:rPr>
      </w:pPr>
      <w:r w:rsidRPr="00632028">
        <w:rPr>
          <w:rFonts w:ascii="Calibri" w:eastAsia="Times New Roman" w:hAnsi="Calibri" w:cs="Calibri"/>
        </w:rPr>
        <w:t xml:space="preserve">How is AIMS handling the </w:t>
      </w:r>
      <w:r w:rsidR="005811DF" w:rsidRPr="00632028">
        <w:rPr>
          <w:rFonts w:ascii="Calibri" w:eastAsia="Times New Roman" w:hAnsi="Calibri" w:cs="Calibri"/>
        </w:rPr>
        <w:t>sharing of AR test results</w:t>
      </w:r>
      <w:r w:rsidRPr="00632028">
        <w:rPr>
          <w:rFonts w:ascii="Calibri" w:eastAsia="Times New Roman" w:hAnsi="Calibri" w:cs="Calibri"/>
        </w:rPr>
        <w:t xml:space="preserve"> across pathogens, states and federal agencies, and other stakeholders?  What is missing and still needs to be included? </w:t>
      </w:r>
      <w:r w:rsidR="000E2398" w:rsidRPr="00632028">
        <w:rPr>
          <w:rFonts w:ascii="Calibri" w:eastAsia="Times New Roman" w:hAnsi="Calibri" w:cs="Calibri"/>
        </w:rPr>
        <w:t>When the hand-off of data occurs, what is required on the receiver</w:t>
      </w:r>
      <w:r w:rsidR="00872676">
        <w:rPr>
          <w:rFonts w:ascii="Calibri" w:eastAsia="Times New Roman" w:hAnsi="Calibri" w:cs="Calibri"/>
        </w:rPr>
        <w:t>’</w:t>
      </w:r>
      <w:r w:rsidR="000E2398" w:rsidRPr="00632028">
        <w:rPr>
          <w:rFonts w:ascii="Calibri" w:eastAsia="Times New Roman" w:hAnsi="Calibri" w:cs="Calibri"/>
        </w:rPr>
        <w:t xml:space="preserve">s end?  </w:t>
      </w:r>
      <w:r w:rsidRPr="00632028">
        <w:rPr>
          <w:rFonts w:ascii="Calibri" w:eastAsia="Times New Roman" w:hAnsi="Calibri" w:cs="Calibri"/>
        </w:rPr>
        <w:t>Recommendations to address missing or unmet needs?</w:t>
      </w:r>
    </w:p>
    <w:p w14:paraId="5DC2B3E8" w14:textId="77777777" w:rsidR="000E2398" w:rsidRPr="00632028" w:rsidRDefault="00BF6DD0" w:rsidP="00F54277">
      <w:pPr>
        <w:pStyle w:val="ListParagraph"/>
        <w:numPr>
          <w:ilvl w:val="0"/>
          <w:numId w:val="1"/>
        </w:numPr>
        <w:spacing w:after="0" w:line="240" w:lineRule="auto"/>
        <w:rPr>
          <w:rFonts w:ascii="Calibri" w:eastAsia="Times New Roman" w:hAnsi="Calibri" w:cs="Calibri"/>
        </w:rPr>
      </w:pPr>
      <w:r w:rsidRPr="00632028">
        <w:rPr>
          <w:rFonts w:ascii="Calibri" w:eastAsia="Times New Roman" w:hAnsi="Calibri" w:cs="Calibri"/>
        </w:rPr>
        <w:t xml:space="preserve">Are you aware of a </w:t>
      </w:r>
      <w:r w:rsidR="00DE091E" w:rsidRPr="00632028">
        <w:rPr>
          <w:rFonts w:ascii="Calibri" w:eastAsia="Times New Roman" w:hAnsi="Calibri" w:cs="Calibri"/>
        </w:rPr>
        <w:t>self-assessment</w:t>
      </w:r>
      <w:r w:rsidRPr="00632028">
        <w:rPr>
          <w:rFonts w:ascii="Calibri" w:eastAsia="Times New Roman" w:hAnsi="Calibri" w:cs="Calibri"/>
        </w:rPr>
        <w:t xml:space="preserve"> tool that </w:t>
      </w:r>
      <w:r w:rsidR="00DE091E" w:rsidRPr="00632028">
        <w:rPr>
          <w:rFonts w:ascii="Calibri" w:eastAsia="Times New Roman" w:hAnsi="Calibri" w:cs="Calibri"/>
        </w:rPr>
        <w:t>had been used and could either supply us useful</w:t>
      </w:r>
      <w:r w:rsidRPr="00632028">
        <w:rPr>
          <w:rFonts w:ascii="Calibri" w:eastAsia="Times New Roman" w:hAnsi="Calibri" w:cs="Calibri"/>
        </w:rPr>
        <w:t xml:space="preserve">  state</w:t>
      </w:r>
      <w:r w:rsidR="00DE091E" w:rsidRPr="00632028">
        <w:rPr>
          <w:rFonts w:ascii="Calibri" w:eastAsia="Times New Roman" w:hAnsi="Calibri" w:cs="Calibri"/>
        </w:rPr>
        <w:t>-level</w:t>
      </w:r>
      <w:r w:rsidRPr="00632028">
        <w:rPr>
          <w:rFonts w:ascii="Calibri" w:eastAsia="Times New Roman" w:hAnsi="Calibri" w:cs="Calibri"/>
        </w:rPr>
        <w:t xml:space="preserve"> data from AIMS</w:t>
      </w:r>
      <w:r w:rsidR="00DE091E" w:rsidRPr="00632028">
        <w:rPr>
          <w:rFonts w:ascii="Calibri" w:eastAsia="Times New Roman" w:hAnsi="Calibri" w:cs="Calibri"/>
        </w:rPr>
        <w:t>, or one that could be used to obtain this data</w:t>
      </w:r>
      <w:r w:rsidRPr="00632028">
        <w:rPr>
          <w:rFonts w:ascii="Calibri" w:eastAsia="Times New Roman" w:hAnsi="Calibri" w:cs="Calibri"/>
        </w:rPr>
        <w:t>?</w:t>
      </w:r>
    </w:p>
    <w:p w14:paraId="2B15F723" w14:textId="7168D510" w:rsidR="000E2398" w:rsidRPr="00632028" w:rsidRDefault="000E2398" w:rsidP="00F54277">
      <w:pPr>
        <w:pStyle w:val="ListParagraph"/>
        <w:numPr>
          <w:ilvl w:val="0"/>
          <w:numId w:val="1"/>
        </w:numPr>
        <w:spacing w:after="0" w:line="240" w:lineRule="auto"/>
        <w:rPr>
          <w:rFonts w:ascii="Calibri" w:eastAsia="Times New Roman" w:hAnsi="Calibri" w:cs="Calibri"/>
        </w:rPr>
      </w:pPr>
      <w:r w:rsidRPr="00632028">
        <w:rPr>
          <w:rFonts w:ascii="Calibri" w:eastAsia="Times New Roman" w:hAnsi="Calibri" w:cs="Calibri"/>
        </w:rPr>
        <w:t>What are the details of the ETOR process and where does it fit in to the isolate testing and data sharing process of the Regional Labs?</w:t>
      </w:r>
    </w:p>
    <w:p w14:paraId="6C568B1C" w14:textId="77777777" w:rsidR="00E2284D" w:rsidRPr="00632028" w:rsidRDefault="00914F8F" w:rsidP="00E5344C">
      <w:pPr>
        <w:pStyle w:val="ListParagraph"/>
        <w:numPr>
          <w:ilvl w:val="0"/>
          <w:numId w:val="1"/>
        </w:numPr>
        <w:spacing w:after="0" w:line="240" w:lineRule="auto"/>
        <w:rPr>
          <w:rFonts w:ascii="Calibri" w:eastAsia="Times New Roman" w:hAnsi="Calibri" w:cs="Calibri"/>
        </w:rPr>
      </w:pPr>
      <w:r w:rsidRPr="00632028">
        <w:rPr>
          <w:rFonts w:ascii="Calibri" w:eastAsia="Times New Roman" w:hAnsi="Calibri" w:cs="Calibri"/>
        </w:rPr>
        <w:t>What are the plans for enhancement and promotion of ETOR?</w:t>
      </w:r>
    </w:p>
    <w:p w14:paraId="01868366" w14:textId="71693657" w:rsidR="00E2284D" w:rsidRPr="00632028" w:rsidRDefault="00E2284D" w:rsidP="00E5344C">
      <w:pPr>
        <w:pStyle w:val="ListParagraph"/>
        <w:numPr>
          <w:ilvl w:val="0"/>
          <w:numId w:val="1"/>
        </w:numPr>
        <w:spacing w:after="0" w:line="240" w:lineRule="auto"/>
        <w:rPr>
          <w:rFonts w:ascii="Calibri" w:eastAsia="Times New Roman" w:hAnsi="Calibri" w:cs="Calibri"/>
        </w:rPr>
      </w:pPr>
      <w:r w:rsidRPr="00632028">
        <w:rPr>
          <w:rFonts w:ascii="Calibri" w:eastAsia="Times New Roman" w:hAnsi="Calibri" w:cs="Calibri"/>
        </w:rPr>
        <w:t>How can epidemiologists get access to de-suppressed AR data (see Objective B-5 (Lab WG)?  Are there any good models for this?</w:t>
      </w:r>
    </w:p>
    <w:p w14:paraId="2C55AA1F" w14:textId="77777777" w:rsidR="00E2284D" w:rsidRPr="00632028" w:rsidRDefault="00E2284D" w:rsidP="00E2284D">
      <w:pPr>
        <w:pStyle w:val="ListParagraph"/>
      </w:pPr>
    </w:p>
    <w:p w14:paraId="653DBF57" w14:textId="77777777" w:rsidR="00DF4F07" w:rsidRPr="00632028" w:rsidRDefault="00DF4F07" w:rsidP="00DF4F07">
      <w:pPr>
        <w:pStyle w:val="ListParagraph"/>
      </w:pPr>
    </w:p>
    <w:p w14:paraId="4A597241" w14:textId="6FFE1B13" w:rsidR="00DE091E" w:rsidRPr="00872676" w:rsidRDefault="00DE091E" w:rsidP="00DE091E">
      <w:pPr>
        <w:rPr>
          <w:b/>
        </w:rPr>
      </w:pPr>
      <w:r w:rsidRPr="00872676">
        <w:rPr>
          <w:b/>
        </w:rPr>
        <w:t>FOCUS GROUP #2</w:t>
      </w:r>
      <w:r w:rsidR="00872676" w:rsidRPr="00872676">
        <w:rPr>
          <w:b/>
        </w:rPr>
        <w:t xml:space="preserve"> (CDC Programs/Labs for AR)</w:t>
      </w:r>
    </w:p>
    <w:p w14:paraId="4A5412BA" w14:textId="04A05A22" w:rsidR="00DE091E" w:rsidRPr="00632028" w:rsidRDefault="00DE091E" w:rsidP="00DE091E">
      <w:pPr>
        <w:pStyle w:val="ListParagraph"/>
        <w:numPr>
          <w:ilvl w:val="0"/>
          <w:numId w:val="2"/>
        </w:numPr>
      </w:pPr>
      <w:r w:rsidRPr="00632028">
        <w:t xml:space="preserve">What near-term changes in laboratory technology do you expect will affect the ARSS (e.g., will whole genome sequencing replace </w:t>
      </w:r>
      <w:r w:rsidR="000E2398" w:rsidRPr="00632028">
        <w:t>PFGE/</w:t>
      </w:r>
      <w:r w:rsidRPr="00632028">
        <w:t xml:space="preserve">PCR and other current forms of mechanistic testing?)  How should we account for these changes in our planning? </w:t>
      </w:r>
    </w:p>
    <w:p w14:paraId="68E97E8D" w14:textId="77777777" w:rsidR="00DF4F07" w:rsidRPr="00632028" w:rsidRDefault="00DE091E" w:rsidP="00AE3A94">
      <w:pPr>
        <w:pStyle w:val="ListParagraph"/>
        <w:numPr>
          <w:ilvl w:val="0"/>
          <w:numId w:val="2"/>
        </w:numPr>
        <w:spacing w:after="0" w:line="240" w:lineRule="auto"/>
        <w:rPr>
          <w:rFonts w:ascii="Calibri" w:eastAsia="Times New Roman" w:hAnsi="Calibri" w:cs="Calibri"/>
        </w:rPr>
      </w:pPr>
      <w:r w:rsidRPr="00632028">
        <w:t>What is the National Antimicrobial Resistance Monitoring System for Enteric Bacteria, (NARMS) system for AR testing? How does it assist with clinical care?  How is it used by state labs, and epidemiologists? How do you communicate the NARMS results from CDC to the jurisdictions?</w:t>
      </w:r>
    </w:p>
    <w:p w14:paraId="7CBA8701" w14:textId="0A5822C1" w:rsidR="00DF4F07" w:rsidRPr="00632028" w:rsidRDefault="00DE091E" w:rsidP="00DF4F07">
      <w:pPr>
        <w:pStyle w:val="ListParagraph"/>
        <w:numPr>
          <w:ilvl w:val="0"/>
          <w:numId w:val="2"/>
        </w:numPr>
        <w:spacing w:after="0" w:line="240" w:lineRule="auto"/>
        <w:rPr>
          <w:rFonts w:ascii="Calibri" w:eastAsia="Times New Roman" w:hAnsi="Calibri" w:cs="Calibri"/>
        </w:rPr>
      </w:pPr>
      <w:r w:rsidRPr="00632028">
        <w:t xml:space="preserve">How do PulseNet and NARMS currently fit into the ARSS?   </w:t>
      </w:r>
      <w:r w:rsidR="00DF4F07" w:rsidRPr="00632028">
        <w:rPr>
          <w:rFonts w:ascii="Calibri" w:eastAsia="Times New Roman" w:hAnsi="Calibri" w:cs="Calibri"/>
        </w:rPr>
        <w:t>How does PulseNet link to NARMS?</w:t>
      </w:r>
    </w:p>
    <w:p w14:paraId="275C8B1D" w14:textId="59C15C27" w:rsidR="00DF4F07" w:rsidRPr="00632028" w:rsidRDefault="00DE091E" w:rsidP="00AE3A94">
      <w:pPr>
        <w:pStyle w:val="ListParagraph"/>
        <w:numPr>
          <w:ilvl w:val="0"/>
          <w:numId w:val="2"/>
        </w:numPr>
        <w:spacing w:after="0" w:line="240" w:lineRule="auto"/>
        <w:rPr>
          <w:rFonts w:ascii="Calibri" w:eastAsia="Times New Roman" w:hAnsi="Calibri" w:cs="Calibri"/>
        </w:rPr>
      </w:pPr>
      <w:r w:rsidRPr="00632028">
        <w:t xml:space="preserve">What future changes do you anticipate?  </w:t>
      </w:r>
    </w:p>
    <w:p w14:paraId="6011E1ED" w14:textId="3F8F936F" w:rsidR="00DE091E" w:rsidRPr="00632028" w:rsidRDefault="002B1953" w:rsidP="000D1D54">
      <w:pPr>
        <w:pStyle w:val="ListParagraph"/>
        <w:numPr>
          <w:ilvl w:val="0"/>
          <w:numId w:val="2"/>
        </w:numPr>
        <w:spacing w:after="0" w:line="240" w:lineRule="auto"/>
        <w:ind w:left="360" w:firstLine="0"/>
      </w:pPr>
      <w:r w:rsidRPr="00632028">
        <w:rPr>
          <w:rFonts w:ascii="Calibri" w:eastAsia="Times New Roman" w:hAnsi="Calibri" w:cs="Calibri"/>
        </w:rPr>
        <w:t>Emerging Infections Program (</w:t>
      </w:r>
      <w:r w:rsidR="00E06C92" w:rsidRPr="00632028">
        <w:rPr>
          <w:rFonts w:ascii="Calibri" w:eastAsia="Times New Roman" w:hAnsi="Calibri" w:cs="Calibri"/>
        </w:rPr>
        <w:t>MuGSI) can pull data from labs, how</w:t>
      </w:r>
      <w:r w:rsidR="00872676">
        <w:rPr>
          <w:rFonts w:ascii="Calibri" w:eastAsia="Times New Roman" w:hAnsi="Calibri" w:cs="Calibri"/>
        </w:rPr>
        <w:t xml:space="preserve"> do</w:t>
      </w:r>
      <w:r w:rsidR="00E06C92" w:rsidRPr="00632028">
        <w:rPr>
          <w:rFonts w:ascii="Calibri" w:eastAsia="Times New Roman" w:hAnsi="Calibri" w:cs="Calibri"/>
        </w:rPr>
        <w:t xml:space="preserve"> they do that?</w:t>
      </w:r>
    </w:p>
    <w:p w14:paraId="6E0D2033" w14:textId="49E5470A" w:rsidR="000D1D54" w:rsidRPr="00632028" w:rsidRDefault="000D1D54" w:rsidP="000D1D54">
      <w:pPr>
        <w:pStyle w:val="ListParagraph"/>
        <w:numPr>
          <w:ilvl w:val="0"/>
          <w:numId w:val="2"/>
        </w:numPr>
        <w:spacing w:after="0" w:line="240" w:lineRule="auto"/>
      </w:pPr>
      <w:r w:rsidRPr="00632028">
        <w:t>How do you envision that AR (CP-CRE) surveillance will (or</w:t>
      </w:r>
      <w:r w:rsidR="00872676">
        <w:t xml:space="preserve"> should be) be different than Mu</w:t>
      </w:r>
      <w:r w:rsidRPr="00632028">
        <w:t>GSI?</w:t>
      </w:r>
    </w:p>
    <w:p w14:paraId="08992B55" w14:textId="5EAA70AA" w:rsidR="000D1D54" w:rsidRPr="00632028" w:rsidRDefault="000D1D54" w:rsidP="000D1D54">
      <w:pPr>
        <w:pStyle w:val="ListParagraph"/>
        <w:numPr>
          <w:ilvl w:val="0"/>
          <w:numId w:val="2"/>
        </w:numPr>
        <w:spacing w:after="0" w:line="240" w:lineRule="auto"/>
      </w:pPr>
      <w:r w:rsidRPr="00632028">
        <w:t>What kind of coordination should be happe</w:t>
      </w:r>
      <w:r w:rsidR="00872676">
        <w:t>ning between the AR staff and Mu</w:t>
      </w:r>
      <w:r w:rsidRPr="00632028">
        <w:t>GSI</w:t>
      </w:r>
    </w:p>
    <w:p w14:paraId="4AC3ED34" w14:textId="77201772" w:rsidR="000D1D54" w:rsidRPr="00632028" w:rsidRDefault="000D1D54" w:rsidP="000D1D54">
      <w:pPr>
        <w:pStyle w:val="ListParagraph"/>
        <w:spacing w:after="0" w:line="240" w:lineRule="auto"/>
        <w:ind w:left="360"/>
      </w:pPr>
    </w:p>
    <w:p w14:paraId="253059C4" w14:textId="1F3AE418" w:rsidR="000D1D54" w:rsidRDefault="000D1D54" w:rsidP="000D1D54">
      <w:pPr>
        <w:pStyle w:val="ListParagraph"/>
        <w:spacing w:after="0" w:line="240" w:lineRule="auto"/>
        <w:ind w:left="360"/>
      </w:pPr>
    </w:p>
    <w:p w14:paraId="314D30AE" w14:textId="4320701E" w:rsidR="00872676" w:rsidRDefault="00872676" w:rsidP="000D1D54">
      <w:pPr>
        <w:pStyle w:val="ListParagraph"/>
        <w:spacing w:after="0" w:line="240" w:lineRule="auto"/>
        <w:ind w:left="360"/>
      </w:pPr>
    </w:p>
    <w:p w14:paraId="4E7A0092" w14:textId="1BEEE978" w:rsidR="00872676" w:rsidRDefault="00872676" w:rsidP="000D1D54">
      <w:pPr>
        <w:pStyle w:val="ListParagraph"/>
        <w:spacing w:after="0" w:line="240" w:lineRule="auto"/>
        <w:ind w:left="360"/>
      </w:pPr>
    </w:p>
    <w:p w14:paraId="377F6EBF" w14:textId="77777777" w:rsidR="00872676" w:rsidRPr="00632028" w:rsidRDefault="00872676" w:rsidP="000D1D54">
      <w:pPr>
        <w:pStyle w:val="ListParagraph"/>
        <w:spacing w:after="0" w:line="240" w:lineRule="auto"/>
        <w:ind w:left="360"/>
      </w:pPr>
    </w:p>
    <w:p w14:paraId="4F25BD08" w14:textId="5DB27ECA" w:rsidR="009D49AF" w:rsidRPr="00872676" w:rsidRDefault="009D49AF" w:rsidP="009D49AF">
      <w:pPr>
        <w:rPr>
          <w:b/>
        </w:rPr>
      </w:pPr>
      <w:r w:rsidRPr="00872676">
        <w:rPr>
          <w:b/>
        </w:rPr>
        <w:lastRenderedPageBreak/>
        <w:t>FOCUS GROUP #3</w:t>
      </w:r>
      <w:r w:rsidR="00EA5218" w:rsidRPr="00872676">
        <w:rPr>
          <w:b/>
        </w:rPr>
        <w:t xml:space="preserve"> (ARLN)</w:t>
      </w:r>
    </w:p>
    <w:p w14:paraId="4DA90A92" w14:textId="77777777" w:rsidR="007501C1" w:rsidRPr="00632028" w:rsidRDefault="007501C1" w:rsidP="007501C1">
      <w:pPr>
        <w:pStyle w:val="ListParagraph"/>
        <w:numPr>
          <w:ilvl w:val="0"/>
          <w:numId w:val="4"/>
        </w:numPr>
      </w:pPr>
      <w:r w:rsidRPr="00632028">
        <w:t>To what extent is AIMS handling the messaging needs of AR across pathogens, states and federal agencies, and other stakeholders?</w:t>
      </w:r>
    </w:p>
    <w:p w14:paraId="69075156" w14:textId="77777777" w:rsidR="007501C1" w:rsidRPr="00632028" w:rsidRDefault="007501C1" w:rsidP="007501C1">
      <w:pPr>
        <w:pStyle w:val="ListParagraph"/>
        <w:numPr>
          <w:ilvl w:val="0"/>
          <w:numId w:val="4"/>
        </w:numPr>
      </w:pPr>
      <w:r w:rsidRPr="00632028">
        <w:t>How does ARLN work, is it the model for an integrated AR surveillance system?</w:t>
      </w:r>
    </w:p>
    <w:p w14:paraId="7DFD7BFF" w14:textId="7FDC915B" w:rsidR="00CC22C0" w:rsidRPr="00632028" w:rsidRDefault="007061D5" w:rsidP="00A23EA4">
      <w:pPr>
        <w:pStyle w:val="ListParagraph"/>
        <w:numPr>
          <w:ilvl w:val="0"/>
          <w:numId w:val="4"/>
        </w:numPr>
        <w:spacing w:after="0" w:line="240" w:lineRule="auto"/>
        <w:rPr>
          <w:rFonts w:ascii="Calibri" w:eastAsia="Times New Roman" w:hAnsi="Calibri" w:cs="Calibri"/>
        </w:rPr>
      </w:pPr>
      <w:r w:rsidRPr="00632028">
        <w:t xml:space="preserve">How is ARLN being marketed </w:t>
      </w:r>
      <w:r w:rsidR="007501C1" w:rsidRPr="00632028">
        <w:t xml:space="preserve">and promoted, </w:t>
      </w:r>
      <w:r w:rsidRPr="00632028">
        <w:t>and what are the current plans for</w:t>
      </w:r>
      <w:r w:rsidR="00DF4F07" w:rsidRPr="00632028">
        <w:t xml:space="preserve"> continued support and</w:t>
      </w:r>
      <w:r w:rsidRPr="00632028">
        <w:t xml:space="preserve"> expanded enhancement for </w:t>
      </w:r>
      <w:r w:rsidR="00DF4F07" w:rsidRPr="00632028">
        <w:t>the</w:t>
      </w:r>
      <w:r w:rsidRPr="00632028">
        <w:t xml:space="preserve"> regional ARLN?</w:t>
      </w:r>
    </w:p>
    <w:p w14:paraId="6B2D4006" w14:textId="77777777" w:rsidR="00CC22C0" w:rsidRPr="00632028" w:rsidRDefault="00AF0F69" w:rsidP="00A23EA4">
      <w:pPr>
        <w:pStyle w:val="ListParagraph"/>
        <w:numPr>
          <w:ilvl w:val="0"/>
          <w:numId w:val="4"/>
        </w:numPr>
        <w:spacing w:after="0" w:line="240" w:lineRule="auto"/>
        <w:rPr>
          <w:rFonts w:ascii="Calibri" w:eastAsia="Times New Roman" w:hAnsi="Calibri" w:cs="Calibri"/>
        </w:rPr>
      </w:pPr>
      <w:r w:rsidRPr="00632028">
        <w:rPr>
          <w:rFonts w:ascii="Calibri" w:eastAsia="Times New Roman" w:hAnsi="Calibri" w:cs="Calibri"/>
        </w:rPr>
        <w:t xml:space="preserve">In what ways does the ARLN provide a model for an integrated AR surveillance system? </w:t>
      </w:r>
    </w:p>
    <w:p w14:paraId="2B981C8C" w14:textId="3DC06822" w:rsidR="00AF0F69" w:rsidRPr="00632028" w:rsidRDefault="00CC22C0" w:rsidP="00A23EA4">
      <w:pPr>
        <w:pStyle w:val="ListParagraph"/>
        <w:numPr>
          <w:ilvl w:val="0"/>
          <w:numId w:val="4"/>
        </w:numPr>
        <w:spacing w:after="0" w:line="240" w:lineRule="auto"/>
        <w:rPr>
          <w:rFonts w:ascii="Calibri" w:eastAsia="Times New Roman" w:hAnsi="Calibri" w:cs="Calibri"/>
        </w:rPr>
      </w:pPr>
      <w:r w:rsidRPr="00632028">
        <w:rPr>
          <w:rFonts w:ascii="Calibri" w:eastAsia="Times New Roman" w:hAnsi="Calibri" w:cs="Calibri"/>
        </w:rPr>
        <w:t>Do you have recommendations</w:t>
      </w:r>
      <w:r w:rsidR="00AF0F69" w:rsidRPr="00632028">
        <w:rPr>
          <w:rFonts w:ascii="Calibri" w:eastAsia="Times New Roman" w:hAnsi="Calibri" w:cs="Calibri"/>
        </w:rPr>
        <w:t xml:space="preserve"> to address missing or unmet needs?</w:t>
      </w:r>
    </w:p>
    <w:p w14:paraId="5E6E2BD5" w14:textId="51EBEF31" w:rsidR="00EA5218" w:rsidRPr="00632028" w:rsidRDefault="00EA5218" w:rsidP="00EA5218">
      <w:pPr>
        <w:pStyle w:val="ListParagraph"/>
        <w:numPr>
          <w:ilvl w:val="0"/>
          <w:numId w:val="4"/>
        </w:numPr>
        <w:rPr>
          <w:rFonts w:ascii="Calibri" w:eastAsia="Times New Roman" w:hAnsi="Calibri" w:cs="Calibri"/>
        </w:rPr>
      </w:pPr>
      <w:r w:rsidRPr="00632028">
        <w:rPr>
          <w:rFonts w:ascii="Calibri" w:eastAsia="Times New Roman" w:hAnsi="Calibri" w:cs="Calibri"/>
        </w:rPr>
        <w:t>What kind of support do you need to be able to return results to state health departments via HL7 messaging</w:t>
      </w:r>
      <w:r w:rsidR="007501C1" w:rsidRPr="00632028">
        <w:rPr>
          <w:rFonts w:ascii="Calibri" w:eastAsia="Times New Roman" w:hAnsi="Calibri" w:cs="Calibri"/>
        </w:rPr>
        <w:t>.</w:t>
      </w:r>
    </w:p>
    <w:p w14:paraId="6343FAF9" w14:textId="77777777" w:rsidR="007501C1" w:rsidRPr="00632028" w:rsidRDefault="007501C1" w:rsidP="007501C1">
      <w:pPr>
        <w:pStyle w:val="ListParagraph"/>
        <w:rPr>
          <w:rFonts w:ascii="Calibri" w:eastAsia="Times New Roman" w:hAnsi="Calibri" w:cs="Calibri"/>
        </w:rPr>
      </w:pPr>
    </w:p>
    <w:p w14:paraId="5BFF690A" w14:textId="706D7A6D" w:rsidR="00DF4F07" w:rsidRPr="00632028" w:rsidRDefault="00DF4F07" w:rsidP="00DF4F07">
      <w:pPr>
        <w:pStyle w:val="ListParagraph"/>
      </w:pPr>
    </w:p>
    <w:p w14:paraId="0AEE9A78" w14:textId="117AA9B8" w:rsidR="00DF4F07" w:rsidRPr="00872676" w:rsidRDefault="00DF4F07" w:rsidP="00872676">
      <w:pPr>
        <w:pStyle w:val="ListParagraph"/>
        <w:ind w:left="0"/>
        <w:rPr>
          <w:b/>
        </w:rPr>
      </w:pPr>
      <w:r w:rsidRPr="00872676">
        <w:rPr>
          <w:b/>
        </w:rPr>
        <w:t>FOCUS GROU</w:t>
      </w:r>
      <w:r w:rsidR="00CC22C0" w:rsidRPr="00872676">
        <w:rPr>
          <w:b/>
        </w:rPr>
        <w:t>P</w:t>
      </w:r>
      <w:r w:rsidRPr="00872676">
        <w:rPr>
          <w:b/>
        </w:rPr>
        <w:t xml:space="preserve"> #4</w:t>
      </w:r>
      <w:r w:rsidR="00EA5218" w:rsidRPr="00872676">
        <w:rPr>
          <w:b/>
        </w:rPr>
        <w:t xml:space="preserve"> (CORHA)</w:t>
      </w:r>
    </w:p>
    <w:p w14:paraId="29CDB955" w14:textId="77777777" w:rsidR="00872676" w:rsidRPr="00632028" w:rsidRDefault="00872676" w:rsidP="00872676">
      <w:pPr>
        <w:pStyle w:val="ListParagraph"/>
        <w:ind w:left="0"/>
      </w:pPr>
    </w:p>
    <w:p w14:paraId="1280923F" w14:textId="55C814C1" w:rsidR="00DF4F07" w:rsidRPr="00632028" w:rsidRDefault="007C0A12" w:rsidP="007C0A12">
      <w:pPr>
        <w:pStyle w:val="ListParagraph"/>
        <w:numPr>
          <w:ilvl w:val="0"/>
          <w:numId w:val="5"/>
        </w:numPr>
        <w:spacing w:after="0" w:line="240" w:lineRule="auto"/>
        <w:rPr>
          <w:rFonts w:ascii="Calibri" w:eastAsia="Times New Roman" w:hAnsi="Calibri" w:cs="Calibri"/>
        </w:rPr>
      </w:pPr>
      <w:r w:rsidRPr="00632028">
        <w:rPr>
          <w:rFonts w:ascii="Calibri" w:eastAsia="Times New Roman" w:hAnsi="Calibri" w:cs="Calibri"/>
        </w:rPr>
        <w:t xml:space="preserve"> </w:t>
      </w:r>
      <w:r w:rsidR="00DF4F07" w:rsidRPr="00632028">
        <w:rPr>
          <w:rFonts w:ascii="Calibri" w:eastAsia="Times New Roman" w:hAnsi="Calibri" w:cs="Calibri"/>
        </w:rPr>
        <w:t>What assessments, recommendations, operational guides or other guides produced by CORHA (the Council of Outbreak Response etc.)  should be incorporated in the ARS assessment and recommendations?</w:t>
      </w:r>
    </w:p>
    <w:p w14:paraId="77D1261F" w14:textId="5CDC76E8" w:rsidR="008177FF" w:rsidRPr="00632028" w:rsidRDefault="008177FF" w:rsidP="008177FF">
      <w:pPr>
        <w:pStyle w:val="ListParagraph"/>
        <w:spacing w:after="0" w:line="240" w:lineRule="auto"/>
        <w:rPr>
          <w:rFonts w:ascii="Calibri" w:eastAsia="Times New Roman" w:hAnsi="Calibri" w:cs="Calibri"/>
        </w:rPr>
      </w:pPr>
    </w:p>
    <w:p w14:paraId="1FFD6C23" w14:textId="1B17FFCB" w:rsidR="00DF4F07" w:rsidRPr="00632028" w:rsidRDefault="00DF4F07" w:rsidP="00DF4F07">
      <w:pPr>
        <w:pStyle w:val="ListParagraph"/>
      </w:pPr>
    </w:p>
    <w:p w14:paraId="02BCD9AE" w14:textId="207F1F8F" w:rsidR="00684523" w:rsidRPr="00872676" w:rsidRDefault="00E2284D" w:rsidP="000D501F">
      <w:pPr>
        <w:pStyle w:val="ListParagraph"/>
        <w:ind w:left="0"/>
        <w:rPr>
          <w:b/>
        </w:rPr>
      </w:pPr>
      <w:r w:rsidRPr="00872676">
        <w:rPr>
          <w:b/>
        </w:rPr>
        <w:t>FOCUS GROUP #5</w:t>
      </w:r>
      <w:r w:rsidR="00872676" w:rsidRPr="00872676">
        <w:rPr>
          <w:b/>
        </w:rPr>
        <w:t xml:space="preserve"> (I</w:t>
      </w:r>
      <w:r w:rsidR="00EA5218" w:rsidRPr="00872676">
        <w:rPr>
          <w:b/>
        </w:rPr>
        <w:t>nformatics and messaging)</w:t>
      </w:r>
    </w:p>
    <w:p w14:paraId="5F2ED771" w14:textId="57DDAB7A" w:rsidR="00E2284D" w:rsidRPr="00632028" w:rsidRDefault="00E2284D" w:rsidP="000D501F">
      <w:pPr>
        <w:pStyle w:val="ListParagraph"/>
        <w:ind w:left="0"/>
      </w:pPr>
    </w:p>
    <w:p w14:paraId="150576ED" w14:textId="3569A885" w:rsidR="00E2284D" w:rsidRPr="00632028" w:rsidRDefault="00E2284D" w:rsidP="000D501F">
      <w:pPr>
        <w:pStyle w:val="ListParagraph"/>
        <w:numPr>
          <w:ilvl w:val="0"/>
          <w:numId w:val="9"/>
        </w:numPr>
        <w:ind w:left="360"/>
      </w:pPr>
      <w:r w:rsidRPr="00632028">
        <w:t xml:space="preserve">How does current </w:t>
      </w:r>
      <w:r w:rsidR="005811DF" w:rsidRPr="00632028">
        <w:t xml:space="preserve">sharing of AR data across data systems </w:t>
      </w:r>
      <w:r w:rsidRPr="00632028">
        <w:t xml:space="preserve">support data for action (e.g., antimicrobial stewardship programs, cluster/outbreak response)?  </w:t>
      </w:r>
      <w:r w:rsidR="006B3D9B" w:rsidRPr="00632028">
        <w:t>Recommendations</w:t>
      </w:r>
      <w:r w:rsidRPr="00632028">
        <w:t xml:space="preserve"> for changes you would want to see for more timely response to action?</w:t>
      </w:r>
    </w:p>
    <w:p w14:paraId="06A54865" w14:textId="23A9EF47" w:rsidR="006B3D9B" w:rsidRPr="00632028" w:rsidRDefault="00E2284D" w:rsidP="000D501F">
      <w:pPr>
        <w:pStyle w:val="ListParagraph"/>
        <w:numPr>
          <w:ilvl w:val="0"/>
          <w:numId w:val="9"/>
        </w:numPr>
        <w:ind w:left="360"/>
      </w:pPr>
      <w:r w:rsidRPr="00632028">
        <w:t>Will an updated HL 7 standard increase ARSS capacity (is it relevant to our planning at this time?)  If so, how is development of the new HL 7 standard (2.9) going and will it be used as the standard in the near to medium future?</w:t>
      </w:r>
    </w:p>
    <w:p w14:paraId="2897A6C0" w14:textId="3214FD73" w:rsidR="006B3D9B" w:rsidRPr="00632028" w:rsidRDefault="00E2284D" w:rsidP="000D501F">
      <w:pPr>
        <w:pStyle w:val="ListParagraph"/>
        <w:numPr>
          <w:ilvl w:val="0"/>
          <w:numId w:val="9"/>
        </w:numPr>
        <w:ind w:left="360"/>
      </w:pPr>
      <w:r w:rsidRPr="00632028">
        <w:t>What is the extent of use of HL7 standards and LO</w:t>
      </w:r>
      <w:r w:rsidR="00F1742D" w:rsidRPr="00632028">
        <w:t>I</w:t>
      </w:r>
      <w:r w:rsidRPr="00632028">
        <w:t xml:space="preserve">NC and SNOMED codes in current </w:t>
      </w:r>
      <w:r w:rsidR="005811DF" w:rsidRPr="00632028">
        <w:t>sharing of data</w:t>
      </w:r>
      <w:r w:rsidRPr="00632028">
        <w:t xml:space="preserve"> across AR </w:t>
      </w:r>
      <w:r w:rsidR="006B3D9B" w:rsidRPr="00632028">
        <w:t>testing</w:t>
      </w:r>
      <w:r w:rsidRPr="00632028">
        <w:t xml:space="preserve"> and surveillance systems (e.g., LIS/ELR, ARLN), and can we map it?</w:t>
      </w:r>
    </w:p>
    <w:p w14:paraId="38DF0710" w14:textId="40B55CDE" w:rsidR="00E2284D" w:rsidRPr="00632028" w:rsidRDefault="00E2284D" w:rsidP="000D501F">
      <w:pPr>
        <w:pStyle w:val="ListParagraph"/>
        <w:numPr>
          <w:ilvl w:val="0"/>
          <w:numId w:val="9"/>
        </w:numPr>
        <w:ind w:left="360"/>
      </w:pPr>
      <w:r w:rsidRPr="00632028">
        <w:t>What are current plans for messaging support of the reporting of both quantitative (numeric values) as well as qualitative (interpretation) results</w:t>
      </w:r>
    </w:p>
    <w:p w14:paraId="79AFE14E" w14:textId="45A6743F" w:rsidR="00B02D20" w:rsidRPr="00632028" w:rsidRDefault="00B02D20" w:rsidP="00872676"/>
    <w:p w14:paraId="33D7F1CF" w14:textId="06BBE04D" w:rsidR="006B3D9B" w:rsidRPr="00872676" w:rsidRDefault="006B3D9B" w:rsidP="000D501F">
      <w:pPr>
        <w:pStyle w:val="ListParagraph"/>
        <w:ind w:left="0"/>
        <w:rPr>
          <w:b/>
        </w:rPr>
      </w:pPr>
      <w:r w:rsidRPr="00872676">
        <w:rPr>
          <w:b/>
        </w:rPr>
        <w:t>FOCU</w:t>
      </w:r>
      <w:r w:rsidR="000318D3" w:rsidRPr="00872676">
        <w:rPr>
          <w:b/>
        </w:rPr>
        <w:t>S</w:t>
      </w:r>
      <w:r w:rsidRPr="00872676">
        <w:rPr>
          <w:b/>
        </w:rPr>
        <w:t xml:space="preserve"> GROUP #6</w:t>
      </w:r>
      <w:r w:rsidR="00B02D20" w:rsidRPr="00872676">
        <w:rPr>
          <w:b/>
        </w:rPr>
        <w:t xml:space="preserve"> (NHSN and AUR module)</w:t>
      </w:r>
    </w:p>
    <w:p w14:paraId="6B1BF591" w14:textId="2AA8BC2E" w:rsidR="006B3D9B" w:rsidRPr="00872676" w:rsidRDefault="006B3D9B" w:rsidP="000D501F">
      <w:pPr>
        <w:pStyle w:val="ListParagraph"/>
        <w:ind w:left="0"/>
      </w:pPr>
    </w:p>
    <w:p w14:paraId="13F79EC6" w14:textId="77777777" w:rsidR="000E2398" w:rsidRPr="00872676" w:rsidRDefault="006B3D9B" w:rsidP="000D501F">
      <w:pPr>
        <w:pStyle w:val="ListParagraph"/>
        <w:numPr>
          <w:ilvl w:val="0"/>
          <w:numId w:val="8"/>
        </w:numPr>
        <w:spacing w:after="0" w:line="240" w:lineRule="auto"/>
        <w:ind w:left="360"/>
        <w:rPr>
          <w:rFonts w:ascii="Calibri" w:eastAsia="Times New Roman" w:hAnsi="Calibri" w:cs="Calibri"/>
        </w:rPr>
      </w:pPr>
      <w:r w:rsidRPr="00872676">
        <w:t xml:space="preserve">How does NHSN (the AUR module in particular) currently fit into the ARSS?  What is its current character, scope, and use, and what are current plans for enhancement and expansion? </w:t>
      </w:r>
    </w:p>
    <w:p w14:paraId="32B4DDF2" w14:textId="67192BB9" w:rsidR="000E2398" w:rsidRPr="00872676" w:rsidRDefault="000E2398" w:rsidP="000D501F">
      <w:pPr>
        <w:pStyle w:val="ListParagraph"/>
        <w:numPr>
          <w:ilvl w:val="0"/>
          <w:numId w:val="8"/>
        </w:numPr>
        <w:spacing w:after="0" w:line="240" w:lineRule="auto"/>
        <w:ind w:left="360"/>
      </w:pPr>
      <w:r w:rsidRPr="00872676">
        <w:rPr>
          <w:rFonts w:ascii="Calibri" w:eastAsia="Times New Roman" w:hAnsi="Calibri" w:cs="Calibri"/>
        </w:rPr>
        <w:t>What healthcare facilities are already successfully submitting validated data to AU and AR options of NHSN? And, what vendors are they working with?</w:t>
      </w:r>
    </w:p>
    <w:p w14:paraId="6BB98444" w14:textId="69092E18" w:rsidR="006B3D9B" w:rsidRPr="00872676" w:rsidRDefault="006B3D9B" w:rsidP="000D501F">
      <w:pPr>
        <w:pStyle w:val="ListParagraph"/>
        <w:numPr>
          <w:ilvl w:val="0"/>
          <w:numId w:val="8"/>
        </w:numPr>
        <w:ind w:left="360"/>
      </w:pPr>
      <w:r w:rsidRPr="00872676">
        <w:t>What can we learn from the AUR experience that can help ARSS?</w:t>
      </w:r>
    </w:p>
    <w:p w14:paraId="2647F7F8" w14:textId="6A074A27" w:rsidR="006B3D9B" w:rsidRPr="00872676" w:rsidRDefault="006B3D9B" w:rsidP="000D501F">
      <w:pPr>
        <w:pStyle w:val="ListParagraph"/>
        <w:numPr>
          <w:ilvl w:val="0"/>
          <w:numId w:val="8"/>
        </w:numPr>
        <w:ind w:left="360"/>
      </w:pPr>
      <w:r w:rsidRPr="00872676">
        <w:t>Do the MuGSI and NHSN annual surveys have information that can be useful?  If so obtain it on a national level?</w:t>
      </w:r>
    </w:p>
    <w:p w14:paraId="34B49834" w14:textId="49095531" w:rsidR="00E10602" w:rsidRDefault="00E10602" w:rsidP="0093701F">
      <w:pPr>
        <w:pStyle w:val="ListParagraph"/>
        <w:ind w:left="1080"/>
      </w:pPr>
    </w:p>
    <w:p w14:paraId="06160E4C" w14:textId="77777777" w:rsidR="00872676" w:rsidRPr="00632028" w:rsidRDefault="00872676" w:rsidP="0093701F">
      <w:pPr>
        <w:pStyle w:val="ListParagraph"/>
        <w:ind w:left="1080"/>
      </w:pPr>
    </w:p>
    <w:p w14:paraId="3DB3385D" w14:textId="420C0C1F" w:rsidR="00C24ACC" w:rsidRPr="00872676" w:rsidRDefault="00C24ACC" w:rsidP="00C24ACC">
      <w:pPr>
        <w:rPr>
          <w:b/>
        </w:rPr>
      </w:pPr>
      <w:r w:rsidRPr="00872676">
        <w:rPr>
          <w:b/>
        </w:rPr>
        <w:lastRenderedPageBreak/>
        <w:t>FOCUS GROUP #7</w:t>
      </w:r>
      <w:r w:rsidR="00B02D20" w:rsidRPr="00872676">
        <w:rPr>
          <w:b/>
        </w:rPr>
        <w:t xml:space="preserve"> (One Health)</w:t>
      </w:r>
    </w:p>
    <w:p w14:paraId="77173659" w14:textId="3AE7DA32" w:rsidR="00E06C92" w:rsidRPr="00632028" w:rsidRDefault="00E06C92" w:rsidP="00E06C92">
      <w:pPr>
        <w:pStyle w:val="ListParagraph"/>
        <w:numPr>
          <w:ilvl w:val="0"/>
          <w:numId w:val="10"/>
        </w:numPr>
      </w:pPr>
      <w:r w:rsidRPr="00632028">
        <w:t>How is One Health surveillance and human AR surveillance coordinated?  What data elements are used to "message" across human, environmental, and non-human animal pathogen and AR surveillance systems?</w:t>
      </w:r>
    </w:p>
    <w:p w14:paraId="46EE0251" w14:textId="604C7E99" w:rsidR="00E06C92" w:rsidRPr="00632028" w:rsidRDefault="00E06C92" w:rsidP="00E06C92">
      <w:pPr>
        <w:pStyle w:val="ListParagraph"/>
        <w:numPr>
          <w:ilvl w:val="0"/>
          <w:numId w:val="10"/>
        </w:numPr>
      </w:pPr>
      <w:r w:rsidRPr="00632028">
        <w:t>What sort of capacity is needed for the human ARSS to interdigitate effectively with One Health?</w:t>
      </w:r>
    </w:p>
    <w:p w14:paraId="1E40A058" w14:textId="77777777" w:rsidR="000D501F" w:rsidRPr="00632028" w:rsidRDefault="000D501F" w:rsidP="00E06C92"/>
    <w:p w14:paraId="653460C2" w14:textId="48CD2118" w:rsidR="00E06C92" w:rsidRPr="00872676" w:rsidRDefault="00E06C92" w:rsidP="00E06C92">
      <w:pPr>
        <w:rPr>
          <w:b/>
        </w:rPr>
      </w:pPr>
      <w:r w:rsidRPr="00872676">
        <w:rPr>
          <w:b/>
        </w:rPr>
        <w:t>FOCUS GROUP #8</w:t>
      </w:r>
      <w:r w:rsidR="00B02D20" w:rsidRPr="00872676">
        <w:rPr>
          <w:b/>
        </w:rPr>
        <w:t xml:space="preserve"> (State perspective with lab and epi foci)</w:t>
      </w:r>
    </w:p>
    <w:p w14:paraId="3B2378D7" w14:textId="621D232E" w:rsidR="00E10602" w:rsidRPr="00632028" w:rsidRDefault="00E10602" w:rsidP="00E10602">
      <w:pPr>
        <w:pStyle w:val="ListParagraph"/>
        <w:numPr>
          <w:ilvl w:val="0"/>
          <w:numId w:val="12"/>
        </w:numPr>
      </w:pPr>
      <w:r w:rsidRPr="00632028">
        <w:t>How does current messaging of AR support data for action (e.g., antimicrobial stewardship programs, cluster/outbreak response)?  Recommendations for changes you would want to see for more timely response to action?</w:t>
      </w:r>
    </w:p>
    <w:p w14:paraId="5ADFA466" w14:textId="7D02FF18" w:rsidR="00E10602" w:rsidRPr="00632028" w:rsidRDefault="00D07DE3" w:rsidP="00E10602">
      <w:pPr>
        <w:pStyle w:val="ListParagraph"/>
        <w:numPr>
          <w:ilvl w:val="0"/>
          <w:numId w:val="12"/>
        </w:numPr>
      </w:pPr>
      <w:r w:rsidRPr="00632028">
        <w:t xml:space="preserve">What are </w:t>
      </w:r>
      <w:r w:rsidR="00E10602" w:rsidRPr="00632028">
        <w:t xml:space="preserve">your current reporting regulations around AR reporting? How </w:t>
      </w:r>
      <w:r w:rsidR="002F54A9" w:rsidRPr="00632028">
        <w:t>this reporting is</w:t>
      </w:r>
      <w:r w:rsidR="00E10602" w:rsidRPr="00632028">
        <w:t xml:space="preserve"> managed</w:t>
      </w:r>
      <w:r w:rsidRPr="00632028">
        <w:t xml:space="preserve"> (e.g., updated)</w:t>
      </w:r>
      <w:r w:rsidR="00E10602" w:rsidRPr="00632028">
        <w:t>?  Recommendations for any changes you would to see around reporting regulations?</w:t>
      </w:r>
    </w:p>
    <w:p w14:paraId="53B21B03" w14:textId="788F0B8A" w:rsidR="00D07DE3" w:rsidRPr="00632028" w:rsidRDefault="00D07DE3" w:rsidP="00D07DE3">
      <w:pPr>
        <w:pStyle w:val="ListParagraph"/>
        <w:numPr>
          <w:ilvl w:val="0"/>
          <w:numId w:val="12"/>
        </w:numPr>
      </w:pPr>
      <w:r w:rsidRPr="00632028">
        <w:t>To wha</w:t>
      </w:r>
      <w:r w:rsidR="00872676">
        <w:t>t extent are HL7 standards, LOIN</w:t>
      </w:r>
      <w:r w:rsidRPr="00632028">
        <w:t xml:space="preserve">C and SNOMED codes used in current messaging across AR testing and surveillance systems (e.g., LIS/ELR, ARLN)?  Do you have any best practices on how to display your mapping of these messages? </w:t>
      </w:r>
    </w:p>
    <w:p w14:paraId="50B2C428" w14:textId="520A71CA" w:rsidR="00E10602" w:rsidRPr="00632028" w:rsidRDefault="00E10602" w:rsidP="00E10602">
      <w:pPr>
        <w:pStyle w:val="ListParagraph"/>
        <w:numPr>
          <w:ilvl w:val="0"/>
          <w:numId w:val="12"/>
        </w:numPr>
      </w:pPr>
      <w:r w:rsidRPr="00632028">
        <w:t>If using HL7 what version(s) are you currently using?</w:t>
      </w:r>
      <w:r w:rsidR="00D07DE3" w:rsidRPr="00632028">
        <w:t xml:space="preserve"> Do you need assistance in communicating with laboratories regarding messaging for HL7 2.5.1?</w:t>
      </w:r>
    </w:p>
    <w:p w14:paraId="3275AC66" w14:textId="527B27F8" w:rsidR="00E06C92" w:rsidRPr="00632028" w:rsidRDefault="00E10602" w:rsidP="00E10602">
      <w:pPr>
        <w:pStyle w:val="ListParagraph"/>
        <w:numPr>
          <w:ilvl w:val="0"/>
          <w:numId w:val="12"/>
        </w:numPr>
      </w:pPr>
      <w:r w:rsidRPr="00632028">
        <w:t>What is planned for messaging support of the reporting of both quantitative (numeric values) as well as qualitative (interpretation) results?  Recommendations for fut</w:t>
      </w:r>
      <w:r w:rsidR="00F1742D" w:rsidRPr="00632028">
        <w:t>ure changes around reporting qualitative</w:t>
      </w:r>
      <w:r w:rsidRPr="00632028">
        <w:t xml:space="preserve"> and qualitative results?</w:t>
      </w:r>
    </w:p>
    <w:p w14:paraId="3E58F58D" w14:textId="45A68D5F" w:rsidR="00E10602" w:rsidRPr="00632028" w:rsidRDefault="00E10602" w:rsidP="000E2398">
      <w:pPr>
        <w:pStyle w:val="ListParagraph"/>
        <w:numPr>
          <w:ilvl w:val="0"/>
          <w:numId w:val="12"/>
        </w:numPr>
      </w:pPr>
      <w:r w:rsidRPr="00632028">
        <w:t xml:space="preserve">Recommendations for epidemiologists on how to access suppressed AR data from labs? </w:t>
      </w:r>
      <w:r w:rsidR="000E2398" w:rsidRPr="00632028">
        <w:t>Is it possible and are there any existing examples of clinical labs working with their AST or LIS vendors to allow access to suppressed data for specific reports/output?</w:t>
      </w:r>
    </w:p>
    <w:p w14:paraId="3106893B" w14:textId="248ECFA6" w:rsidR="00E10602" w:rsidRPr="00632028" w:rsidRDefault="00E10602" w:rsidP="00E10602">
      <w:pPr>
        <w:pStyle w:val="ListParagraph"/>
        <w:numPr>
          <w:ilvl w:val="0"/>
          <w:numId w:val="12"/>
        </w:numPr>
      </w:pPr>
      <w:r w:rsidRPr="00632028">
        <w:t>What are the model programs for lab/epi/clinical integration in AR or other surveillance?  What characteristics make them successful?  What are they still missing?  Recommendations for data elements that would assist with integration efforts to create an ideal program?</w:t>
      </w:r>
    </w:p>
    <w:p w14:paraId="15C0DC10" w14:textId="0B4B746F" w:rsidR="009A6859" w:rsidRPr="00632028" w:rsidRDefault="009A6859" w:rsidP="009A6859">
      <w:pPr>
        <w:pStyle w:val="ListParagraph"/>
        <w:numPr>
          <w:ilvl w:val="0"/>
          <w:numId w:val="12"/>
        </w:numPr>
      </w:pPr>
      <w:r w:rsidRPr="00632028">
        <w:t>How are lab accession numbers for lab to epi links across the different levels of testing and merging.</w:t>
      </w:r>
      <w:r w:rsidR="007501C1" w:rsidRPr="00632028">
        <w:t xml:space="preserve">  What accession numbers are being captured at CDC?</w:t>
      </w:r>
    </w:p>
    <w:p w14:paraId="74FB6B9C" w14:textId="77777777" w:rsidR="00D07DE3" w:rsidRPr="00632028" w:rsidRDefault="00D07DE3" w:rsidP="00D07DE3">
      <w:pPr>
        <w:pStyle w:val="ListParagraph"/>
        <w:numPr>
          <w:ilvl w:val="0"/>
          <w:numId w:val="12"/>
        </w:numPr>
      </w:pPr>
      <w:r w:rsidRPr="00632028">
        <w:t>Is your Laboratory Information System able to receive HL7 ELR?  If no, is it possible with support to upgrade to a point where it can receive HL7 ELR?</w:t>
      </w:r>
    </w:p>
    <w:p w14:paraId="6C5C2A98" w14:textId="77777777" w:rsidR="00D07DE3" w:rsidRPr="00632028" w:rsidRDefault="00D07DE3" w:rsidP="00D07DE3">
      <w:pPr>
        <w:pStyle w:val="ListParagraph"/>
        <w:numPr>
          <w:ilvl w:val="0"/>
          <w:numId w:val="12"/>
        </w:numPr>
      </w:pPr>
      <w:r w:rsidRPr="00632028">
        <w:t>What do you do currently with AR results that you receive from ARLN?</w:t>
      </w:r>
    </w:p>
    <w:p w14:paraId="26DAEADA" w14:textId="77777777" w:rsidR="00D07DE3" w:rsidRPr="00632028" w:rsidRDefault="00D07DE3" w:rsidP="00D07DE3">
      <w:pPr>
        <w:pStyle w:val="ListParagraph"/>
        <w:numPr>
          <w:ilvl w:val="0"/>
          <w:numId w:val="12"/>
        </w:numPr>
      </w:pPr>
      <w:r w:rsidRPr="00632028">
        <w:t>What is your laboratory’s current role in AR surveillance?  What plans to you have for future?</w:t>
      </w:r>
    </w:p>
    <w:p w14:paraId="0135BF00" w14:textId="77777777" w:rsidR="00D07DE3" w:rsidRPr="00632028" w:rsidRDefault="00D07DE3" w:rsidP="004A252A"/>
    <w:p w14:paraId="7A779FCF" w14:textId="577C3027" w:rsidR="004A252A" w:rsidRPr="00872676" w:rsidRDefault="004A252A" w:rsidP="004A252A">
      <w:pPr>
        <w:rPr>
          <w:b/>
        </w:rPr>
      </w:pPr>
      <w:r w:rsidRPr="00872676">
        <w:rPr>
          <w:b/>
        </w:rPr>
        <w:t>FOCUS GROUP #</w:t>
      </w:r>
      <w:r w:rsidR="00D07DE3" w:rsidRPr="00872676">
        <w:rPr>
          <w:b/>
        </w:rPr>
        <w:t>9</w:t>
      </w:r>
      <w:r w:rsidR="00B02D20" w:rsidRPr="00872676">
        <w:rPr>
          <w:b/>
        </w:rPr>
        <w:t xml:space="preserve"> (State perspective with informatics focus)</w:t>
      </w:r>
    </w:p>
    <w:p w14:paraId="76AFFA8B" w14:textId="7617F2C5" w:rsidR="004A252A" w:rsidRPr="00632028" w:rsidRDefault="004A252A" w:rsidP="00D07DE3">
      <w:pPr>
        <w:pStyle w:val="ListParagraph"/>
        <w:numPr>
          <w:ilvl w:val="0"/>
          <w:numId w:val="15"/>
        </w:numPr>
      </w:pPr>
      <w:r w:rsidRPr="00632028">
        <w:t>Are you aware of your current reporting regulations around AR reporting? How is this reporting managed</w:t>
      </w:r>
      <w:r w:rsidR="00D07DE3" w:rsidRPr="00632028">
        <w:t xml:space="preserve"> (e.g., updated)</w:t>
      </w:r>
      <w:r w:rsidRPr="00632028">
        <w:t>?  Recommendations for any changes you would to see around reporting regulations?</w:t>
      </w:r>
    </w:p>
    <w:p w14:paraId="582BA63F" w14:textId="77777777" w:rsidR="004A252A" w:rsidRPr="00632028" w:rsidRDefault="004A252A" w:rsidP="00D07DE3">
      <w:pPr>
        <w:pStyle w:val="ListParagraph"/>
        <w:numPr>
          <w:ilvl w:val="0"/>
          <w:numId w:val="15"/>
        </w:numPr>
      </w:pPr>
      <w:r w:rsidRPr="00632028">
        <w:lastRenderedPageBreak/>
        <w:t>Will an updated HL 7 standard increase ARSS capacity (is it relevant to our planning now?)  If so, how what is the current progress on the development of the new HL 7 standard (2.9)? Will it be used as the standard in the near to medium future? If using HL7 what version(s) are you currently using?</w:t>
      </w:r>
    </w:p>
    <w:p w14:paraId="1D95B38D" w14:textId="58D5346F" w:rsidR="004A252A" w:rsidRPr="00632028" w:rsidRDefault="004A252A" w:rsidP="00D07DE3">
      <w:pPr>
        <w:pStyle w:val="ListParagraph"/>
        <w:numPr>
          <w:ilvl w:val="0"/>
          <w:numId w:val="15"/>
        </w:numPr>
      </w:pPr>
      <w:r w:rsidRPr="00632028">
        <w:t>To what extent are HL7 standards, LO</w:t>
      </w:r>
      <w:r w:rsidR="002F54A9" w:rsidRPr="00632028">
        <w:t>IN</w:t>
      </w:r>
      <w:r w:rsidRPr="00632028">
        <w:t xml:space="preserve">C and SNOMED codes used in current messaging across AR testing and surveillance systems (e.g., LIS/ELR, ARLN)?  Do you have any best practices on how to display your mapping of these messages? </w:t>
      </w:r>
    </w:p>
    <w:p w14:paraId="1315FAF2" w14:textId="72123BF9" w:rsidR="004A252A" w:rsidRPr="00632028" w:rsidRDefault="004A252A" w:rsidP="00D07DE3">
      <w:pPr>
        <w:pStyle w:val="ListParagraph"/>
        <w:numPr>
          <w:ilvl w:val="0"/>
          <w:numId w:val="15"/>
        </w:numPr>
      </w:pPr>
      <w:r w:rsidRPr="00632028">
        <w:t xml:space="preserve">What is planned for messaging support of the reporting of both quantitative (numeric values) as well as qualitative (interpretation) results?  Recommendations for future changes around reporting </w:t>
      </w:r>
      <w:r w:rsidR="002F54A9" w:rsidRPr="00632028">
        <w:t>qualitative</w:t>
      </w:r>
      <w:r w:rsidRPr="00632028">
        <w:t xml:space="preserve"> and qualitative results?</w:t>
      </w:r>
    </w:p>
    <w:p w14:paraId="4D48DDC5" w14:textId="446402D2" w:rsidR="004A252A" w:rsidRPr="00632028" w:rsidRDefault="004A252A" w:rsidP="00D07DE3">
      <w:pPr>
        <w:pStyle w:val="ListParagraph"/>
        <w:numPr>
          <w:ilvl w:val="0"/>
          <w:numId w:val="15"/>
        </w:numPr>
      </w:pPr>
      <w:r w:rsidRPr="00632028">
        <w:t xml:space="preserve">Recommendations on how to access suppressed AR data from labs? </w:t>
      </w:r>
    </w:p>
    <w:p w14:paraId="7F70AFD2" w14:textId="77777777" w:rsidR="004A252A" w:rsidRPr="00632028" w:rsidRDefault="004A252A" w:rsidP="00D07DE3">
      <w:pPr>
        <w:pStyle w:val="ListParagraph"/>
        <w:numPr>
          <w:ilvl w:val="0"/>
          <w:numId w:val="15"/>
        </w:numPr>
      </w:pPr>
      <w:r w:rsidRPr="00632028">
        <w:t>What are the model programs for lab/epi/clinical integration in AR or other surveillance?  What characteristics make them successful?  What are they still missing?  Recommendations for data elements that would assist with integration efforts to create an ideal program?</w:t>
      </w:r>
    </w:p>
    <w:p w14:paraId="73F8E72E" w14:textId="5ED61DCD" w:rsidR="00E06C92" w:rsidRPr="00632028" w:rsidRDefault="00E06C92" w:rsidP="00E06C92"/>
    <w:p w14:paraId="26251612" w14:textId="4B8EDDFE" w:rsidR="00E06C92" w:rsidRPr="00872676" w:rsidRDefault="002F54A9" w:rsidP="00E06C92">
      <w:pPr>
        <w:rPr>
          <w:b/>
        </w:rPr>
      </w:pPr>
      <w:r w:rsidRPr="00872676">
        <w:rPr>
          <w:b/>
        </w:rPr>
        <w:t>FOCUS GROUP #</w:t>
      </w:r>
      <w:r w:rsidR="00E06C92" w:rsidRPr="00872676">
        <w:rPr>
          <w:b/>
        </w:rPr>
        <w:t>1</w:t>
      </w:r>
      <w:r w:rsidRPr="00872676">
        <w:rPr>
          <w:b/>
        </w:rPr>
        <w:t>0</w:t>
      </w:r>
      <w:r w:rsidR="00B02D20" w:rsidRPr="00872676">
        <w:rPr>
          <w:b/>
        </w:rPr>
        <w:t xml:space="preserve"> (</w:t>
      </w:r>
      <w:r w:rsidR="009D4214" w:rsidRPr="00872676">
        <w:rPr>
          <w:b/>
        </w:rPr>
        <w:t xml:space="preserve">RCKMS: </w:t>
      </w:r>
      <w:r w:rsidR="00B02D20" w:rsidRPr="00872676">
        <w:rPr>
          <w:b/>
        </w:rPr>
        <w:t xml:space="preserve">CTSE </w:t>
      </w:r>
      <w:r w:rsidR="009D4214" w:rsidRPr="00872676">
        <w:rPr>
          <w:b/>
        </w:rPr>
        <w:t>Reportable Condition Knowledge Management System</w:t>
      </w:r>
      <w:r w:rsidR="00B02D20" w:rsidRPr="00872676">
        <w:rPr>
          <w:b/>
        </w:rPr>
        <w:t>)</w:t>
      </w:r>
    </w:p>
    <w:p w14:paraId="784EB810" w14:textId="70BA78B7" w:rsidR="00E06C92" w:rsidRPr="00632028" w:rsidRDefault="00E06C92" w:rsidP="0093701F">
      <w:pPr>
        <w:pStyle w:val="ListParagraph"/>
        <w:numPr>
          <w:ilvl w:val="0"/>
          <w:numId w:val="13"/>
        </w:numPr>
      </w:pPr>
      <w:r w:rsidRPr="00632028">
        <w:t>How does RCKMS integrate E.H.R. and public health data, and to what extent does it incorporate ELR data?</w:t>
      </w:r>
    </w:p>
    <w:p w14:paraId="56CCB5E7" w14:textId="10800DDC" w:rsidR="004979E6" w:rsidRPr="00632028" w:rsidRDefault="009A6859" w:rsidP="002F54A9">
      <w:pPr>
        <w:pStyle w:val="ListParagraph"/>
        <w:numPr>
          <w:ilvl w:val="0"/>
          <w:numId w:val="13"/>
        </w:numPr>
      </w:pPr>
      <w:r w:rsidRPr="00632028">
        <w:t>What is the planned role for RCKMS in electronic reporting from providers to HDs? How does this overlap and/or fit into AR reporting?</w:t>
      </w:r>
      <w:r w:rsidR="00B02D20" w:rsidRPr="00632028">
        <w:tab/>
      </w:r>
    </w:p>
    <w:p w14:paraId="1658EF29" w14:textId="339F7F9B" w:rsidR="00E10602" w:rsidRDefault="00E10602" w:rsidP="004979E6">
      <w:bookmarkStart w:id="0" w:name="_GoBack"/>
      <w:bookmarkEnd w:id="0"/>
    </w:p>
    <w:sectPr w:rsidR="00E10602">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E2F32C" w14:textId="77777777" w:rsidR="004111EA" w:rsidRDefault="004111EA" w:rsidP="006B3D9B">
      <w:pPr>
        <w:spacing w:after="0" w:line="240" w:lineRule="auto"/>
      </w:pPr>
      <w:r>
        <w:separator/>
      </w:r>
    </w:p>
  </w:endnote>
  <w:endnote w:type="continuationSeparator" w:id="0">
    <w:p w14:paraId="42BEF89A" w14:textId="77777777" w:rsidR="004111EA" w:rsidRDefault="004111EA" w:rsidP="006B3D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7259E1" w14:textId="77777777" w:rsidR="00E10602" w:rsidRDefault="00E106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93082086"/>
      <w:docPartObj>
        <w:docPartGallery w:val="Page Numbers (Bottom of Page)"/>
        <w:docPartUnique/>
      </w:docPartObj>
    </w:sdtPr>
    <w:sdtEndPr>
      <w:rPr>
        <w:noProof/>
      </w:rPr>
    </w:sdtEndPr>
    <w:sdtContent>
      <w:p w14:paraId="5D88F1DE" w14:textId="3BD29DFF" w:rsidR="006B3D9B" w:rsidRDefault="006B3D9B">
        <w:pPr>
          <w:pStyle w:val="Footer"/>
          <w:jc w:val="center"/>
        </w:pPr>
        <w:r>
          <w:fldChar w:fldCharType="begin"/>
        </w:r>
        <w:r>
          <w:instrText xml:space="preserve"> PAGE   \* MERGEFORMAT </w:instrText>
        </w:r>
        <w:r>
          <w:fldChar w:fldCharType="separate"/>
        </w:r>
        <w:r w:rsidR="00872676">
          <w:rPr>
            <w:noProof/>
          </w:rPr>
          <w:t>2</w:t>
        </w:r>
        <w:r>
          <w:rPr>
            <w:noProof/>
          </w:rPr>
          <w:fldChar w:fldCharType="end"/>
        </w:r>
      </w:p>
    </w:sdtContent>
  </w:sdt>
  <w:p w14:paraId="33D8B4D5" w14:textId="77777777" w:rsidR="006B3D9B" w:rsidRDefault="006B3D9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B7B1AC" w14:textId="77777777" w:rsidR="00E10602" w:rsidRDefault="00E106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32F82D" w14:textId="77777777" w:rsidR="004111EA" w:rsidRDefault="004111EA" w:rsidP="006B3D9B">
      <w:pPr>
        <w:spacing w:after="0" w:line="240" w:lineRule="auto"/>
      </w:pPr>
      <w:r>
        <w:separator/>
      </w:r>
    </w:p>
  </w:footnote>
  <w:footnote w:type="continuationSeparator" w:id="0">
    <w:p w14:paraId="7004FF77" w14:textId="77777777" w:rsidR="004111EA" w:rsidRDefault="004111EA" w:rsidP="006B3D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CB7B7C" w14:textId="77777777" w:rsidR="00E10602" w:rsidRDefault="00E106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003587" w14:textId="5C81F3CA" w:rsidR="00E10602" w:rsidRDefault="00E1060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AAECE8" w14:textId="77777777" w:rsidR="00E10602" w:rsidRDefault="00E106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4639E"/>
    <w:multiLevelType w:val="hybridMultilevel"/>
    <w:tmpl w:val="408A63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444601"/>
    <w:multiLevelType w:val="hybridMultilevel"/>
    <w:tmpl w:val="2D1289F8"/>
    <w:lvl w:ilvl="0" w:tplc="AC6081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6B3526"/>
    <w:multiLevelType w:val="hybridMultilevel"/>
    <w:tmpl w:val="7096CA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AE56EB"/>
    <w:multiLevelType w:val="hybridMultilevel"/>
    <w:tmpl w:val="96B63A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F06BC0"/>
    <w:multiLevelType w:val="hybridMultilevel"/>
    <w:tmpl w:val="3F702748"/>
    <w:lvl w:ilvl="0" w:tplc="382EBF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115646F"/>
    <w:multiLevelType w:val="hybridMultilevel"/>
    <w:tmpl w:val="0DA4A5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EA231F"/>
    <w:multiLevelType w:val="hybridMultilevel"/>
    <w:tmpl w:val="CAB625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4D4580"/>
    <w:multiLevelType w:val="hybridMultilevel"/>
    <w:tmpl w:val="E6B2C3E4"/>
    <w:lvl w:ilvl="0" w:tplc="02A035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D6227FB"/>
    <w:multiLevelType w:val="hybridMultilevel"/>
    <w:tmpl w:val="965EFD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0E1606"/>
    <w:multiLevelType w:val="hybridMultilevel"/>
    <w:tmpl w:val="F7CE1F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3E83EA6"/>
    <w:multiLevelType w:val="hybridMultilevel"/>
    <w:tmpl w:val="FCB40D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5526495"/>
    <w:multiLevelType w:val="hybridMultilevel"/>
    <w:tmpl w:val="0030B248"/>
    <w:lvl w:ilvl="0" w:tplc="35EE3F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68CE747C"/>
    <w:multiLevelType w:val="hybridMultilevel"/>
    <w:tmpl w:val="3A203B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73C94754"/>
    <w:multiLevelType w:val="hybridMultilevel"/>
    <w:tmpl w:val="67EE8A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87169DE"/>
    <w:multiLevelType w:val="hybridMultilevel"/>
    <w:tmpl w:val="5E0EC9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A2D7044"/>
    <w:multiLevelType w:val="hybridMultilevel"/>
    <w:tmpl w:val="6A20C4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CF52627"/>
    <w:multiLevelType w:val="hybridMultilevel"/>
    <w:tmpl w:val="97FC11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16"/>
  </w:num>
  <w:num w:numId="3">
    <w:abstractNumId w:val="13"/>
  </w:num>
  <w:num w:numId="4">
    <w:abstractNumId w:val="6"/>
  </w:num>
  <w:num w:numId="5">
    <w:abstractNumId w:val="9"/>
  </w:num>
  <w:num w:numId="6">
    <w:abstractNumId w:val="1"/>
  </w:num>
  <w:num w:numId="7">
    <w:abstractNumId w:val="4"/>
  </w:num>
  <w:num w:numId="8">
    <w:abstractNumId w:val="7"/>
  </w:num>
  <w:num w:numId="9">
    <w:abstractNumId w:val="11"/>
  </w:num>
  <w:num w:numId="10">
    <w:abstractNumId w:val="10"/>
  </w:num>
  <w:num w:numId="11">
    <w:abstractNumId w:val="3"/>
  </w:num>
  <w:num w:numId="12">
    <w:abstractNumId w:val="8"/>
  </w:num>
  <w:num w:numId="13">
    <w:abstractNumId w:val="14"/>
  </w:num>
  <w:num w:numId="14">
    <w:abstractNumId w:val="5"/>
  </w:num>
  <w:num w:numId="15">
    <w:abstractNumId w:val="2"/>
  </w:num>
  <w:num w:numId="16">
    <w:abstractNumId w:val="0"/>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4F8F"/>
    <w:rsid w:val="000318D3"/>
    <w:rsid w:val="000D1D54"/>
    <w:rsid w:val="000D501F"/>
    <w:rsid w:val="000E2398"/>
    <w:rsid w:val="002B1953"/>
    <w:rsid w:val="002F54A9"/>
    <w:rsid w:val="00344E41"/>
    <w:rsid w:val="00374100"/>
    <w:rsid w:val="004111EA"/>
    <w:rsid w:val="0043319E"/>
    <w:rsid w:val="004979E6"/>
    <w:rsid w:val="004A252A"/>
    <w:rsid w:val="00536BC3"/>
    <w:rsid w:val="005811DF"/>
    <w:rsid w:val="005C19DE"/>
    <w:rsid w:val="0060124C"/>
    <w:rsid w:val="00632028"/>
    <w:rsid w:val="00645369"/>
    <w:rsid w:val="00684523"/>
    <w:rsid w:val="006B3D9B"/>
    <w:rsid w:val="00701B72"/>
    <w:rsid w:val="007061D5"/>
    <w:rsid w:val="007501C1"/>
    <w:rsid w:val="00753061"/>
    <w:rsid w:val="007C0A12"/>
    <w:rsid w:val="008177FF"/>
    <w:rsid w:val="00872676"/>
    <w:rsid w:val="00914F8F"/>
    <w:rsid w:val="00920CBA"/>
    <w:rsid w:val="0093701F"/>
    <w:rsid w:val="009A63A6"/>
    <w:rsid w:val="009A6859"/>
    <w:rsid w:val="009D4214"/>
    <w:rsid w:val="009D49AF"/>
    <w:rsid w:val="00AF0F69"/>
    <w:rsid w:val="00B02D20"/>
    <w:rsid w:val="00BF6DD0"/>
    <w:rsid w:val="00C100FB"/>
    <w:rsid w:val="00C24ACC"/>
    <w:rsid w:val="00CA3092"/>
    <w:rsid w:val="00CC22C0"/>
    <w:rsid w:val="00D07DE3"/>
    <w:rsid w:val="00D263BC"/>
    <w:rsid w:val="00D650B2"/>
    <w:rsid w:val="00DE091E"/>
    <w:rsid w:val="00DF4F07"/>
    <w:rsid w:val="00E06197"/>
    <w:rsid w:val="00E06C92"/>
    <w:rsid w:val="00E10602"/>
    <w:rsid w:val="00E2284D"/>
    <w:rsid w:val="00E50CE7"/>
    <w:rsid w:val="00EA5218"/>
    <w:rsid w:val="00EC48F2"/>
    <w:rsid w:val="00F174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5498757F"/>
  <w15:docId w15:val="{32CA16BF-8B03-4BAE-951C-B326F2AC6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4F8F"/>
    <w:pPr>
      <w:ind w:left="720"/>
      <w:contextualSpacing/>
    </w:pPr>
  </w:style>
  <w:style w:type="paragraph" w:styleId="Header">
    <w:name w:val="header"/>
    <w:basedOn w:val="Normal"/>
    <w:link w:val="HeaderChar"/>
    <w:uiPriority w:val="99"/>
    <w:unhideWhenUsed/>
    <w:rsid w:val="006B3D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3D9B"/>
  </w:style>
  <w:style w:type="paragraph" w:styleId="Footer">
    <w:name w:val="footer"/>
    <w:basedOn w:val="Normal"/>
    <w:link w:val="FooterChar"/>
    <w:uiPriority w:val="99"/>
    <w:unhideWhenUsed/>
    <w:rsid w:val="006B3D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3D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79823">
      <w:bodyDiv w:val="1"/>
      <w:marLeft w:val="0"/>
      <w:marRight w:val="0"/>
      <w:marTop w:val="0"/>
      <w:marBottom w:val="0"/>
      <w:divBdr>
        <w:top w:val="none" w:sz="0" w:space="0" w:color="auto"/>
        <w:left w:val="none" w:sz="0" w:space="0" w:color="auto"/>
        <w:bottom w:val="none" w:sz="0" w:space="0" w:color="auto"/>
        <w:right w:val="none" w:sz="0" w:space="0" w:color="auto"/>
      </w:divBdr>
    </w:div>
    <w:div w:id="471866162">
      <w:bodyDiv w:val="1"/>
      <w:marLeft w:val="0"/>
      <w:marRight w:val="0"/>
      <w:marTop w:val="0"/>
      <w:marBottom w:val="0"/>
      <w:divBdr>
        <w:top w:val="none" w:sz="0" w:space="0" w:color="auto"/>
        <w:left w:val="none" w:sz="0" w:space="0" w:color="auto"/>
        <w:bottom w:val="none" w:sz="0" w:space="0" w:color="auto"/>
        <w:right w:val="none" w:sz="0" w:space="0" w:color="auto"/>
      </w:divBdr>
    </w:div>
    <w:div w:id="1115444933">
      <w:bodyDiv w:val="1"/>
      <w:marLeft w:val="0"/>
      <w:marRight w:val="0"/>
      <w:marTop w:val="0"/>
      <w:marBottom w:val="0"/>
      <w:divBdr>
        <w:top w:val="none" w:sz="0" w:space="0" w:color="auto"/>
        <w:left w:val="none" w:sz="0" w:space="0" w:color="auto"/>
        <w:bottom w:val="none" w:sz="0" w:space="0" w:color="auto"/>
        <w:right w:val="none" w:sz="0" w:space="0" w:color="auto"/>
      </w:divBdr>
    </w:div>
    <w:div w:id="1295328918">
      <w:bodyDiv w:val="1"/>
      <w:marLeft w:val="0"/>
      <w:marRight w:val="0"/>
      <w:marTop w:val="0"/>
      <w:marBottom w:val="0"/>
      <w:divBdr>
        <w:top w:val="none" w:sz="0" w:space="0" w:color="auto"/>
        <w:left w:val="none" w:sz="0" w:space="0" w:color="auto"/>
        <w:bottom w:val="none" w:sz="0" w:space="0" w:color="auto"/>
        <w:right w:val="none" w:sz="0" w:space="0" w:color="auto"/>
      </w:divBdr>
    </w:div>
    <w:div w:id="1397168242">
      <w:bodyDiv w:val="1"/>
      <w:marLeft w:val="0"/>
      <w:marRight w:val="0"/>
      <w:marTop w:val="0"/>
      <w:marBottom w:val="0"/>
      <w:divBdr>
        <w:top w:val="none" w:sz="0" w:space="0" w:color="auto"/>
        <w:left w:val="none" w:sz="0" w:space="0" w:color="auto"/>
        <w:bottom w:val="none" w:sz="0" w:space="0" w:color="auto"/>
        <w:right w:val="none" w:sz="0" w:space="0" w:color="auto"/>
      </w:divBdr>
    </w:div>
    <w:div w:id="1494566840">
      <w:bodyDiv w:val="1"/>
      <w:marLeft w:val="0"/>
      <w:marRight w:val="0"/>
      <w:marTop w:val="0"/>
      <w:marBottom w:val="0"/>
      <w:divBdr>
        <w:top w:val="none" w:sz="0" w:space="0" w:color="auto"/>
        <w:left w:val="none" w:sz="0" w:space="0" w:color="auto"/>
        <w:bottom w:val="none" w:sz="0" w:space="0" w:color="auto"/>
        <w:right w:val="none" w:sz="0" w:space="0" w:color="auto"/>
      </w:divBdr>
    </w:div>
    <w:div w:id="1624313530">
      <w:bodyDiv w:val="1"/>
      <w:marLeft w:val="0"/>
      <w:marRight w:val="0"/>
      <w:marTop w:val="0"/>
      <w:marBottom w:val="0"/>
      <w:divBdr>
        <w:top w:val="none" w:sz="0" w:space="0" w:color="auto"/>
        <w:left w:val="none" w:sz="0" w:space="0" w:color="auto"/>
        <w:bottom w:val="none" w:sz="0" w:space="0" w:color="auto"/>
        <w:right w:val="none" w:sz="0" w:space="0" w:color="auto"/>
      </w:divBdr>
    </w:div>
    <w:div w:id="1805460121">
      <w:bodyDiv w:val="1"/>
      <w:marLeft w:val="0"/>
      <w:marRight w:val="0"/>
      <w:marTop w:val="0"/>
      <w:marBottom w:val="0"/>
      <w:divBdr>
        <w:top w:val="none" w:sz="0" w:space="0" w:color="auto"/>
        <w:left w:val="none" w:sz="0" w:space="0" w:color="auto"/>
        <w:bottom w:val="none" w:sz="0" w:space="0" w:color="auto"/>
        <w:right w:val="none" w:sz="0" w:space="0" w:color="auto"/>
      </w:divBdr>
    </w:div>
    <w:div w:id="1874464277">
      <w:bodyDiv w:val="1"/>
      <w:marLeft w:val="0"/>
      <w:marRight w:val="0"/>
      <w:marTop w:val="0"/>
      <w:marBottom w:val="0"/>
      <w:divBdr>
        <w:top w:val="none" w:sz="0" w:space="0" w:color="auto"/>
        <w:left w:val="none" w:sz="0" w:space="0" w:color="auto"/>
        <w:bottom w:val="none" w:sz="0" w:space="0" w:color="auto"/>
        <w:right w:val="none" w:sz="0" w:space="0" w:color="auto"/>
      </w:divBdr>
    </w:div>
    <w:div w:id="1894610787">
      <w:bodyDiv w:val="1"/>
      <w:marLeft w:val="0"/>
      <w:marRight w:val="0"/>
      <w:marTop w:val="0"/>
      <w:marBottom w:val="0"/>
      <w:divBdr>
        <w:top w:val="none" w:sz="0" w:space="0" w:color="auto"/>
        <w:left w:val="none" w:sz="0" w:space="0" w:color="auto"/>
        <w:bottom w:val="none" w:sz="0" w:space="0" w:color="auto"/>
        <w:right w:val="none" w:sz="0" w:space="0" w:color="auto"/>
      </w:divBdr>
    </w:div>
    <w:div w:id="2036032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1260</Words>
  <Characters>7185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Melchreit</dc:creator>
  <cp:keywords/>
  <dc:description/>
  <cp:lastModifiedBy>Brooke Beaulieu</cp:lastModifiedBy>
  <cp:revision>2</cp:revision>
  <dcterms:created xsi:type="dcterms:W3CDTF">2018-04-27T17:03:00Z</dcterms:created>
  <dcterms:modified xsi:type="dcterms:W3CDTF">2018-04-27T17:03:00Z</dcterms:modified>
</cp:coreProperties>
</file>