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1C3B9" w14:textId="0596400E" w:rsidR="00573622" w:rsidRPr="00573622" w:rsidRDefault="00573622" w:rsidP="00573622">
      <w:pPr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28"/>
        </w:rPr>
        <w:t>Agenda</w:t>
      </w:r>
      <w:r w:rsidR="002D0B64" w:rsidRPr="006A3AC2">
        <w:rPr>
          <w:rFonts w:cstheme="minorHAnsi"/>
          <w:b/>
          <w:sz w:val="36"/>
        </w:rPr>
        <w:t xml:space="preserve"> </w:t>
      </w:r>
    </w:p>
    <w:tbl>
      <w:tblPr>
        <w:tblStyle w:val="PlainTable2"/>
        <w:tblpPr w:leftFromText="180" w:rightFromText="180" w:vertAnchor="text" w:horzAnchor="margin" w:tblpXSpec="center" w:tblpY="-60"/>
        <w:tblW w:w="8370" w:type="dxa"/>
        <w:tblLook w:val="04A0" w:firstRow="1" w:lastRow="0" w:firstColumn="1" w:lastColumn="0" w:noHBand="0" w:noVBand="1"/>
      </w:tblPr>
      <w:tblGrid>
        <w:gridCol w:w="1890"/>
        <w:gridCol w:w="6480"/>
      </w:tblGrid>
      <w:tr w:rsidR="002D0B64" w:rsidRPr="006A3AC2" w14:paraId="36962D20" w14:textId="77777777" w:rsidTr="00573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4" w:space="0" w:color="7F7F7F" w:themeColor="text1" w:themeTint="80"/>
              <w:bottom w:val="nil"/>
            </w:tcBorders>
          </w:tcPr>
          <w:p w14:paraId="740789C7" w14:textId="65980270" w:rsidR="002D0B64" w:rsidRPr="006A3AC2" w:rsidRDefault="00CC5F9A" w:rsidP="006A3AC2">
            <w:pPr>
              <w:jc w:val="right"/>
              <w:rPr>
                <w:rFonts w:cstheme="minorHAnsi"/>
                <w:b w:val="0"/>
                <w:i/>
              </w:rPr>
            </w:pPr>
            <w:r w:rsidRPr="006A3AC2">
              <w:rPr>
                <w:rFonts w:cstheme="minorHAnsi"/>
              </w:rPr>
              <w:t>Time</w:t>
            </w:r>
          </w:p>
        </w:tc>
        <w:tc>
          <w:tcPr>
            <w:tcW w:w="6480" w:type="dxa"/>
            <w:tcBorders>
              <w:top w:val="single" w:sz="4" w:space="0" w:color="7F7F7F" w:themeColor="text1" w:themeTint="80"/>
              <w:bottom w:val="nil"/>
            </w:tcBorders>
          </w:tcPr>
          <w:p w14:paraId="603D9BFD" w14:textId="5CF81C01" w:rsidR="002D0B64" w:rsidRPr="006A3AC2" w:rsidRDefault="00CC5F9A" w:rsidP="002D0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i/>
              </w:rPr>
            </w:pPr>
            <w:r w:rsidRPr="006A3AC2">
              <w:rPr>
                <w:rFonts w:cstheme="minorHAnsi"/>
              </w:rPr>
              <w:t>Activity</w:t>
            </w:r>
          </w:p>
        </w:tc>
      </w:tr>
      <w:tr w:rsidR="00CC5F9A" w:rsidRPr="006A3AC2" w14:paraId="4FC303C9" w14:textId="77777777" w:rsidTr="00573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0B6CCA2" w14:textId="7FDF8BFD" w:rsidR="00CC5F9A" w:rsidRPr="006A3AC2" w:rsidRDefault="00040592" w:rsidP="006A3AC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FF4339">
              <w:rPr>
                <w:rFonts w:cstheme="minorHAnsi"/>
              </w:rPr>
              <w:t>:30</w:t>
            </w:r>
            <w:r w:rsidR="00CC5F9A" w:rsidRPr="006A3AC2">
              <w:rPr>
                <w:rFonts w:cstheme="minorHAnsi"/>
              </w:rPr>
              <w:t xml:space="preserve"> – </w:t>
            </w:r>
            <w:r>
              <w:rPr>
                <w:rFonts w:cstheme="minorHAnsi"/>
              </w:rPr>
              <w:t>8:45</w:t>
            </w:r>
            <w:r w:rsidR="00CC5F9A" w:rsidRPr="006A3AC2">
              <w:rPr>
                <w:rFonts w:cstheme="minorHAnsi"/>
              </w:rPr>
              <w:t xml:space="preserve"> am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FD52A43" w14:textId="2AC4938A" w:rsidR="00CC5F9A" w:rsidRPr="006A3AC2" w:rsidRDefault="00FF4339" w:rsidP="006A3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Welcome, Introductions, Workplan Review</w:t>
            </w:r>
            <w:r w:rsidR="00716E5F">
              <w:rPr>
                <w:rFonts w:cstheme="minorHAnsi"/>
              </w:rPr>
              <w:t xml:space="preserve"> and Updates</w:t>
            </w:r>
          </w:p>
        </w:tc>
      </w:tr>
      <w:tr w:rsidR="00040592" w:rsidRPr="006A3AC2" w14:paraId="075D30B3" w14:textId="77777777" w:rsidTr="00573622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365EC5" w14:textId="7EBF89F4" w:rsidR="00040592" w:rsidRDefault="00040592" w:rsidP="006A3AC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8:45 – 10:30 am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FDE89E7" w14:textId="0552D997" w:rsidR="00040592" w:rsidRDefault="00040592" w:rsidP="006A3A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Metrics Refinement</w:t>
            </w:r>
          </w:p>
        </w:tc>
      </w:tr>
      <w:tr w:rsidR="00FF4339" w:rsidRPr="006A3AC2" w14:paraId="459E9962" w14:textId="77777777" w:rsidTr="00D4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C57A7" w14:textId="4DB1C3D7" w:rsidR="00FF4339" w:rsidRPr="006A3AC2" w:rsidRDefault="00040592" w:rsidP="00FF433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10:30 </w:t>
            </w:r>
            <w:r w:rsidR="00FF4339" w:rsidRPr="006A3AC2">
              <w:rPr>
                <w:rFonts w:cstheme="minorHAnsi"/>
              </w:rPr>
              <w:t>– 10:45 am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D2B6A6D" w14:textId="77777777" w:rsidR="00FF4339" w:rsidRPr="006A3AC2" w:rsidRDefault="00FF4339" w:rsidP="00FF4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A3AC2">
              <w:rPr>
                <w:rFonts w:cstheme="minorHAnsi"/>
              </w:rPr>
              <w:t>Break</w:t>
            </w:r>
          </w:p>
        </w:tc>
      </w:tr>
      <w:tr w:rsidR="00CC5F9A" w:rsidRPr="006A3AC2" w14:paraId="22EFE0BA" w14:textId="77777777" w:rsidTr="00573622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A4DF3E6" w14:textId="40EBFC75" w:rsidR="00CC5F9A" w:rsidRPr="006A3AC2" w:rsidRDefault="00FF4339" w:rsidP="006A3AC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CC5F9A" w:rsidRPr="006A3AC2">
              <w:rPr>
                <w:rFonts w:cstheme="minorHAnsi"/>
              </w:rPr>
              <w:t>:</w:t>
            </w:r>
            <w:r>
              <w:rPr>
                <w:rFonts w:cstheme="minorHAnsi"/>
              </w:rPr>
              <w:t>45</w:t>
            </w:r>
            <w:r w:rsidR="00CC5F9A" w:rsidRPr="006A3AC2">
              <w:rPr>
                <w:rFonts w:cstheme="minorHAnsi"/>
              </w:rPr>
              <w:t xml:space="preserve">– </w:t>
            </w:r>
            <w:r>
              <w:rPr>
                <w:rFonts w:cstheme="minorHAnsi"/>
              </w:rPr>
              <w:t>12</w:t>
            </w:r>
            <w:r w:rsidR="00CC5F9A" w:rsidRPr="006A3AC2">
              <w:rPr>
                <w:rFonts w:cstheme="minorHAnsi"/>
              </w:rPr>
              <w:t>:</w:t>
            </w:r>
            <w:r>
              <w:rPr>
                <w:rFonts w:cstheme="minorHAnsi"/>
              </w:rPr>
              <w:t>00 p</w:t>
            </w:r>
            <w:r w:rsidR="00CC5F9A" w:rsidRPr="006A3AC2">
              <w:rPr>
                <w:rFonts w:cstheme="minorHAnsi"/>
              </w:rPr>
              <w:t>m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929F23" w14:textId="0914BB88" w:rsidR="00CC5F9A" w:rsidRPr="006A3AC2" w:rsidRDefault="00040592" w:rsidP="006A3A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Metrics Refinement Cont.</w:t>
            </w:r>
          </w:p>
        </w:tc>
      </w:tr>
      <w:tr w:rsidR="00FF4339" w:rsidRPr="006A3AC2" w14:paraId="696C5D5F" w14:textId="77777777" w:rsidTr="000A4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B00AEE" w14:textId="4CEBCBDC" w:rsidR="00FF4339" w:rsidRPr="006A3AC2" w:rsidRDefault="00FF4339" w:rsidP="00FF4339">
            <w:pPr>
              <w:jc w:val="right"/>
              <w:rPr>
                <w:rFonts w:cstheme="minorHAnsi"/>
              </w:rPr>
            </w:pPr>
            <w:r w:rsidRPr="006A3AC2">
              <w:rPr>
                <w:rFonts w:cstheme="minorHAnsi"/>
              </w:rPr>
              <w:t>12:00 – 1:</w:t>
            </w:r>
            <w:r>
              <w:rPr>
                <w:rFonts w:cstheme="minorHAnsi"/>
              </w:rPr>
              <w:t>3</w:t>
            </w:r>
            <w:r w:rsidRPr="006A3AC2">
              <w:rPr>
                <w:rFonts w:cstheme="minorHAnsi"/>
              </w:rPr>
              <w:t>0 pm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FA00853" w14:textId="77777777" w:rsidR="00FF4339" w:rsidRPr="006A3AC2" w:rsidRDefault="00FF4339" w:rsidP="00FF4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A3AC2">
              <w:rPr>
                <w:rFonts w:cstheme="minorHAnsi"/>
              </w:rPr>
              <w:t>Lunch (On your own)</w:t>
            </w:r>
          </w:p>
        </w:tc>
      </w:tr>
      <w:tr w:rsidR="00CC5F9A" w:rsidRPr="006A3AC2" w14:paraId="69FF135D" w14:textId="77777777" w:rsidTr="00573622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78CFF55" w14:textId="1F9FE045" w:rsidR="00CC5F9A" w:rsidRPr="006A3AC2" w:rsidRDefault="00FF4339" w:rsidP="006A3AC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E75DF" w:rsidRPr="006A3AC2">
              <w:rPr>
                <w:rFonts w:cstheme="minorHAnsi"/>
              </w:rPr>
              <w:t>:</w:t>
            </w:r>
            <w:r>
              <w:rPr>
                <w:rFonts w:cstheme="minorHAnsi"/>
              </w:rPr>
              <w:t>30 – 2</w:t>
            </w:r>
            <w:r w:rsidR="00CC5F9A" w:rsidRPr="006A3AC2">
              <w:rPr>
                <w:rFonts w:cstheme="minorHAnsi"/>
              </w:rPr>
              <w:t>:</w:t>
            </w:r>
            <w:r w:rsidR="00716E5F">
              <w:rPr>
                <w:rFonts w:cstheme="minorHAnsi"/>
              </w:rPr>
              <w:t>30</w:t>
            </w:r>
            <w:r w:rsidR="00CC5F9A" w:rsidRPr="006A3AC2">
              <w:rPr>
                <w:rFonts w:cstheme="minorHAnsi"/>
              </w:rPr>
              <w:t xml:space="preserve"> </w:t>
            </w:r>
            <w:r w:rsidR="00716E5F">
              <w:rPr>
                <w:rFonts w:cstheme="minorHAnsi"/>
              </w:rPr>
              <w:t>p</w:t>
            </w:r>
            <w:r w:rsidR="00CC5F9A" w:rsidRPr="006A3AC2">
              <w:rPr>
                <w:rFonts w:cstheme="minorHAnsi"/>
              </w:rPr>
              <w:t>m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2C4FD3" w14:textId="1D19645E" w:rsidR="00CC5F9A" w:rsidRPr="006A3AC2" w:rsidRDefault="00040592" w:rsidP="006A3A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Update workplan</w:t>
            </w:r>
          </w:p>
        </w:tc>
      </w:tr>
      <w:tr w:rsidR="00716E5F" w:rsidRPr="006A3AC2" w14:paraId="0543B859" w14:textId="77777777" w:rsidTr="00B46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8744C" w14:textId="77777777" w:rsidR="00716E5F" w:rsidRPr="006A3AC2" w:rsidRDefault="00716E5F" w:rsidP="00716E5F">
            <w:pPr>
              <w:jc w:val="right"/>
              <w:rPr>
                <w:rFonts w:cstheme="minorHAnsi"/>
              </w:rPr>
            </w:pPr>
            <w:r w:rsidRPr="006A3AC2">
              <w:rPr>
                <w:rFonts w:cstheme="minorHAnsi"/>
              </w:rPr>
              <w:t>2:30 – 2:45 pm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4D926BF0" w14:textId="7E6BF923" w:rsidR="00716E5F" w:rsidRPr="006A3AC2" w:rsidRDefault="00716E5F" w:rsidP="00716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A3AC2">
              <w:rPr>
                <w:rFonts w:cstheme="minorHAnsi"/>
              </w:rPr>
              <w:t>Break</w:t>
            </w:r>
            <w:r w:rsidR="005C1343">
              <w:rPr>
                <w:rFonts w:cstheme="minorHAnsi"/>
              </w:rPr>
              <w:t>/Adjourn</w:t>
            </w:r>
          </w:p>
        </w:tc>
      </w:tr>
    </w:tbl>
    <w:p w14:paraId="6A49DA15" w14:textId="77777777" w:rsidR="002D0B64" w:rsidRPr="006A3AC2" w:rsidRDefault="002D0B64" w:rsidP="002D0B64">
      <w:pPr>
        <w:jc w:val="center"/>
        <w:rPr>
          <w:rFonts w:cstheme="minorHAnsi"/>
          <w:sz w:val="36"/>
        </w:rPr>
      </w:pPr>
    </w:p>
    <w:p w14:paraId="20BBB913" w14:textId="30CC785C" w:rsidR="006A3AC2" w:rsidRPr="00B65102" w:rsidRDefault="00E21706" w:rsidP="00B65102">
      <w:pPr>
        <w:pStyle w:val="Title"/>
        <w:rPr>
          <w:rFonts w:asciiTheme="minorHAnsi" w:hAnsiTheme="minorHAnsi" w:cstheme="minorHAnsi"/>
          <w:sz w:val="36"/>
        </w:rPr>
      </w:pPr>
      <w:r w:rsidRPr="006A3AC2">
        <w:rPr>
          <w:rFonts w:asciiTheme="minorHAnsi" w:hAnsiTheme="minorHAnsi" w:cstheme="minorHAnsi"/>
          <w:sz w:val="36"/>
        </w:rPr>
        <w:br w:type="column"/>
      </w:r>
    </w:p>
    <w:p w14:paraId="2E405270" w14:textId="45AD3449" w:rsidR="00E21706" w:rsidRPr="006A3AC2" w:rsidRDefault="004A5054" w:rsidP="00E21706">
      <w:pPr>
        <w:pStyle w:val="Title"/>
        <w:rPr>
          <w:rFonts w:asciiTheme="minorHAnsi" w:hAnsiTheme="minorHAnsi" w:cstheme="minorHAnsi"/>
        </w:rPr>
      </w:pPr>
      <w:r w:rsidRPr="006A3AC2">
        <w:rPr>
          <w:rFonts w:asciiTheme="minorHAnsi" w:hAnsiTheme="minorHAnsi" w:cstheme="minorHAnsi"/>
        </w:rPr>
        <w:t>Evaluate DT</w:t>
      </w:r>
      <w:r w:rsidR="00E21706" w:rsidRPr="006A3AC2">
        <w:rPr>
          <w:rFonts w:asciiTheme="minorHAnsi" w:hAnsiTheme="minorHAnsi" w:cstheme="minorHAnsi"/>
        </w:rPr>
        <w:t xml:space="preserve"> Worksheet 2: Key Steps, Deadlines, Accountabilities</w:t>
      </w:r>
    </w:p>
    <w:p w14:paraId="74A7615C" w14:textId="77777777" w:rsidR="00E21706" w:rsidRPr="006A3AC2" w:rsidRDefault="00E21706" w:rsidP="00E21706">
      <w:pPr>
        <w:pStyle w:val="Heading1"/>
        <w:rPr>
          <w:rFonts w:asciiTheme="minorHAnsi" w:eastAsia="Calibri" w:hAnsiTheme="minorHAnsi" w:cstheme="minorHAnsi"/>
        </w:rPr>
      </w:pPr>
      <w:r w:rsidRPr="006A3AC2">
        <w:rPr>
          <w:rFonts w:asciiTheme="minorHAnsi" w:eastAsia="Calibri" w:hAnsiTheme="minorHAnsi" w:cstheme="minorHAnsi"/>
        </w:rPr>
        <w:t>Implementation Priority/Title: Evaluate the overall effectiveness of outbreak response</w:t>
      </w:r>
    </w:p>
    <w:p w14:paraId="544EFBFC" w14:textId="77777777" w:rsidR="00E21706" w:rsidRPr="006A3AC2" w:rsidRDefault="00E21706" w:rsidP="00E21706">
      <w:pPr>
        <w:rPr>
          <w:rFonts w:eastAsia="Calibri"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398"/>
        <w:gridCol w:w="2298"/>
        <w:gridCol w:w="2654"/>
      </w:tblGrid>
      <w:tr w:rsidR="00E21706" w:rsidRPr="006A3AC2" w14:paraId="461903E5" w14:textId="77777777" w:rsidTr="00E21706">
        <w:trPr>
          <w:trHeight w:val="494"/>
        </w:trPr>
        <w:tc>
          <w:tcPr>
            <w:tcW w:w="1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CC3C" w14:textId="77777777" w:rsidR="00E21706" w:rsidRPr="006A3AC2" w:rsidRDefault="00E21706">
            <w:pPr>
              <w:pStyle w:val="Heading2"/>
              <w:ind w:left="360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Result [#1]: Preliminary Analysis of CIFOR Performance Measures (Ch 8) data reported to CMET</w:t>
            </w:r>
          </w:p>
        </w:tc>
      </w:tr>
      <w:tr w:rsidR="00E21706" w:rsidRPr="006A3AC2" w14:paraId="10F05AD9" w14:textId="77777777" w:rsidTr="00E21706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B749D3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Key Step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A97F121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Deadline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0A51C8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Accountability</w:t>
            </w:r>
          </w:p>
        </w:tc>
      </w:tr>
      <w:tr w:rsidR="00E21706" w:rsidRPr="006A3AC2" w14:paraId="28BD0FCF" w14:textId="77777777" w:rsidTr="00E21706">
        <w:trPr>
          <w:trHeight w:val="576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ED9A" w14:textId="77777777" w:rsidR="00E21706" w:rsidRPr="006A3AC2" w:rsidRDefault="00E21706" w:rsidP="002E350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 xml:space="preserve">Pass increasing reporting to CMET to PROMOTE DT and recommend metric of 8 or more total sites. 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24AF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9/27/16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0B3D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Scott</w:t>
            </w:r>
          </w:p>
        </w:tc>
      </w:tr>
      <w:tr w:rsidR="00E21706" w:rsidRPr="006A3AC2" w14:paraId="0C1D0552" w14:textId="77777777" w:rsidTr="00E21706">
        <w:trPr>
          <w:trHeight w:val="576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3A35" w14:textId="77777777" w:rsidR="00E21706" w:rsidRPr="006A3AC2" w:rsidRDefault="00E21706" w:rsidP="002E350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Conduct preliminary analysis of Performance Measure data entered into C-MET on  7/1/17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046E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9/1/17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CF80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 xml:space="preserve">Craig </w:t>
            </w:r>
          </w:p>
        </w:tc>
      </w:tr>
      <w:tr w:rsidR="00E21706" w:rsidRPr="006A3AC2" w14:paraId="101F5902" w14:textId="77777777" w:rsidTr="00E21706">
        <w:trPr>
          <w:trHeight w:val="576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C785" w14:textId="77777777" w:rsidR="00E21706" w:rsidRPr="006A3AC2" w:rsidRDefault="00E21706" w:rsidP="002E350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Present results of preliminary analysis to CIFOR Council and 3</w:t>
            </w:r>
            <w:r w:rsidRPr="006A3AC2">
              <w:rPr>
                <w:rFonts w:asciiTheme="minorHAnsi" w:hAnsiTheme="minorHAnsi" w:cstheme="minorHAnsi"/>
                <w:vertAlign w:val="superscript"/>
              </w:rPr>
              <w:t>rd</w:t>
            </w:r>
            <w:r w:rsidRPr="006A3AC2">
              <w:rPr>
                <w:rFonts w:asciiTheme="minorHAnsi" w:hAnsiTheme="minorHAnsi" w:cstheme="minorHAnsi"/>
              </w:rPr>
              <w:t xml:space="preserve"> Edition Revision WG</w:t>
            </w:r>
          </w:p>
          <w:p w14:paraId="52302403" w14:textId="77777777" w:rsidR="00E21706" w:rsidRPr="006A3AC2" w:rsidRDefault="00E21706">
            <w:pPr>
              <w:rPr>
                <w:rFonts w:cstheme="minorHAnsi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7A1B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Sept 2017 (fall CIFOR meeting)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30AE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 xml:space="preserve">Craig </w:t>
            </w:r>
          </w:p>
        </w:tc>
      </w:tr>
    </w:tbl>
    <w:p w14:paraId="10FFDEFD" w14:textId="77777777" w:rsidR="00E21706" w:rsidRPr="006A3AC2" w:rsidRDefault="00E21706" w:rsidP="00E21706">
      <w:pPr>
        <w:rPr>
          <w:rFonts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384"/>
        <w:gridCol w:w="2306"/>
        <w:gridCol w:w="2660"/>
      </w:tblGrid>
      <w:tr w:rsidR="00E21706" w:rsidRPr="006A3AC2" w14:paraId="18FE8918" w14:textId="77777777" w:rsidTr="00E21706">
        <w:trPr>
          <w:trHeight w:val="647"/>
        </w:trPr>
        <w:tc>
          <w:tcPr>
            <w:tcW w:w="1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9E8" w14:textId="77777777" w:rsidR="00E21706" w:rsidRPr="006A3AC2" w:rsidRDefault="00E21706">
            <w:pPr>
              <w:pStyle w:val="Heading2"/>
              <w:outlineLvl w:val="1"/>
              <w:rPr>
                <w:rFonts w:asciiTheme="minorHAnsi" w:eastAsia="Calibri" w:hAnsiTheme="minorHAnsi" w:cstheme="minorHAnsi"/>
                <w:b/>
                <w:bCs/>
                <w:strike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Result [#2]:</w:t>
            </w:r>
            <w:r w:rsidRPr="006A3AC2">
              <w:rPr>
                <w:rFonts w:asciiTheme="minorHAnsi" w:eastAsia="Calibri" w:hAnsiTheme="minorHAnsi" w:cstheme="minorHAnsi"/>
                <w:b/>
                <w:bCs/>
              </w:rPr>
              <w:tab/>
              <w:t xml:space="preserve">Discrete list of metrics to evaluate outbreak response </w:t>
            </w:r>
          </w:p>
          <w:p w14:paraId="62921362" w14:textId="77777777" w:rsidR="00E21706" w:rsidRPr="006A3AC2" w:rsidRDefault="00E21706">
            <w:pPr>
              <w:pStyle w:val="Heading2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a.</w:t>
            </w:r>
            <w:r w:rsidRPr="006A3AC2">
              <w:rPr>
                <w:rFonts w:asciiTheme="minorHAnsi" w:eastAsia="Calibri" w:hAnsiTheme="minorHAnsi" w:cstheme="minorHAnsi"/>
                <w:b/>
                <w:bCs/>
              </w:rPr>
              <w:tab/>
              <w:t>With specific metrics for individual multistate outbreak investigations</w:t>
            </w:r>
          </w:p>
        </w:tc>
      </w:tr>
      <w:tr w:rsidR="00E21706" w:rsidRPr="006A3AC2" w14:paraId="4AA61A18" w14:textId="77777777" w:rsidTr="00E21706"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DE262C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Key Step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06B58A0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Deadline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33C8AB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Accountability</w:t>
            </w:r>
          </w:p>
        </w:tc>
      </w:tr>
      <w:tr w:rsidR="00E21706" w:rsidRPr="006A3AC2" w14:paraId="7B67ACCA" w14:textId="77777777" w:rsidTr="00E21706">
        <w:trPr>
          <w:trHeight w:val="576"/>
        </w:trPr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D99E" w14:textId="77777777" w:rsidR="00E21706" w:rsidRPr="006A3AC2" w:rsidRDefault="00E21706" w:rsidP="002E350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Identify, gather, and summarize existing metrics data on outbreak response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6682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10/31/16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301D" w14:textId="47580D96" w:rsidR="00E21706" w:rsidRPr="006A3AC2" w:rsidRDefault="0059070C">
            <w:pPr>
              <w:rPr>
                <w:rFonts w:cstheme="minorHAnsi"/>
              </w:rPr>
            </w:pPr>
            <w:r>
              <w:rPr>
                <w:rFonts w:cstheme="minorHAnsi"/>
              </w:rPr>
              <w:t>Jessica H./</w:t>
            </w:r>
            <w:r w:rsidR="00FF4339">
              <w:rPr>
                <w:rFonts w:cstheme="minorHAnsi"/>
              </w:rPr>
              <w:t>Thuy</w:t>
            </w:r>
          </w:p>
        </w:tc>
      </w:tr>
      <w:tr w:rsidR="00E21706" w:rsidRPr="006A3AC2" w14:paraId="1C1D9D9D" w14:textId="77777777" w:rsidTr="00E21706">
        <w:trPr>
          <w:trHeight w:val="576"/>
        </w:trPr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B393" w14:textId="77777777" w:rsidR="00E21706" w:rsidRPr="006A3AC2" w:rsidRDefault="00E21706" w:rsidP="002E350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Create list of key metrics to best evaluate outbreak response (based on #1)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E15A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4/1/17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F019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Scott</w:t>
            </w:r>
          </w:p>
        </w:tc>
      </w:tr>
      <w:tr w:rsidR="00E21706" w:rsidRPr="006A3AC2" w14:paraId="4CD6083D" w14:textId="77777777" w:rsidTr="00E21706">
        <w:trPr>
          <w:trHeight w:val="576"/>
        </w:trPr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6228" w14:textId="77777777" w:rsidR="00E21706" w:rsidRPr="006A3AC2" w:rsidRDefault="00E21706" w:rsidP="002E350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Recommend list of metrics for inclusion in Chapter 8 of 3</w:t>
            </w:r>
            <w:r w:rsidRPr="006A3AC2">
              <w:rPr>
                <w:rFonts w:asciiTheme="minorHAnsi" w:hAnsiTheme="minorHAnsi" w:cstheme="minorHAnsi"/>
                <w:vertAlign w:val="superscript"/>
              </w:rPr>
              <w:t>rd</w:t>
            </w:r>
            <w:r w:rsidRPr="006A3AC2">
              <w:rPr>
                <w:rFonts w:asciiTheme="minorHAnsi" w:hAnsiTheme="minorHAnsi" w:cstheme="minorHAnsi"/>
              </w:rPr>
              <w:t xml:space="preserve"> edition of CIFOR Guidelines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755D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9/1/2017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7302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Scott</w:t>
            </w:r>
          </w:p>
        </w:tc>
      </w:tr>
    </w:tbl>
    <w:p w14:paraId="084A61CD" w14:textId="1E8CCD9C" w:rsidR="00E21706" w:rsidRPr="006A3AC2" w:rsidRDefault="00E21706" w:rsidP="00E21706">
      <w:pPr>
        <w:rPr>
          <w:rFonts w:cstheme="minorHAnsi"/>
        </w:rPr>
      </w:pPr>
    </w:p>
    <w:p w14:paraId="1AB8A653" w14:textId="3DEA59D3" w:rsidR="000E2FDE" w:rsidRPr="006A3AC2" w:rsidRDefault="000E2FDE" w:rsidP="00E21706">
      <w:pPr>
        <w:rPr>
          <w:rFonts w:cstheme="minorHAnsi"/>
        </w:rPr>
      </w:pPr>
    </w:p>
    <w:p w14:paraId="39873C55" w14:textId="77777777" w:rsidR="006A3AC2" w:rsidRPr="006A3AC2" w:rsidRDefault="006A3AC2" w:rsidP="00E21706">
      <w:pPr>
        <w:rPr>
          <w:rFonts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99"/>
        <w:gridCol w:w="2243"/>
        <w:gridCol w:w="2608"/>
      </w:tblGrid>
      <w:tr w:rsidR="00E21706" w:rsidRPr="006A3AC2" w14:paraId="37DC1871" w14:textId="77777777" w:rsidTr="00E21706">
        <w:trPr>
          <w:trHeight w:val="647"/>
        </w:trPr>
        <w:tc>
          <w:tcPr>
            <w:tcW w:w="1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AF9E" w14:textId="18150746" w:rsidR="00E21706" w:rsidRPr="006A3AC2" w:rsidRDefault="00B65102">
            <w:pPr>
              <w:pStyle w:val="Heading2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Result 3: </w:t>
            </w:r>
            <w:r w:rsidR="00E21706" w:rsidRPr="006A3AC2">
              <w:rPr>
                <w:rFonts w:asciiTheme="minorHAnsi" w:eastAsia="Calibri" w:hAnsiTheme="minorHAnsi" w:cstheme="minorHAnsi"/>
                <w:b/>
                <w:bCs/>
              </w:rPr>
              <w:t>Discrete lists of metrics to evaluate the influence of CIFOR on outbreak response and mechanisms to collect qualitative data and stories about outbreak response</w:t>
            </w:r>
          </w:p>
        </w:tc>
      </w:tr>
      <w:tr w:rsidR="00E21706" w:rsidRPr="006A3AC2" w14:paraId="48A014A4" w14:textId="77777777" w:rsidTr="00E21706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A26AF0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Key Step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EED4265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Deadline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18E1EE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Accountability</w:t>
            </w:r>
          </w:p>
        </w:tc>
      </w:tr>
      <w:tr w:rsidR="00E21706" w:rsidRPr="006A3AC2" w14:paraId="2AEF310E" w14:textId="77777777" w:rsidTr="00E21706">
        <w:trPr>
          <w:trHeight w:val="576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C5B9" w14:textId="77777777" w:rsidR="00E21706" w:rsidRPr="006A3AC2" w:rsidRDefault="00E21706" w:rsidP="002E350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Identify, gather, and summarize existing sources of data on CIFOR influence. Examples: agencies who’ve used CIFOR toolkit (and evals), RRTs program improvement, web hits/downloads, C-MET uploads, books printed/delivered, CDC/FDA/FSIS programs using CIFOR performance measures, etc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247F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1/1/17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F142" w14:textId="13B4E51D" w:rsidR="00E21706" w:rsidRPr="006A3AC2" w:rsidRDefault="006F438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Rachel</w:t>
            </w:r>
            <w:r w:rsidR="0059070C" w:rsidRPr="006A3AC2">
              <w:rPr>
                <w:rFonts w:cstheme="minorHAnsi"/>
              </w:rPr>
              <w:t xml:space="preserve"> </w:t>
            </w:r>
            <w:r w:rsidR="0059070C" w:rsidRPr="006A3AC2">
              <w:rPr>
                <w:rFonts w:cstheme="minorHAnsi"/>
              </w:rPr>
              <w:t>and</w:t>
            </w:r>
            <w:r w:rsidR="0059070C" w:rsidRPr="006A3AC2">
              <w:rPr>
                <w:rFonts w:cstheme="minorHAnsi"/>
              </w:rPr>
              <w:t xml:space="preserve"> </w:t>
            </w:r>
            <w:r w:rsidR="0059070C" w:rsidRPr="006A3AC2">
              <w:rPr>
                <w:rFonts w:cstheme="minorHAnsi"/>
              </w:rPr>
              <w:t xml:space="preserve">Thuy </w:t>
            </w:r>
          </w:p>
          <w:p w14:paraId="7F1A31A3" w14:textId="77777777" w:rsidR="00E21706" w:rsidRPr="006A3AC2" w:rsidRDefault="00E21706">
            <w:pPr>
              <w:rPr>
                <w:rFonts w:cstheme="minorHAnsi"/>
              </w:rPr>
            </w:pPr>
            <w:bookmarkStart w:id="0" w:name="_GoBack"/>
            <w:bookmarkEnd w:id="0"/>
          </w:p>
        </w:tc>
      </w:tr>
      <w:tr w:rsidR="00E21706" w:rsidRPr="006A3AC2" w14:paraId="43138469" w14:textId="77777777" w:rsidTr="00E21706">
        <w:trPr>
          <w:trHeight w:val="576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9CDC" w14:textId="77777777" w:rsidR="00E21706" w:rsidRPr="006A3AC2" w:rsidRDefault="00E21706" w:rsidP="002E350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Create list of metrics to use to evaluate the influence of CIFOR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754A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2/1/17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A21F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Rachel (coordinates Eval DT)</w:t>
            </w:r>
          </w:p>
        </w:tc>
      </w:tr>
      <w:tr w:rsidR="00E21706" w:rsidRPr="006A3AC2" w14:paraId="46AC1668" w14:textId="77777777" w:rsidTr="00E21706">
        <w:trPr>
          <w:trHeight w:val="576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8171" w14:textId="77777777" w:rsidR="00E21706" w:rsidRPr="006A3AC2" w:rsidRDefault="00E21706" w:rsidP="002E350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Identify method(s) of eliciting additional quantitative and qualitative data about CIFOR’s influence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A8F6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1/15/17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C832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Scott and Don</w:t>
            </w:r>
          </w:p>
        </w:tc>
      </w:tr>
      <w:tr w:rsidR="00E21706" w:rsidRPr="006A3AC2" w14:paraId="6BB6D71B" w14:textId="77777777" w:rsidTr="00E21706">
        <w:trPr>
          <w:trHeight w:val="576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715E" w14:textId="77777777" w:rsidR="00E21706" w:rsidRPr="006A3AC2" w:rsidRDefault="00E21706" w:rsidP="002E350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Implement methods identified in #6</w:t>
            </w:r>
          </w:p>
          <w:p w14:paraId="20DDF7F8" w14:textId="77777777" w:rsidR="00E21706" w:rsidRPr="006A3AC2" w:rsidRDefault="00E21706">
            <w:pPr>
              <w:rPr>
                <w:rFonts w:cstheme="min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B03E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11/30/16 - 5/1/17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41D8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 xml:space="preserve">Elizabeth </w:t>
            </w:r>
          </w:p>
        </w:tc>
      </w:tr>
    </w:tbl>
    <w:p w14:paraId="60670644" w14:textId="77777777" w:rsidR="00E21706" w:rsidRPr="006A3AC2" w:rsidRDefault="00E21706" w:rsidP="00E21706">
      <w:pPr>
        <w:rPr>
          <w:rFonts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57"/>
        <w:gridCol w:w="2247"/>
        <w:gridCol w:w="2546"/>
      </w:tblGrid>
      <w:tr w:rsidR="00E21706" w:rsidRPr="006A3AC2" w14:paraId="556C41FB" w14:textId="77777777" w:rsidTr="00277161">
        <w:trPr>
          <w:trHeight w:val="647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62C1" w14:textId="77777777" w:rsidR="00E21706" w:rsidRPr="006A3AC2" w:rsidRDefault="00E21706">
            <w:pPr>
              <w:rPr>
                <w:rFonts w:cstheme="minorHAnsi"/>
                <w:b/>
              </w:rPr>
            </w:pPr>
            <w:r w:rsidRPr="006A3AC2">
              <w:rPr>
                <w:rFonts w:cstheme="minorHAnsi"/>
                <w:b/>
              </w:rPr>
              <w:t>Result #4: Framework established for after action report/hot washes for CIFOR council</w:t>
            </w:r>
          </w:p>
        </w:tc>
      </w:tr>
      <w:tr w:rsidR="00E21706" w:rsidRPr="006A3AC2" w14:paraId="75994D4D" w14:textId="77777777" w:rsidTr="00277161"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2C190B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Key Step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7C9932F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Deadline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6A43" w14:textId="77777777" w:rsidR="00E21706" w:rsidRPr="006A3AC2" w:rsidRDefault="00E21706">
            <w:pPr>
              <w:pStyle w:val="Heading2"/>
              <w:jc w:val="center"/>
              <w:outlineLvl w:val="1"/>
              <w:rPr>
                <w:rFonts w:asciiTheme="minorHAnsi" w:eastAsia="Calibri" w:hAnsiTheme="minorHAnsi" w:cstheme="minorHAnsi"/>
                <w:b/>
                <w:bCs/>
              </w:rPr>
            </w:pPr>
            <w:r w:rsidRPr="006A3AC2">
              <w:rPr>
                <w:rFonts w:asciiTheme="minorHAnsi" w:eastAsia="Calibri" w:hAnsiTheme="minorHAnsi" w:cstheme="minorHAnsi"/>
                <w:b/>
                <w:bCs/>
              </w:rPr>
              <w:t>Accountability</w:t>
            </w:r>
          </w:p>
        </w:tc>
      </w:tr>
      <w:tr w:rsidR="00E21706" w:rsidRPr="006A3AC2" w14:paraId="4B62C187" w14:textId="77777777" w:rsidTr="00277161">
        <w:trPr>
          <w:trHeight w:val="576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6F52" w14:textId="77777777" w:rsidR="00E21706" w:rsidRPr="006A3AC2" w:rsidRDefault="00E21706" w:rsidP="002E350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Identify, gather, and summarize existing after action report/hot wash procedures/templates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6972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February 1, 2017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E6ED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Kirk and Travis</w:t>
            </w:r>
          </w:p>
        </w:tc>
      </w:tr>
      <w:tr w:rsidR="00E21706" w:rsidRPr="006A3AC2" w14:paraId="476852EF" w14:textId="77777777" w:rsidTr="00277161">
        <w:trPr>
          <w:trHeight w:val="576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310F" w14:textId="77777777" w:rsidR="00E21706" w:rsidRPr="006A3AC2" w:rsidRDefault="00E21706" w:rsidP="002E350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Meet with CDC Outbreak Net Team, FDA CORE, FSIS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DE31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March 1, 2017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0487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Kirk</w:t>
            </w:r>
          </w:p>
        </w:tc>
      </w:tr>
      <w:tr w:rsidR="00E21706" w:rsidRPr="006A3AC2" w14:paraId="14A14388" w14:textId="77777777" w:rsidTr="00277161">
        <w:trPr>
          <w:trHeight w:val="576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74E4" w14:textId="77777777" w:rsidR="00E21706" w:rsidRPr="006A3AC2" w:rsidRDefault="00E21706" w:rsidP="002E350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6A3AC2">
              <w:rPr>
                <w:rFonts w:asciiTheme="minorHAnsi" w:hAnsiTheme="minorHAnsi" w:cstheme="minorHAnsi"/>
              </w:rPr>
              <w:t>Propose process/metrics to CIFOR Council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0F0A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September 2017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E607" w14:textId="77777777" w:rsidR="00E21706" w:rsidRPr="006A3AC2" w:rsidRDefault="00E21706">
            <w:pPr>
              <w:rPr>
                <w:rFonts w:cstheme="minorHAnsi"/>
              </w:rPr>
            </w:pPr>
            <w:r w:rsidRPr="006A3AC2">
              <w:rPr>
                <w:rFonts w:cstheme="minorHAnsi"/>
              </w:rPr>
              <w:t>Kirk</w:t>
            </w:r>
          </w:p>
        </w:tc>
      </w:tr>
    </w:tbl>
    <w:p w14:paraId="1F4D971C" w14:textId="289E6722" w:rsidR="002D0B64" w:rsidRPr="006A3AC2" w:rsidRDefault="002D0B64" w:rsidP="00573622">
      <w:pPr>
        <w:rPr>
          <w:rFonts w:cstheme="minorHAnsi"/>
          <w:sz w:val="36"/>
        </w:rPr>
      </w:pPr>
    </w:p>
    <w:sectPr w:rsidR="002D0B64" w:rsidRPr="006A3AC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99A6E" w14:textId="77777777" w:rsidR="006E7C89" w:rsidRDefault="006E7C89" w:rsidP="00C94B6B">
      <w:pPr>
        <w:spacing w:after="0" w:line="240" w:lineRule="auto"/>
      </w:pPr>
      <w:r>
        <w:separator/>
      </w:r>
    </w:p>
  </w:endnote>
  <w:endnote w:type="continuationSeparator" w:id="0">
    <w:p w14:paraId="3E045A43" w14:textId="77777777" w:rsidR="006E7C89" w:rsidRDefault="006E7C89" w:rsidP="00C9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8DFBB" w14:textId="77777777" w:rsidR="006E7C89" w:rsidRDefault="006E7C89" w:rsidP="00C94B6B">
      <w:pPr>
        <w:spacing w:after="0" w:line="240" w:lineRule="auto"/>
      </w:pPr>
      <w:r>
        <w:separator/>
      </w:r>
    </w:p>
  </w:footnote>
  <w:footnote w:type="continuationSeparator" w:id="0">
    <w:p w14:paraId="700F6E37" w14:textId="77777777" w:rsidR="006E7C89" w:rsidRDefault="006E7C89" w:rsidP="00C94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C7A51" w14:textId="1E05AC4E" w:rsidR="00C94B6B" w:rsidRDefault="00B65102" w:rsidP="00B65102">
    <w:pPr>
      <w:pStyle w:val="Header"/>
      <w:jc w:val="center"/>
    </w:pPr>
    <w:r w:rsidRPr="00A965D5">
      <w:rPr>
        <w:noProof/>
      </w:rPr>
      <w:drawing>
        <wp:inline distT="0" distB="0" distL="0" distR="0" wp14:anchorId="372263E2" wp14:editId="3D5E9803">
          <wp:extent cx="3771900" cy="1383934"/>
          <wp:effectExtent l="0" t="0" r="0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IFOR 2-color t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2629" cy="1391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AFF04B" w14:textId="49B33443" w:rsidR="00B65102" w:rsidRDefault="00B65102" w:rsidP="00B65102">
    <w:pPr>
      <w:pStyle w:val="Header"/>
      <w:jc w:val="center"/>
      <w:rPr>
        <w:rFonts w:cstheme="minorHAnsi"/>
        <w:b/>
        <w:sz w:val="36"/>
      </w:rPr>
    </w:pPr>
    <w:r w:rsidRPr="006A3AC2">
      <w:rPr>
        <w:rFonts w:cstheme="minorHAnsi"/>
        <w:b/>
        <w:sz w:val="36"/>
      </w:rPr>
      <w:t>Evaluate Development Team</w:t>
    </w:r>
  </w:p>
  <w:p w14:paraId="2274B818" w14:textId="5F665E68" w:rsidR="00B65102" w:rsidRDefault="00FF4339" w:rsidP="00B65102">
    <w:pPr>
      <w:pStyle w:val="Header"/>
      <w:jc w:val="center"/>
    </w:pPr>
    <w:r>
      <w:rPr>
        <w:rFonts w:cstheme="minorHAnsi"/>
        <w:sz w:val="28"/>
      </w:rPr>
      <w:t>Denver, CO</w:t>
    </w:r>
    <w:r w:rsidR="00B65102" w:rsidRPr="006A3AC2">
      <w:rPr>
        <w:rFonts w:cstheme="minorHAnsi"/>
        <w:sz w:val="28"/>
      </w:rPr>
      <w:br/>
    </w:r>
    <w:r>
      <w:rPr>
        <w:rFonts w:cstheme="minorHAnsi"/>
        <w:sz w:val="28"/>
      </w:rPr>
      <w:t>September 13,</w:t>
    </w:r>
    <w:r w:rsidR="00B65102" w:rsidRPr="006A3AC2">
      <w:rPr>
        <w:rFonts w:cstheme="minorHAnsi"/>
        <w:sz w:val="28"/>
      </w:rPr>
      <w:t xml:space="preserve">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6CAB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03E"/>
    <w:multiLevelType w:val="multilevel"/>
    <w:tmpl w:val="B53C3132"/>
    <w:numStyleLink w:val="Style1"/>
  </w:abstractNum>
  <w:abstractNum w:abstractNumId="2" w15:restartNumberingAfterBreak="0">
    <w:nsid w:val="327445DA"/>
    <w:multiLevelType w:val="multilevel"/>
    <w:tmpl w:val="B53C3132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65C59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64"/>
    <w:rsid w:val="000006C1"/>
    <w:rsid w:val="00040592"/>
    <w:rsid w:val="000E2FDE"/>
    <w:rsid w:val="000E707A"/>
    <w:rsid w:val="001C5B5E"/>
    <w:rsid w:val="002422D0"/>
    <w:rsid w:val="00255E79"/>
    <w:rsid w:val="00277161"/>
    <w:rsid w:val="002A73F5"/>
    <w:rsid w:val="002C00AC"/>
    <w:rsid w:val="002D0B64"/>
    <w:rsid w:val="004A5054"/>
    <w:rsid w:val="00572267"/>
    <w:rsid w:val="00573622"/>
    <w:rsid w:val="0059070C"/>
    <w:rsid w:val="005C1343"/>
    <w:rsid w:val="005E75DF"/>
    <w:rsid w:val="0060103D"/>
    <w:rsid w:val="00624721"/>
    <w:rsid w:val="006564A3"/>
    <w:rsid w:val="006A3AC2"/>
    <w:rsid w:val="006E7C89"/>
    <w:rsid w:val="006F265A"/>
    <w:rsid w:val="006F4386"/>
    <w:rsid w:val="00716E5F"/>
    <w:rsid w:val="008D3D61"/>
    <w:rsid w:val="00A17DC0"/>
    <w:rsid w:val="00A77238"/>
    <w:rsid w:val="00B65102"/>
    <w:rsid w:val="00C02203"/>
    <w:rsid w:val="00C660A4"/>
    <w:rsid w:val="00C94B6B"/>
    <w:rsid w:val="00CC5F9A"/>
    <w:rsid w:val="00E21706"/>
    <w:rsid w:val="00E82937"/>
    <w:rsid w:val="00F92D6F"/>
    <w:rsid w:val="00FF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5FD090"/>
  <w15:chartTrackingRefBased/>
  <w15:docId w15:val="{D5E8AF8E-6393-479C-BF2C-B54E4E51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D0B64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21706"/>
    <w:pPr>
      <w:keepLines/>
      <w:spacing w:before="360" w:after="120" w:line="240" w:lineRule="exact"/>
      <w:outlineLvl w:val="0"/>
    </w:pPr>
    <w:rPr>
      <w:rFonts w:ascii="Century Gothic" w:eastAsia="Times New Roman" w:hAnsi="Century Gothic" w:cs="Times New Roman"/>
      <w:b/>
      <w:bCs/>
      <w:smallCaps/>
      <w:color w:val="5A87C6"/>
      <w:kern w:val="28"/>
      <w:sz w:val="28"/>
      <w:szCs w:val="28"/>
    </w:rPr>
  </w:style>
  <w:style w:type="paragraph" w:styleId="Heading2">
    <w:name w:val="heading 2"/>
    <w:aliases w:val="Heading 2 - Black"/>
    <w:basedOn w:val="Normal"/>
    <w:next w:val="Normal"/>
    <w:link w:val="Heading2Char"/>
    <w:uiPriority w:val="9"/>
    <w:semiHidden/>
    <w:unhideWhenUsed/>
    <w:qFormat/>
    <w:rsid w:val="00E21706"/>
    <w:pPr>
      <w:keepNext/>
      <w:keepLines/>
      <w:spacing w:before="240" w:after="60" w:line="240" w:lineRule="exact"/>
      <w:outlineLvl w:val="1"/>
    </w:pPr>
    <w:rPr>
      <w:rFonts w:ascii="Century Gothic" w:eastAsia="Times New Roman" w:hAnsi="Century Gothic" w:cs="Times New Roman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B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4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B6B"/>
  </w:style>
  <w:style w:type="paragraph" w:styleId="Footer">
    <w:name w:val="footer"/>
    <w:basedOn w:val="Normal"/>
    <w:link w:val="FooterChar"/>
    <w:uiPriority w:val="99"/>
    <w:unhideWhenUsed/>
    <w:rsid w:val="00C94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B6B"/>
  </w:style>
  <w:style w:type="character" w:styleId="CommentReference">
    <w:name w:val="annotation reference"/>
    <w:basedOn w:val="DefaultParagraphFont"/>
    <w:uiPriority w:val="99"/>
    <w:semiHidden/>
    <w:unhideWhenUsed/>
    <w:rsid w:val="00C94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B6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1706"/>
    <w:rPr>
      <w:rFonts w:ascii="Century Gothic" w:eastAsia="Times New Roman" w:hAnsi="Century Gothic" w:cs="Times New Roman"/>
      <w:b/>
      <w:bCs/>
      <w:smallCaps/>
      <w:color w:val="5A87C6"/>
      <w:kern w:val="28"/>
      <w:sz w:val="28"/>
      <w:szCs w:val="28"/>
    </w:rPr>
  </w:style>
  <w:style w:type="character" w:customStyle="1" w:styleId="Heading2Char">
    <w:name w:val="Heading 2 Char"/>
    <w:aliases w:val="Heading 2 - Black Char"/>
    <w:basedOn w:val="DefaultParagraphFont"/>
    <w:link w:val="Heading2"/>
    <w:uiPriority w:val="9"/>
    <w:semiHidden/>
    <w:rsid w:val="00E21706"/>
    <w:rPr>
      <w:rFonts w:ascii="Century Gothic" w:eastAsia="Times New Roman" w:hAnsi="Century Gothic" w:cs="Times New Roman"/>
      <w:sz w:val="24"/>
      <w:szCs w:val="26"/>
    </w:rPr>
  </w:style>
  <w:style w:type="paragraph" w:styleId="Title">
    <w:name w:val="Title"/>
    <w:basedOn w:val="Normal"/>
    <w:link w:val="TitleChar"/>
    <w:uiPriority w:val="10"/>
    <w:qFormat/>
    <w:rsid w:val="00E21706"/>
    <w:pPr>
      <w:spacing w:before="120" w:after="0" w:line="240" w:lineRule="exact"/>
      <w:jc w:val="center"/>
    </w:pPr>
    <w:rPr>
      <w:rFonts w:ascii="Century Gothic" w:eastAsia="Calibri" w:hAnsi="Century Gothic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1706"/>
    <w:rPr>
      <w:rFonts w:ascii="Century Gothic" w:eastAsia="Calibri" w:hAnsi="Century Gothic"/>
      <w:b/>
      <w:spacing w:val="5"/>
      <w:kern w:val="28"/>
      <w:sz w:val="32"/>
      <w:szCs w:val="52"/>
    </w:rPr>
  </w:style>
  <w:style w:type="paragraph" w:styleId="ListParagraph">
    <w:name w:val="List Paragraph"/>
    <w:basedOn w:val="Normal"/>
    <w:uiPriority w:val="34"/>
    <w:qFormat/>
    <w:rsid w:val="00E21706"/>
    <w:pPr>
      <w:spacing w:after="0" w:line="240" w:lineRule="exact"/>
      <w:ind w:left="720"/>
    </w:pPr>
    <w:rPr>
      <w:rFonts w:ascii="Century Gothic" w:eastAsia="Calibri" w:hAnsi="Century Gothic" w:cs="Times New Roman"/>
    </w:rPr>
  </w:style>
  <w:style w:type="numbering" w:customStyle="1" w:styleId="Style1">
    <w:name w:val="Style1"/>
    <w:uiPriority w:val="99"/>
    <w:rsid w:val="00E21706"/>
    <w:pPr>
      <w:numPr>
        <w:numId w:val="4"/>
      </w:numPr>
    </w:pPr>
  </w:style>
  <w:style w:type="table" w:styleId="PlainTable1">
    <w:name w:val="Plain Table 1"/>
    <w:basedOn w:val="TableNormal"/>
    <w:uiPriority w:val="41"/>
    <w:rsid w:val="00CC5F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-Accent6">
    <w:name w:val="Grid Table 5 Dark Accent 6"/>
    <w:basedOn w:val="TableNormal"/>
    <w:uiPriority w:val="50"/>
    <w:rsid w:val="00CC5F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CC5F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-Accent6">
    <w:name w:val="Colorful Grid Accent 6"/>
    <w:basedOn w:val="TableNormal"/>
    <w:uiPriority w:val="73"/>
    <w:rsid w:val="00CC5F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Table1Light-Accent6">
    <w:name w:val="List Table 1 Light Accent 6"/>
    <w:basedOn w:val="TableNormal"/>
    <w:uiPriority w:val="46"/>
    <w:rsid w:val="00CC5F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-Accent6">
    <w:name w:val="Colorful Shading Accent 6"/>
    <w:basedOn w:val="TableNormal"/>
    <w:uiPriority w:val="71"/>
    <w:rsid w:val="0027716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Table7Colorful-Accent6">
    <w:name w:val="List Table 7 Colorful Accent 6"/>
    <w:basedOn w:val="TableNormal"/>
    <w:uiPriority w:val="52"/>
    <w:rsid w:val="0027716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27716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6A3AC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A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F3B7-4E22-401D-8FB3-EDA33444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 Kim</dc:creator>
  <cp:keywords/>
  <dc:description/>
  <cp:lastModifiedBy>Thuy Kim</cp:lastModifiedBy>
  <cp:revision>5</cp:revision>
  <cp:lastPrinted>2017-03-23T14:42:00Z</cp:lastPrinted>
  <dcterms:created xsi:type="dcterms:W3CDTF">2017-08-14T14:31:00Z</dcterms:created>
  <dcterms:modified xsi:type="dcterms:W3CDTF">2017-08-30T14:22:00Z</dcterms:modified>
</cp:coreProperties>
</file>