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Alexa Limeres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ORISE Fellow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rPr>
          <w:noProof/>
        </w:rPr>
        <w:t xml:space="preserve"> </w:t>
      </w:r>
      <w:hyperlink r:id="rId6" w:history="1">
        <w:r w:rsidRPr="00607EAF">
          <w:rPr>
            <w:rStyle w:val="Hyperlink"/>
            <w:noProof/>
          </w:rPr>
          <w:t>vst6@cdc.gov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Bonnie Herring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Health Communications Specialist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rPr>
          <w:b/>
          <w:noProof/>
        </w:rPr>
        <w:t xml:space="preserve"> </w:t>
      </w:r>
      <w:hyperlink r:id="rId7" w:history="1">
        <w:r w:rsidRPr="00607EAF">
          <w:rPr>
            <w:rStyle w:val="Hyperlink"/>
            <w:noProof/>
          </w:rPr>
          <w:t>lte4@cdc.gov</w:t>
        </w:r>
      </w:hyperlink>
    </w:p>
    <w:p w:rsidR="00C42F40" w:rsidRDefault="00C42F40" w:rsidP="00A0150D">
      <w:pPr>
        <w:spacing w:line="240" w:lineRule="auto"/>
        <w:contextualSpacing/>
      </w:pPr>
    </w:p>
    <w:p w:rsidR="00250F0F" w:rsidRDefault="00250F0F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Carissa Holmes</w:t>
      </w:r>
    </w:p>
    <w:p w:rsidR="00250F0F" w:rsidRDefault="00250F0F" w:rsidP="00A0150D">
      <w:pPr>
        <w:spacing w:line="240" w:lineRule="auto"/>
        <w:contextualSpacing/>
        <w:rPr>
          <w:i/>
          <w:noProof/>
        </w:rPr>
      </w:pPr>
      <w:r>
        <w:rPr>
          <w:i/>
          <w:noProof/>
        </w:rPr>
        <w:t>Associate Director for Policy</w:t>
      </w:r>
    </w:p>
    <w:p w:rsidR="00250F0F" w:rsidRDefault="00250F0F" w:rsidP="00250F0F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250F0F" w:rsidRPr="00250F0F" w:rsidRDefault="00250F0F" w:rsidP="00A0150D">
      <w:pPr>
        <w:spacing w:line="240" w:lineRule="auto"/>
        <w:contextualSpacing/>
        <w:rPr>
          <w:noProof/>
        </w:rPr>
      </w:pPr>
      <w:r>
        <w:rPr>
          <w:noProof/>
        </w:rPr>
        <w:t xml:space="preserve">Email: </w:t>
      </w:r>
      <w:hyperlink r:id="rId8" w:history="1">
        <w:r w:rsidRPr="00E21F4B">
          <w:rPr>
            <w:rStyle w:val="Hyperlink"/>
            <w:noProof/>
          </w:rPr>
          <w:t>ipz3@cdc.gov</w:t>
        </w:r>
      </w:hyperlink>
      <w:r>
        <w:rPr>
          <w:noProof/>
        </w:rPr>
        <w:t xml:space="preserve"> </w:t>
      </w:r>
    </w:p>
    <w:p w:rsidR="00250F0F" w:rsidRDefault="00250F0F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Dawn Terashita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Medical Epidemiologist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Los Angeles County Department of Public Health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9" w:history="1">
        <w:r w:rsidRPr="00607EAF">
          <w:rPr>
            <w:rStyle w:val="Hyperlink"/>
            <w:noProof/>
          </w:rPr>
          <w:t>dterashita@ph.lacounty.gov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Dhara Shah</w:t>
      </w:r>
    </w:p>
    <w:p w:rsidR="00C42F40" w:rsidRPr="00C42F40" w:rsidRDefault="00250F0F" w:rsidP="00A0150D">
      <w:pPr>
        <w:spacing w:line="240" w:lineRule="auto"/>
        <w:contextualSpacing/>
        <w:rPr>
          <w:i/>
        </w:rPr>
      </w:pPr>
      <w:r>
        <w:rPr>
          <w:i/>
          <w:noProof/>
        </w:rPr>
        <w:t>Director of</w:t>
      </w:r>
      <w:r w:rsidR="00C42F40" w:rsidRPr="00C42F40">
        <w:rPr>
          <w:i/>
          <w:noProof/>
        </w:rPr>
        <w:t xml:space="preserve"> Epidemiology Program</w:t>
      </w:r>
      <w:r>
        <w:rPr>
          <w:i/>
          <w:noProof/>
        </w:rPr>
        <w:t>s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0" w:history="1">
        <w:r w:rsidRPr="00607EAF">
          <w:rPr>
            <w:rStyle w:val="Hyperlink"/>
            <w:noProof/>
          </w:rPr>
          <w:t>dshah@cste.org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Elizabeth Mothershed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Associate Director for Policy, Division of Healthcare Quality Promotion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1" w:history="1">
        <w:r w:rsidRPr="00607EAF">
          <w:rPr>
            <w:rStyle w:val="Hyperlink"/>
            <w:noProof/>
          </w:rPr>
          <w:t>ekm9@cdc.gov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Gerd Clabaugh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Director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Iowa Department of Public Health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2" w:history="1">
        <w:r w:rsidRPr="00607EAF">
          <w:rPr>
            <w:rStyle w:val="Hyperlink"/>
            <w:noProof/>
          </w:rPr>
          <w:t>gerd.clabaugh@idph.iowa.gov</w:t>
        </w:r>
      </w:hyperlink>
    </w:p>
    <w:p w:rsidR="00C42F40" w:rsidRDefault="00C42F40" w:rsidP="00A0150D">
      <w:pPr>
        <w:spacing w:line="240" w:lineRule="auto"/>
        <w:contextualSpacing/>
      </w:pPr>
    </w:p>
    <w:p w:rsidR="00250F0F" w:rsidRDefault="00250F0F" w:rsidP="00A0150D">
      <w:pPr>
        <w:spacing w:line="240" w:lineRule="auto"/>
        <w:contextualSpacing/>
        <w:rPr>
          <w:b/>
          <w:noProof/>
        </w:rPr>
      </w:pPr>
    </w:p>
    <w:p w:rsidR="00250F0F" w:rsidRDefault="00250F0F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James Blumenstock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Chief Program Officer, Health Security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Association of State and Territorial Health Officials (ASTHO)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3" w:history="1">
        <w:r w:rsidRPr="00607EAF">
          <w:rPr>
            <w:rStyle w:val="Hyperlink"/>
            <w:noProof/>
          </w:rPr>
          <w:t>jblumenstock@astho.org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Jeff Engel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Executive Director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4" w:history="1">
        <w:r w:rsidRPr="00607EAF">
          <w:rPr>
            <w:rStyle w:val="Hyperlink"/>
            <w:noProof/>
          </w:rPr>
          <w:t>JEngel@cste.org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Jennifer Lemmings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Epidemiology Program Director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5" w:history="1">
        <w:r w:rsidRPr="00607EAF">
          <w:rPr>
            <w:rStyle w:val="Hyperlink"/>
            <w:noProof/>
          </w:rPr>
          <w:t>jlemmings@cste.org</w:t>
        </w:r>
      </w:hyperlink>
    </w:p>
    <w:p w:rsidR="00C42F40" w:rsidRDefault="00C42F40" w:rsidP="00A0150D">
      <w:pPr>
        <w:spacing w:line="240" w:lineRule="auto"/>
        <w:contextualSpacing/>
      </w:pPr>
    </w:p>
    <w:p w:rsidR="00250F0F" w:rsidRDefault="00250F0F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Jeremy Arieh</w:t>
      </w:r>
    </w:p>
    <w:p w:rsidR="00250F0F" w:rsidRDefault="00250F0F" w:rsidP="00A0150D">
      <w:pPr>
        <w:spacing w:line="240" w:lineRule="auto"/>
        <w:contextualSpacing/>
        <w:rPr>
          <w:i/>
          <w:noProof/>
        </w:rPr>
      </w:pPr>
      <w:r w:rsidRPr="00250F0F">
        <w:rPr>
          <w:i/>
          <w:noProof/>
        </w:rPr>
        <w:t>Director of Communications</w:t>
      </w:r>
    </w:p>
    <w:p w:rsidR="00250F0F" w:rsidRDefault="00250F0F" w:rsidP="00250F0F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250F0F" w:rsidRDefault="00250F0F" w:rsidP="00250F0F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6" w:history="1">
        <w:r w:rsidRPr="00E21F4B">
          <w:rPr>
            <w:rStyle w:val="Hyperlink"/>
            <w:noProof/>
          </w:rPr>
          <w:t>jarieh@cste.org</w:t>
        </w:r>
      </w:hyperlink>
    </w:p>
    <w:p w:rsidR="00250F0F" w:rsidRDefault="00250F0F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Jessica Helms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Program Assistant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7" w:history="1">
        <w:r w:rsidRPr="00607EAF">
          <w:rPr>
            <w:rStyle w:val="Hyperlink"/>
            <w:noProof/>
          </w:rPr>
          <w:t>jhelms@cste.org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Joseph Perz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Quality Standards and Safety Team Lead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18" w:history="1">
        <w:r w:rsidRPr="00607EAF">
          <w:rPr>
            <w:rStyle w:val="Hyperlink"/>
            <w:noProof/>
          </w:rPr>
          <w:t>bzp4@cdc.gov</w:t>
        </w:r>
      </w:hyperlink>
    </w:p>
    <w:p w:rsidR="00C42F40" w:rsidRDefault="00C42F40" w:rsidP="00A0150D">
      <w:pPr>
        <w:spacing w:line="240" w:lineRule="auto"/>
        <w:contextualSpacing/>
      </w:pPr>
    </w:p>
    <w:p w:rsidR="00F8288B" w:rsidRDefault="00F8288B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Julia Marders</w:t>
      </w:r>
    </w:p>
    <w:p w:rsidR="00F8288B" w:rsidRDefault="00F8288B" w:rsidP="00A0150D">
      <w:pPr>
        <w:spacing w:line="240" w:lineRule="auto"/>
        <w:contextualSpacing/>
        <w:rPr>
          <w:rFonts w:ascii="Calibri" w:hAnsi="Calibri" w:cs="Calibri"/>
          <w:i/>
        </w:rPr>
      </w:pPr>
      <w:r w:rsidRPr="00F8288B">
        <w:rPr>
          <w:rFonts w:ascii="Calibri" w:hAnsi="Calibri" w:cs="Calibri"/>
          <w:i/>
        </w:rPr>
        <w:t>Emergency Preparedness/Operations &amp; Medical Countermeasures (EMCM) Director (Acting)</w:t>
      </w:r>
    </w:p>
    <w:p w:rsidR="00F8288B" w:rsidRDefault="00F8288B" w:rsidP="00A0150D">
      <w:pPr>
        <w:spacing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US Food and Drug Administration (FDA)</w:t>
      </w:r>
    </w:p>
    <w:p w:rsidR="00F8288B" w:rsidRPr="00F8288B" w:rsidRDefault="00F8288B" w:rsidP="00A0150D">
      <w:pPr>
        <w:spacing w:line="240" w:lineRule="auto"/>
        <w:contextualSpacing/>
        <w:rPr>
          <w:rFonts w:ascii="Calibri" w:hAnsi="Calibri" w:cs="Calibri"/>
          <w:b/>
        </w:rPr>
      </w:pPr>
      <w:r w:rsidRPr="00F8288B">
        <w:rPr>
          <w:rFonts w:ascii="Calibri" w:hAnsi="Calibri" w:cs="Calibri"/>
          <w:b/>
        </w:rPr>
        <w:t xml:space="preserve">Email: </w:t>
      </w:r>
      <w:hyperlink r:id="rId19" w:history="1">
        <w:r w:rsidRPr="00F8288B">
          <w:rPr>
            <w:rStyle w:val="Hyperlink"/>
            <w:rFonts w:ascii="Calibri" w:hAnsi="Calibri" w:cs="Calibri"/>
          </w:rPr>
          <w:t>Julia.Marders@fda.hhs.gov</w:t>
        </w:r>
      </w:hyperlink>
      <w:r w:rsidRPr="00F8288B">
        <w:rPr>
          <w:rFonts w:ascii="Calibri" w:hAnsi="Calibri" w:cs="Calibri"/>
          <w:color w:val="000000"/>
        </w:rPr>
        <w:t xml:space="preserve"> </w:t>
      </w:r>
    </w:p>
    <w:p w:rsidR="00F8288B" w:rsidRDefault="00F8288B" w:rsidP="00A0150D">
      <w:pPr>
        <w:spacing w:line="240" w:lineRule="auto"/>
        <w:contextualSpacing/>
        <w:rPr>
          <w:rFonts w:ascii="Calibri" w:hAnsi="Calibri" w:cs="Calibri"/>
        </w:rPr>
      </w:pPr>
    </w:p>
    <w:p w:rsidR="00F8288B" w:rsidRDefault="00F8288B" w:rsidP="00A0150D">
      <w:pPr>
        <w:spacing w:line="240" w:lineRule="auto"/>
        <w:contextualSpacing/>
        <w:rPr>
          <w:rFonts w:ascii="Calibri" w:hAnsi="Calibri" w:cs="Calibri"/>
        </w:rPr>
      </w:pPr>
    </w:p>
    <w:p w:rsidR="00F8288B" w:rsidRPr="00F8288B" w:rsidRDefault="00F8288B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lastRenderedPageBreak/>
        <w:t>Kate Heyer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Director, Emerging Infections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Association of State and Territorial Health Officials (ASTHO)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0" w:history="1">
        <w:r w:rsidRPr="00607EAF">
          <w:rPr>
            <w:rStyle w:val="Hyperlink"/>
            <w:noProof/>
          </w:rPr>
          <w:t>kheyer@astho.org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Kathy Seiber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Health Scientist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1" w:history="1">
        <w:r w:rsidRPr="00607EAF">
          <w:rPr>
            <w:rStyle w:val="Hyperlink"/>
            <w:noProof/>
          </w:rPr>
          <w:t>uwd1@cdc.gov</w:t>
        </w:r>
      </w:hyperlink>
    </w:p>
    <w:p w:rsidR="00C42F40" w:rsidRDefault="00C42F40" w:rsidP="00A0150D">
      <w:pPr>
        <w:spacing w:line="240" w:lineRule="auto"/>
        <w:contextualSpacing/>
        <w:rPr>
          <w:noProof/>
        </w:rPr>
      </w:pPr>
    </w:p>
    <w:p w:rsidR="00F8288B" w:rsidRDefault="00F8288B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Kirk Huslage</w:t>
      </w:r>
    </w:p>
    <w:p w:rsidR="00F8288B" w:rsidRPr="00F8288B" w:rsidRDefault="00F8288B" w:rsidP="00A0150D">
      <w:pPr>
        <w:spacing w:line="240" w:lineRule="auto"/>
        <w:contextualSpacing/>
        <w:rPr>
          <w:i/>
          <w:noProof/>
        </w:rPr>
      </w:pPr>
      <w:r w:rsidRPr="00F8288B">
        <w:rPr>
          <w:i/>
          <w:noProof/>
        </w:rPr>
        <w:t>Infection Control Officer</w:t>
      </w:r>
    </w:p>
    <w:p w:rsidR="00F8288B" w:rsidRPr="00F8288B" w:rsidRDefault="00F8288B" w:rsidP="00A0150D">
      <w:pPr>
        <w:spacing w:line="240" w:lineRule="auto"/>
        <w:contextualSpacing/>
        <w:rPr>
          <w:noProof/>
        </w:rPr>
      </w:pPr>
      <w:r w:rsidRPr="00F8288B">
        <w:rPr>
          <w:noProof/>
        </w:rPr>
        <w:t>Duke University Medical Center</w:t>
      </w:r>
    </w:p>
    <w:p w:rsidR="00F8288B" w:rsidRPr="00F8288B" w:rsidRDefault="00F8288B" w:rsidP="00F8288B">
      <w:pPr>
        <w:rPr>
          <w:rFonts w:ascii="Calibri" w:eastAsia="Times New Roman" w:hAnsi="Calibri" w:cs="Calibri"/>
          <w:color w:val="000000"/>
        </w:rPr>
      </w:pPr>
      <w:r>
        <w:rPr>
          <w:b/>
          <w:noProof/>
        </w:rPr>
        <w:t xml:space="preserve">Email: </w:t>
      </w:r>
      <w:hyperlink r:id="rId22" w:history="1">
        <w:r w:rsidRPr="00E21F4B">
          <w:rPr>
            <w:rStyle w:val="Hyperlink"/>
            <w:rFonts w:ascii="Calibri" w:eastAsia="Times New Roman" w:hAnsi="Calibri" w:cs="Calibri"/>
          </w:rPr>
          <w:t>kirk.huslage@duke.edu</w:t>
        </w:r>
      </w:hyperlink>
      <w:r>
        <w:rPr>
          <w:rFonts w:ascii="Calibri" w:eastAsia="Times New Roman" w:hAnsi="Calibri" w:cs="Calibri"/>
          <w:color w:val="000000"/>
        </w:rPr>
        <w:t xml:space="preserve"> </w:t>
      </w:r>
    </w:p>
    <w:p w:rsidR="00F8288B" w:rsidRDefault="00F8288B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Lilly Kan</w:t>
      </w:r>
    </w:p>
    <w:p w:rsidR="00F8288B" w:rsidRDefault="00F8288B" w:rsidP="00A0150D">
      <w:pPr>
        <w:spacing w:line="240" w:lineRule="auto"/>
        <w:contextualSpacing/>
        <w:rPr>
          <w:i/>
          <w:noProof/>
        </w:rPr>
      </w:pPr>
      <w:r>
        <w:rPr>
          <w:i/>
          <w:noProof/>
        </w:rPr>
        <w:t>Senior Director – Infectious Disease and Informatics</w:t>
      </w:r>
    </w:p>
    <w:p w:rsidR="00F8288B" w:rsidRPr="00F8288B" w:rsidRDefault="00F8288B" w:rsidP="00A0150D">
      <w:pPr>
        <w:spacing w:line="240" w:lineRule="auto"/>
        <w:contextualSpacing/>
        <w:rPr>
          <w:noProof/>
        </w:rPr>
      </w:pPr>
      <w:r>
        <w:rPr>
          <w:noProof/>
        </w:rPr>
        <w:t>National Association of County and City Health Officials (NACCHO)</w:t>
      </w:r>
    </w:p>
    <w:p w:rsidR="00F8288B" w:rsidRPr="00F8288B" w:rsidRDefault="00F8288B" w:rsidP="00A0150D">
      <w:pPr>
        <w:spacing w:line="240" w:lineRule="auto"/>
        <w:contextualSpacing/>
      </w:pPr>
      <w:r w:rsidRPr="00F8288B">
        <w:rPr>
          <w:b/>
          <w:noProof/>
        </w:rPr>
        <w:t xml:space="preserve">Email: </w:t>
      </w:r>
      <w:hyperlink r:id="rId23" w:history="1">
        <w:r w:rsidRPr="00F8288B">
          <w:rPr>
            <w:rStyle w:val="Hyperlink"/>
            <w:rFonts w:ascii="Calibri" w:hAnsi="Calibri" w:cs="Calibri"/>
          </w:rPr>
          <w:t>lkan@naccho.org</w:t>
        </w:r>
      </w:hyperlink>
      <w:r w:rsidRPr="00F8288B">
        <w:t xml:space="preserve"> </w:t>
      </w:r>
    </w:p>
    <w:p w:rsidR="00F8288B" w:rsidRDefault="00F8288B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Linda Greene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Infection Prevention Manager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>
        <w:rPr>
          <w:noProof/>
        </w:rPr>
        <w:t>Highland Hospital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>
        <w:rPr>
          <w:noProof/>
        </w:rPr>
        <w:t>Affiliate University of Rochester Medical Center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4" w:history="1">
        <w:r w:rsidRPr="00607EAF">
          <w:rPr>
            <w:rStyle w:val="Hyperlink"/>
            <w:noProof/>
          </w:rPr>
          <w:t>Linda_Greene@URMC.Rochester.edu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Marion Kainer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Director of Healthcare Associated Infections &amp; Antimicrobial Resistance Program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Tennesee Department of Health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5" w:history="1">
        <w:r w:rsidRPr="00607EAF">
          <w:rPr>
            <w:rStyle w:val="Hyperlink"/>
            <w:noProof/>
          </w:rPr>
          <w:t>marion.kainer@tn.gov</w:t>
        </w:r>
      </w:hyperlink>
    </w:p>
    <w:p w:rsidR="00C42F40" w:rsidRDefault="00C42F40" w:rsidP="00A0150D">
      <w:pPr>
        <w:spacing w:line="240" w:lineRule="auto"/>
        <w:contextualSpacing/>
      </w:pPr>
    </w:p>
    <w:p w:rsidR="0050404C" w:rsidRDefault="0050404C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Maroya Walters</w:t>
      </w:r>
    </w:p>
    <w:p w:rsidR="0050404C" w:rsidRPr="0050404C" w:rsidRDefault="0050404C" w:rsidP="00A0150D">
      <w:pPr>
        <w:spacing w:line="240" w:lineRule="auto"/>
        <w:contextualSpacing/>
        <w:rPr>
          <w:i/>
          <w:noProof/>
        </w:rPr>
      </w:pPr>
      <w:r w:rsidRPr="0050404C">
        <w:rPr>
          <w:i/>
          <w:noProof/>
        </w:rPr>
        <w:t>Epidemiologist</w:t>
      </w:r>
    </w:p>
    <w:p w:rsidR="0050404C" w:rsidRDefault="0050404C" w:rsidP="0050404C">
      <w:pPr>
        <w:spacing w:line="240" w:lineRule="auto"/>
        <w:contextualSpacing/>
        <w:rPr>
          <w:noProof/>
        </w:rPr>
      </w:pPr>
      <w:r>
        <w:rPr>
          <w:noProof/>
        </w:rPr>
        <w:t>Centers for Disease Control and Prevention (CDC)</w:t>
      </w:r>
    </w:p>
    <w:p w:rsidR="0050404C" w:rsidRDefault="0050404C" w:rsidP="0050404C">
      <w:pPr>
        <w:rPr>
          <w:rFonts w:ascii="Calibri" w:eastAsia="Times New Roman" w:hAnsi="Calibri" w:cs="Calibri"/>
          <w:color w:val="000000"/>
        </w:rPr>
      </w:pPr>
      <w:r w:rsidRPr="0050404C">
        <w:rPr>
          <w:b/>
          <w:noProof/>
        </w:rPr>
        <w:t>Email:</w:t>
      </w:r>
      <w:r>
        <w:rPr>
          <w:noProof/>
        </w:rPr>
        <w:t xml:space="preserve"> </w:t>
      </w:r>
      <w:hyperlink r:id="rId26" w:history="1">
        <w:r w:rsidRPr="00E21F4B">
          <w:rPr>
            <w:rStyle w:val="Hyperlink"/>
            <w:rFonts w:ascii="Calibri" w:eastAsia="Times New Roman" w:hAnsi="Calibri" w:cs="Calibri"/>
          </w:rPr>
          <w:t>vii0@cdc.gov</w:t>
        </w:r>
      </w:hyperlink>
      <w:r>
        <w:rPr>
          <w:rFonts w:ascii="Calibri" w:eastAsia="Times New Roman" w:hAnsi="Calibri" w:cs="Calibri"/>
          <w:color w:val="000000"/>
        </w:rPr>
        <w:t xml:space="preserve"> </w:t>
      </w:r>
    </w:p>
    <w:p w:rsidR="00DC584F" w:rsidRDefault="00DC584F" w:rsidP="00DC584F">
      <w:pPr>
        <w:spacing w:line="240" w:lineRule="auto"/>
        <w:contextualSpacing/>
        <w:rPr>
          <w:b/>
          <w:noProof/>
        </w:rPr>
      </w:pPr>
    </w:p>
    <w:p w:rsidR="00DC584F" w:rsidRDefault="00DC584F" w:rsidP="00DC584F">
      <w:pPr>
        <w:spacing w:line="240" w:lineRule="auto"/>
        <w:contextualSpacing/>
        <w:rPr>
          <w:b/>
          <w:noProof/>
        </w:rPr>
      </w:pPr>
    </w:p>
    <w:p w:rsidR="00DC584F" w:rsidRDefault="00DC584F" w:rsidP="00DC584F">
      <w:pPr>
        <w:spacing w:line="240" w:lineRule="auto"/>
        <w:contextualSpacing/>
        <w:rPr>
          <w:b/>
          <w:noProof/>
        </w:rPr>
      </w:pPr>
    </w:p>
    <w:p w:rsidR="00DC584F" w:rsidRDefault="00DC584F" w:rsidP="00DC584F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Mary Alice Lavin</w:t>
      </w:r>
    </w:p>
    <w:p w:rsidR="00DC584F" w:rsidRDefault="00DC584F" w:rsidP="00DC584F">
      <w:pPr>
        <w:spacing w:line="240" w:lineRule="auto"/>
        <w:contextualSpacing/>
        <w:rPr>
          <w:i/>
          <w:noProof/>
        </w:rPr>
      </w:pPr>
      <w:r>
        <w:rPr>
          <w:i/>
          <w:noProof/>
        </w:rPr>
        <w:t>Vice Chair of Public Policy Committee</w:t>
      </w:r>
    </w:p>
    <w:p w:rsidR="00DC584F" w:rsidRPr="00DC584F" w:rsidRDefault="00DC584F" w:rsidP="00DC584F">
      <w:pPr>
        <w:spacing w:line="240" w:lineRule="auto"/>
        <w:contextualSpacing/>
        <w:rPr>
          <w:noProof/>
        </w:rPr>
      </w:pPr>
      <w:r w:rsidRPr="00DC584F">
        <w:rPr>
          <w:noProof/>
        </w:rPr>
        <w:t>Association of Professionals in Infection Control and Epidemiology (APIC)</w:t>
      </w:r>
    </w:p>
    <w:p w:rsidR="00DC584F" w:rsidRPr="0050404C" w:rsidRDefault="00DC584F" w:rsidP="00DC584F">
      <w:pPr>
        <w:rPr>
          <w:rFonts w:ascii="Calibri" w:eastAsia="Times New Roman" w:hAnsi="Calibri" w:cs="Calibri"/>
          <w:color w:val="000000"/>
        </w:rPr>
      </w:pPr>
      <w:r w:rsidRPr="0050404C">
        <w:rPr>
          <w:b/>
          <w:noProof/>
        </w:rPr>
        <w:t>Email:</w:t>
      </w:r>
      <w:r>
        <w:rPr>
          <w:noProof/>
        </w:rPr>
        <w:t xml:space="preserve"> </w:t>
      </w:r>
      <w:hyperlink r:id="rId27" w:history="1">
        <w:r w:rsidRPr="00E21F4B">
          <w:rPr>
            <w:rStyle w:val="Hyperlink"/>
            <w:rFonts w:ascii="Calibri" w:eastAsia="Times New Roman" w:hAnsi="Calibri" w:cs="Calibri"/>
          </w:rPr>
          <w:t>alavin@att.net</w:t>
        </w:r>
      </w:hyperlink>
      <w:r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t xml:space="preserve"> </w:t>
      </w:r>
    </w:p>
    <w:p w:rsidR="00DC584F" w:rsidRPr="00C42F40" w:rsidRDefault="00DC584F" w:rsidP="00DC584F">
      <w:pPr>
        <w:spacing w:line="240" w:lineRule="auto"/>
        <w:contextualSpacing/>
        <w:rPr>
          <w:b/>
        </w:rPr>
      </w:pPr>
      <w:r>
        <w:rPr>
          <w:b/>
          <w:noProof/>
        </w:rPr>
        <w:t>Matthew Cone</w:t>
      </w:r>
    </w:p>
    <w:p w:rsidR="00DC584F" w:rsidRPr="00C42F40" w:rsidRDefault="00DC584F" w:rsidP="00DC584F">
      <w:pPr>
        <w:spacing w:line="240" w:lineRule="auto"/>
        <w:contextualSpacing/>
        <w:rPr>
          <w:i/>
        </w:rPr>
      </w:pPr>
      <w:r>
        <w:rPr>
          <w:i/>
          <w:noProof/>
        </w:rPr>
        <w:t>Marketing and Communications Coordinator</w:t>
      </w:r>
    </w:p>
    <w:p w:rsidR="00DC584F" w:rsidRDefault="00DC584F" w:rsidP="00DC584F">
      <w:pPr>
        <w:spacing w:line="240" w:lineRule="auto"/>
        <w:contextualSpacing/>
        <w:rPr>
          <w:noProof/>
        </w:rPr>
      </w:pPr>
      <w:r>
        <w:rPr>
          <w:noProof/>
        </w:rPr>
        <w:t>Council of State and Territorial Epidemiologists (CSTE)</w:t>
      </w:r>
    </w:p>
    <w:p w:rsidR="00DC584F" w:rsidRDefault="00DC584F" w:rsidP="00DC584F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8" w:history="1">
        <w:r w:rsidRPr="00E21F4B">
          <w:rPr>
            <w:rStyle w:val="Hyperlink"/>
            <w:noProof/>
          </w:rPr>
          <w:t>mcone@cste.org</w:t>
        </w:r>
      </w:hyperlink>
      <w:r>
        <w:rPr>
          <w:noProof/>
        </w:rPr>
        <w:t xml:space="preserve"> </w:t>
      </w:r>
    </w:p>
    <w:p w:rsidR="0050404C" w:rsidRDefault="0050404C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Matthew Crist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HAI Epidemiologist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29" w:history="1">
        <w:r w:rsidRPr="00607EAF">
          <w:rPr>
            <w:rStyle w:val="Hyperlink"/>
            <w:noProof/>
          </w:rPr>
          <w:t>cwu0@cdc.gov</w:t>
        </w:r>
      </w:hyperlink>
    </w:p>
    <w:p w:rsidR="00C42F40" w:rsidRDefault="00C42F40" w:rsidP="00A0150D">
      <w:pPr>
        <w:spacing w:line="240" w:lineRule="auto"/>
        <w:contextualSpacing/>
      </w:pPr>
    </w:p>
    <w:p w:rsidR="00326916" w:rsidRDefault="00326916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Maureen Tierney</w:t>
      </w:r>
    </w:p>
    <w:p w:rsidR="00326916" w:rsidRPr="00326916" w:rsidRDefault="00326916" w:rsidP="00A0150D">
      <w:pPr>
        <w:spacing w:line="240" w:lineRule="auto"/>
        <w:contextualSpacing/>
        <w:rPr>
          <w:i/>
          <w:noProof/>
        </w:rPr>
      </w:pPr>
      <w:r w:rsidRPr="00326916">
        <w:rPr>
          <w:i/>
          <w:noProof/>
        </w:rPr>
        <w:t>HAI Program Director</w:t>
      </w:r>
    </w:p>
    <w:p w:rsidR="00326916" w:rsidRDefault="00326916" w:rsidP="00A0150D">
      <w:pPr>
        <w:spacing w:line="240" w:lineRule="auto"/>
        <w:contextualSpacing/>
        <w:rPr>
          <w:noProof/>
        </w:rPr>
      </w:pPr>
      <w:r>
        <w:rPr>
          <w:noProof/>
        </w:rPr>
        <w:t>Nebraska Division of Public Health</w:t>
      </w:r>
    </w:p>
    <w:p w:rsidR="00326916" w:rsidRPr="00326916" w:rsidRDefault="00326916" w:rsidP="00A0150D">
      <w:pPr>
        <w:spacing w:line="240" w:lineRule="auto"/>
        <w:contextualSpacing/>
        <w:rPr>
          <w:noProof/>
        </w:rPr>
      </w:pPr>
      <w:r w:rsidRPr="00326916">
        <w:rPr>
          <w:b/>
          <w:noProof/>
        </w:rPr>
        <w:t>Email:</w:t>
      </w:r>
      <w:r>
        <w:rPr>
          <w:noProof/>
        </w:rPr>
        <w:t xml:space="preserve"> </w:t>
      </w:r>
      <w:hyperlink r:id="rId30" w:history="1">
        <w:r w:rsidRPr="00E21F4B">
          <w:rPr>
            <w:rStyle w:val="Hyperlink"/>
            <w:noProof/>
          </w:rPr>
          <w:t>Maureen.Tierney@nebraska.gov</w:t>
        </w:r>
      </w:hyperlink>
      <w:r>
        <w:rPr>
          <w:noProof/>
        </w:rPr>
        <w:t xml:space="preserve"> </w:t>
      </w:r>
    </w:p>
    <w:p w:rsidR="00326916" w:rsidRDefault="00326916" w:rsidP="00A0150D">
      <w:pPr>
        <w:spacing w:line="240" w:lineRule="auto"/>
        <w:contextualSpacing/>
        <w:rPr>
          <w:b/>
          <w:noProof/>
        </w:rPr>
      </w:pPr>
    </w:p>
    <w:p w:rsidR="00DC2317" w:rsidRPr="00C42F40" w:rsidRDefault="00DC2317" w:rsidP="00DC2317">
      <w:pPr>
        <w:spacing w:line="240" w:lineRule="auto"/>
        <w:contextualSpacing/>
        <w:rPr>
          <w:b/>
        </w:rPr>
      </w:pPr>
      <w:r>
        <w:rPr>
          <w:b/>
          <w:noProof/>
        </w:rPr>
        <w:t>Meghan Franczek</w:t>
      </w:r>
    </w:p>
    <w:p w:rsidR="00DC2317" w:rsidRPr="00C42F40" w:rsidRDefault="00DC2317" w:rsidP="00DC2317">
      <w:pPr>
        <w:spacing w:line="240" w:lineRule="auto"/>
        <w:contextualSpacing/>
        <w:rPr>
          <w:i/>
        </w:rPr>
      </w:pPr>
      <w:r>
        <w:rPr>
          <w:i/>
          <w:noProof/>
        </w:rPr>
        <w:t>Intern</w:t>
      </w:r>
    </w:p>
    <w:p w:rsidR="00DC2317" w:rsidRDefault="00DC2317" w:rsidP="00DC2317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DC2317" w:rsidRPr="00DC2317" w:rsidRDefault="00DC2317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31" w:history="1">
        <w:r w:rsidRPr="00E21F4B">
          <w:rPr>
            <w:rStyle w:val="Hyperlink"/>
            <w:noProof/>
          </w:rPr>
          <w:t>mfranczek@cste.org</w:t>
        </w:r>
      </w:hyperlink>
    </w:p>
    <w:p w:rsidR="00DC2317" w:rsidRDefault="00DC2317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Meredith Allen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Senior Director, Immunization and Infectious Disease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Association of State and Territorial Health Officials (ASTHO)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32" w:history="1">
        <w:r w:rsidRPr="00607EAF">
          <w:rPr>
            <w:rStyle w:val="Hyperlink"/>
            <w:noProof/>
          </w:rPr>
          <w:t>mallen@astho.org</w:t>
        </w:r>
      </w:hyperlink>
    </w:p>
    <w:p w:rsidR="00C42F40" w:rsidRDefault="00C42F40" w:rsidP="00A0150D">
      <w:pPr>
        <w:spacing w:line="240" w:lineRule="auto"/>
        <w:contextualSpacing/>
      </w:pPr>
    </w:p>
    <w:p w:rsidR="00DC2317" w:rsidRDefault="00DC2317" w:rsidP="00326916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Monica Huang</w:t>
      </w:r>
    </w:p>
    <w:p w:rsidR="00DC2317" w:rsidRPr="00DC2317" w:rsidRDefault="00DC2317" w:rsidP="00326916">
      <w:pPr>
        <w:spacing w:line="240" w:lineRule="auto"/>
        <w:contextualSpacing/>
        <w:rPr>
          <w:i/>
          <w:noProof/>
        </w:rPr>
      </w:pPr>
      <w:r w:rsidRPr="00DC2317">
        <w:rPr>
          <w:i/>
          <w:noProof/>
        </w:rPr>
        <w:t>Senior Research Analyst</w:t>
      </w:r>
    </w:p>
    <w:p w:rsidR="00326916" w:rsidRDefault="00326916" w:rsidP="00326916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326916" w:rsidRDefault="00326916" w:rsidP="00326916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33" w:history="1">
        <w:r w:rsidR="00DC2317" w:rsidRPr="00E21F4B">
          <w:rPr>
            <w:rStyle w:val="Hyperlink"/>
            <w:noProof/>
          </w:rPr>
          <w:t>mhuang@cste.org</w:t>
        </w:r>
      </w:hyperlink>
    </w:p>
    <w:p w:rsidR="00326916" w:rsidRDefault="00326916" w:rsidP="00A0150D">
      <w:pPr>
        <w:spacing w:line="240" w:lineRule="auto"/>
        <w:contextualSpacing/>
        <w:rPr>
          <w:b/>
          <w:noProof/>
        </w:rPr>
      </w:pPr>
    </w:p>
    <w:p w:rsidR="00326916" w:rsidRDefault="00326916" w:rsidP="00A0150D">
      <w:pPr>
        <w:spacing w:line="240" w:lineRule="auto"/>
        <w:contextualSpacing/>
        <w:rPr>
          <w:b/>
          <w:noProof/>
        </w:rPr>
      </w:pPr>
    </w:p>
    <w:p w:rsidR="00DC2317" w:rsidRDefault="00DC2317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lastRenderedPageBreak/>
        <w:t>Nicole Bryan</w:t>
      </w:r>
    </w:p>
    <w:p w:rsidR="00C42F40" w:rsidRPr="00C42F40" w:rsidRDefault="00DC584F" w:rsidP="00A0150D">
      <w:pPr>
        <w:spacing w:line="240" w:lineRule="auto"/>
        <w:contextualSpacing/>
        <w:rPr>
          <w:i/>
        </w:rPr>
      </w:pPr>
      <w:r>
        <w:rPr>
          <w:i/>
          <w:noProof/>
        </w:rPr>
        <w:t>Manager, Infectious Disease Program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Council of State and Territorial Epidemiologists (CSTE)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34" w:history="1">
        <w:r w:rsidRPr="00607EAF">
          <w:rPr>
            <w:rStyle w:val="Hyperlink"/>
            <w:noProof/>
          </w:rPr>
          <w:t>NBryan@cste.org</w:t>
        </w:r>
      </w:hyperlink>
    </w:p>
    <w:p w:rsidR="00C42F40" w:rsidRDefault="00C42F40" w:rsidP="00A0150D">
      <w:pPr>
        <w:spacing w:line="240" w:lineRule="auto"/>
        <w:contextualSpacing/>
      </w:pPr>
    </w:p>
    <w:p w:rsidR="00DC2317" w:rsidRDefault="00DC2317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Patti Meier</w:t>
      </w:r>
    </w:p>
    <w:p w:rsidR="00241597" w:rsidRDefault="00241597" w:rsidP="00A0150D">
      <w:pPr>
        <w:spacing w:line="240" w:lineRule="auto"/>
        <w:contextualSpacing/>
        <w:rPr>
          <w:i/>
          <w:noProof/>
        </w:rPr>
      </w:pPr>
      <w:r w:rsidRPr="00241597">
        <w:rPr>
          <w:i/>
          <w:noProof/>
        </w:rPr>
        <w:t>Chief Medical Officer, CQISCO, Region VII</w:t>
      </w:r>
    </w:p>
    <w:p w:rsidR="00241597" w:rsidRDefault="00241597" w:rsidP="00A0150D">
      <w:pPr>
        <w:spacing w:line="240" w:lineRule="auto"/>
        <w:contextualSpacing/>
        <w:rPr>
          <w:noProof/>
        </w:rPr>
      </w:pPr>
      <w:r>
        <w:rPr>
          <w:noProof/>
        </w:rPr>
        <w:t>Centers for Medicare and Medicaid Services</w:t>
      </w:r>
    </w:p>
    <w:p w:rsidR="00241597" w:rsidRPr="00241597" w:rsidRDefault="00241597" w:rsidP="00A0150D">
      <w:pPr>
        <w:spacing w:line="240" w:lineRule="auto"/>
        <w:contextualSpacing/>
        <w:rPr>
          <w:noProof/>
        </w:rPr>
      </w:pPr>
      <w:r w:rsidRPr="00241597">
        <w:rPr>
          <w:b/>
          <w:noProof/>
        </w:rPr>
        <w:t>Email</w:t>
      </w:r>
      <w:r>
        <w:rPr>
          <w:noProof/>
        </w:rPr>
        <w:t xml:space="preserve">: </w:t>
      </w:r>
      <w:hyperlink r:id="rId35" w:history="1">
        <w:r w:rsidRPr="00E21F4B">
          <w:rPr>
            <w:rStyle w:val="Hyperlink"/>
            <w:noProof/>
          </w:rPr>
          <w:t>Patricia.Meier@cms.hhs.gov</w:t>
        </w:r>
      </w:hyperlink>
      <w:r>
        <w:rPr>
          <w:noProof/>
        </w:rPr>
        <w:t xml:space="preserve"> </w:t>
      </w:r>
    </w:p>
    <w:p w:rsidR="00DC2317" w:rsidRDefault="00DC2317" w:rsidP="00A0150D">
      <w:pPr>
        <w:spacing w:line="240" w:lineRule="auto"/>
        <w:contextualSpacing/>
        <w:rPr>
          <w:b/>
          <w:noProof/>
        </w:rPr>
      </w:pPr>
    </w:p>
    <w:p w:rsidR="00241597" w:rsidRDefault="00A932AD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Richard</w:t>
      </w:r>
      <w:r w:rsidR="00241597">
        <w:rPr>
          <w:b/>
          <w:noProof/>
        </w:rPr>
        <w:t xml:space="preserve"> Wild</w:t>
      </w:r>
    </w:p>
    <w:p w:rsidR="00241597" w:rsidRDefault="00241597" w:rsidP="00241597">
      <w:pPr>
        <w:spacing w:line="240" w:lineRule="auto"/>
        <w:contextualSpacing/>
        <w:rPr>
          <w:i/>
          <w:noProof/>
        </w:rPr>
      </w:pPr>
      <w:r w:rsidRPr="00241597">
        <w:rPr>
          <w:i/>
          <w:noProof/>
        </w:rPr>
        <w:t>Chief Med</w:t>
      </w:r>
      <w:r>
        <w:rPr>
          <w:i/>
          <w:noProof/>
        </w:rPr>
        <w:t>ical Officer, Atlanta Regional Office</w:t>
      </w:r>
    </w:p>
    <w:p w:rsidR="00241597" w:rsidRDefault="00241597" w:rsidP="00241597">
      <w:pPr>
        <w:spacing w:line="240" w:lineRule="auto"/>
        <w:contextualSpacing/>
        <w:rPr>
          <w:noProof/>
        </w:rPr>
      </w:pPr>
      <w:r>
        <w:rPr>
          <w:noProof/>
        </w:rPr>
        <w:t>Centers for Medicare and Medicaid Services</w:t>
      </w:r>
    </w:p>
    <w:p w:rsidR="00DC2317" w:rsidRDefault="00241597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 xml:space="preserve">Email: </w:t>
      </w:r>
      <w:hyperlink r:id="rId36" w:history="1">
        <w:r w:rsidRPr="00E21F4B">
          <w:rPr>
            <w:rStyle w:val="Hyperlink"/>
            <w:noProof/>
          </w:rPr>
          <w:t>Richard.Wild@cma.hhs.gov</w:t>
        </w:r>
      </w:hyperlink>
      <w:r>
        <w:rPr>
          <w:b/>
          <w:noProof/>
        </w:rPr>
        <w:t xml:space="preserve"> </w:t>
      </w:r>
    </w:p>
    <w:p w:rsidR="00241597" w:rsidRDefault="00241597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Ryan Fagan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Staff Epidemiologist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241597" w:rsidRPr="00241597" w:rsidRDefault="00C42F40" w:rsidP="00A0150D">
      <w:pPr>
        <w:spacing w:line="240" w:lineRule="auto"/>
        <w:contextualSpacing/>
        <w:rPr>
          <w:noProof/>
          <w:color w:val="0000FF" w:themeColor="hyperlink"/>
          <w:u w:val="single"/>
        </w:rPr>
      </w:pPr>
      <w:r w:rsidRPr="00C42F40">
        <w:rPr>
          <w:b/>
          <w:noProof/>
        </w:rPr>
        <w:t>Email:</w:t>
      </w:r>
      <w:r>
        <w:t xml:space="preserve"> </w:t>
      </w:r>
      <w:hyperlink r:id="rId37" w:history="1">
        <w:r w:rsidRPr="00607EAF">
          <w:rPr>
            <w:rStyle w:val="Hyperlink"/>
            <w:noProof/>
          </w:rPr>
          <w:t>fev3@cdc.gov</w:t>
        </w:r>
      </w:hyperlink>
    </w:p>
    <w:p w:rsidR="00C42F40" w:rsidRDefault="00C42F40" w:rsidP="00A0150D">
      <w:pPr>
        <w:spacing w:line="240" w:lineRule="auto"/>
        <w:contextualSpacing/>
      </w:pPr>
    </w:p>
    <w:p w:rsidR="00241597" w:rsidRDefault="00241597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Shayla Woodson</w:t>
      </w:r>
    </w:p>
    <w:p w:rsidR="004C1DF9" w:rsidRPr="004C1DF9" w:rsidRDefault="004C1DF9" w:rsidP="00A0150D">
      <w:pPr>
        <w:spacing w:line="240" w:lineRule="auto"/>
        <w:contextualSpacing/>
        <w:rPr>
          <w:i/>
          <w:noProof/>
        </w:rPr>
      </w:pPr>
      <w:r w:rsidRPr="004C1DF9">
        <w:rPr>
          <w:i/>
          <w:noProof/>
        </w:rPr>
        <w:t>Administrative Coordinator</w:t>
      </w:r>
    </w:p>
    <w:p w:rsidR="004C1DF9" w:rsidRDefault="004C1DF9" w:rsidP="004C1DF9">
      <w:pPr>
        <w:spacing w:line="240" w:lineRule="auto"/>
        <w:contextualSpacing/>
      </w:pPr>
      <w:r>
        <w:rPr>
          <w:noProof/>
        </w:rPr>
        <w:t>Association of State and Territorial Health Officials (ASTHO)</w:t>
      </w:r>
    </w:p>
    <w:p w:rsidR="004C1DF9" w:rsidRDefault="004C1DF9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 xml:space="preserve">Email: </w:t>
      </w:r>
      <w:hyperlink r:id="rId38" w:history="1">
        <w:r w:rsidRPr="00E21F4B">
          <w:rPr>
            <w:rStyle w:val="Hyperlink"/>
            <w:noProof/>
          </w:rPr>
          <w:t>swoodson@astho.org</w:t>
        </w:r>
      </w:hyperlink>
      <w:r>
        <w:rPr>
          <w:b/>
          <w:noProof/>
        </w:rPr>
        <w:t xml:space="preserve"> </w:t>
      </w:r>
    </w:p>
    <w:p w:rsidR="00241597" w:rsidRDefault="00241597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Srihari Seshadri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Senior Epidemiologist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Barren River District Health Department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39" w:history="1">
        <w:r w:rsidRPr="00607EAF">
          <w:rPr>
            <w:rStyle w:val="Hyperlink"/>
            <w:noProof/>
          </w:rPr>
          <w:t>Srihari.Seshadri@barrenriverhealth.org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Steven Franklin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Program Specialist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40" w:history="1">
        <w:r w:rsidRPr="00607EAF">
          <w:rPr>
            <w:rStyle w:val="Hyperlink"/>
            <w:noProof/>
          </w:rPr>
          <w:t>yom9@cdc.gov</w:t>
        </w:r>
      </w:hyperlink>
    </w:p>
    <w:p w:rsidR="00C42F40" w:rsidRDefault="00C42F40" w:rsidP="00A0150D">
      <w:pPr>
        <w:spacing w:line="240" w:lineRule="auto"/>
        <w:contextualSpacing/>
      </w:pPr>
    </w:p>
    <w:p w:rsidR="00241597" w:rsidRDefault="00241597" w:rsidP="00A0150D">
      <w:pPr>
        <w:spacing w:line="240" w:lineRule="auto"/>
        <w:contextualSpacing/>
        <w:rPr>
          <w:b/>
        </w:rPr>
      </w:pPr>
      <w:r w:rsidRPr="004C1DF9">
        <w:rPr>
          <w:b/>
        </w:rPr>
        <w:t>Valerie Deloney</w:t>
      </w:r>
    </w:p>
    <w:p w:rsidR="004C1DF9" w:rsidRPr="00B452FF" w:rsidRDefault="00B452FF" w:rsidP="00A0150D">
      <w:pPr>
        <w:spacing w:line="240" w:lineRule="auto"/>
        <w:contextualSpacing/>
        <w:rPr>
          <w:i/>
        </w:rPr>
      </w:pPr>
      <w:r w:rsidRPr="00B452FF">
        <w:rPr>
          <w:i/>
        </w:rPr>
        <w:t>SHEA Consultant</w:t>
      </w:r>
    </w:p>
    <w:p w:rsidR="00B452FF" w:rsidRPr="00B452FF" w:rsidRDefault="00B452FF" w:rsidP="00A0150D">
      <w:pPr>
        <w:spacing w:line="240" w:lineRule="auto"/>
        <w:contextualSpacing/>
      </w:pPr>
      <w:r w:rsidRPr="00B452FF">
        <w:t>The Society for Healthcare Epidemiology of America (SHEA)</w:t>
      </w:r>
    </w:p>
    <w:p w:rsidR="004C1DF9" w:rsidRPr="004C1DF9" w:rsidRDefault="004C1DF9" w:rsidP="00A0150D">
      <w:pPr>
        <w:spacing w:line="240" w:lineRule="auto"/>
        <w:contextualSpacing/>
        <w:rPr>
          <w:b/>
        </w:rPr>
      </w:pPr>
      <w:r>
        <w:rPr>
          <w:b/>
        </w:rPr>
        <w:t xml:space="preserve">Email: </w:t>
      </w:r>
      <w:hyperlink r:id="rId41" w:history="1">
        <w:r w:rsidRPr="00E21F4B">
          <w:rPr>
            <w:rStyle w:val="Hyperlink"/>
          </w:rPr>
          <w:t>vdeloney@shea-online.org</w:t>
        </w:r>
      </w:hyperlink>
      <w:r>
        <w:rPr>
          <w:b/>
        </w:rPr>
        <w:t xml:space="preserve"> </w:t>
      </w:r>
    </w:p>
    <w:p w:rsidR="00241597" w:rsidRDefault="00241597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Waleed Javaid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Associate Professor of Medicine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SUNY Upstate Medical University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42" w:history="1">
        <w:r w:rsidRPr="00607EAF">
          <w:rPr>
            <w:rStyle w:val="Hyperlink"/>
            <w:noProof/>
          </w:rPr>
          <w:t>javaidw@upstate.edu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Wendy Bamberg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Medical Epidemiologist and Healthcare-Associated Infections program Manager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Colorado Department of Public Health and Environment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43" w:history="1">
        <w:r w:rsidRPr="00607EAF">
          <w:rPr>
            <w:rStyle w:val="Hyperlink"/>
            <w:noProof/>
          </w:rPr>
          <w:t>wendy.bamberg@state.co.us</w:t>
        </w:r>
      </w:hyperlink>
    </w:p>
    <w:p w:rsidR="00241597" w:rsidRDefault="00241597" w:rsidP="00A0150D">
      <w:pPr>
        <w:spacing w:line="240" w:lineRule="auto"/>
        <w:contextualSpacing/>
        <w:rPr>
          <w:b/>
          <w:noProof/>
        </w:rPr>
      </w:pPr>
      <w:bookmarkStart w:id="0" w:name="_GoBack"/>
      <w:bookmarkEnd w:id="0"/>
    </w:p>
    <w:p w:rsidR="00241597" w:rsidRDefault="00241597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>Wendy Vance</w:t>
      </w:r>
    </w:p>
    <w:p w:rsidR="00B452FF" w:rsidRPr="00B452FF" w:rsidRDefault="00B452FF" w:rsidP="00A0150D">
      <w:pPr>
        <w:spacing w:line="240" w:lineRule="auto"/>
        <w:contextualSpacing/>
        <w:rPr>
          <w:i/>
          <w:noProof/>
        </w:rPr>
      </w:pPr>
      <w:r w:rsidRPr="00B452FF">
        <w:rPr>
          <w:i/>
          <w:noProof/>
        </w:rPr>
        <w:t>Public Health Analyst</w:t>
      </w:r>
    </w:p>
    <w:p w:rsidR="00B452FF" w:rsidRDefault="00B452FF" w:rsidP="00B452FF">
      <w:pPr>
        <w:spacing w:line="240" w:lineRule="auto"/>
        <w:contextualSpacing/>
      </w:pPr>
      <w:r>
        <w:rPr>
          <w:noProof/>
        </w:rPr>
        <w:t>Centers for Disease Control and Prevention (CDC)</w:t>
      </w:r>
    </w:p>
    <w:p w:rsidR="00B452FF" w:rsidRDefault="00B452FF" w:rsidP="00A0150D">
      <w:pPr>
        <w:spacing w:line="240" w:lineRule="auto"/>
        <w:contextualSpacing/>
        <w:rPr>
          <w:b/>
          <w:noProof/>
        </w:rPr>
      </w:pPr>
      <w:r>
        <w:rPr>
          <w:b/>
          <w:noProof/>
        </w:rPr>
        <w:t xml:space="preserve">Email: </w:t>
      </w:r>
      <w:hyperlink r:id="rId44" w:history="1">
        <w:r w:rsidRPr="00E21F4B">
          <w:rPr>
            <w:rStyle w:val="Hyperlink"/>
            <w:noProof/>
          </w:rPr>
          <w:t>boo5@cdc.gov</w:t>
        </w:r>
      </w:hyperlink>
      <w:r>
        <w:rPr>
          <w:b/>
          <w:noProof/>
        </w:rPr>
        <w:t xml:space="preserve"> </w:t>
      </w:r>
    </w:p>
    <w:p w:rsidR="00241597" w:rsidRDefault="00241597" w:rsidP="00A0150D">
      <w:pPr>
        <w:spacing w:line="240" w:lineRule="auto"/>
        <w:contextualSpacing/>
        <w:rPr>
          <w:b/>
          <w:noProof/>
        </w:rPr>
      </w:pPr>
    </w:p>
    <w:p w:rsidR="00C42F40" w:rsidRPr="00C42F40" w:rsidRDefault="00C42F40" w:rsidP="00A0150D">
      <w:pPr>
        <w:spacing w:line="240" w:lineRule="auto"/>
        <w:contextualSpacing/>
        <w:rPr>
          <w:b/>
        </w:rPr>
      </w:pPr>
      <w:r w:rsidRPr="00C42F40">
        <w:rPr>
          <w:b/>
          <w:noProof/>
        </w:rPr>
        <w:t>Zack Moore</w:t>
      </w:r>
    </w:p>
    <w:p w:rsidR="00C42F40" w:rsidRPr="00C42F40" w:rsidRDefault="00C42F40" w:rsidP="00A0150D">
      <w:pPr>
        <w:spacing w:line="240" w:lineRule="auto"/>
        <w:contextualSpacing/>
        <w:rPr>
          <w:i/>
        </w:rPr>
      </w:pPr>
      <w:r w:rsidRPr="00C42F40">
        <w:rPr>
          <w:i/>
          <w:noProof/>
        </w:rPr>
        <w:t>Medical Epidemiologist</w:t>
      </w:r>
    </w:p>
    <w:p w:rsidR="00C42F40" w:rsidRDefault="00C42F40" w:rsidP="00A0150D">
      <w:pPr>
        <w:spacing w:line="240" w:lineRule="auto"/>
        <w:contextualSpacing/>
      </w:pPr>
      <w:r>
        <w:rPr>
          <w:noProof/>
        </w:rPr>
        <w:t>North Carolina Department of Health and Human Services</w:t>
      </w:r>
    </w:p>
    <w:p w:rsidR="00C42F40" w:rsidRDefault="00C42F40" w:rsidP="00A0150D">
      <w:pPr>
        <w:spacing w:line="240" w:lineRule="auto"/>
        <w:contextualSpacing/>
        <w:rPr>
          <w:noProof/>
        </w:rPr>
      </w:pPr>
      <w:r w:rsidRPr="00C42F40">
        <w:rPr>
          <w:b/>
          <w:noProof/>
        </w:rPr>
        <w:t>Email:</w:t>
      </w:r>
      <w:r>
        <w:t xml:space="preserve"> </w:t>
      </w:r>
      <w:hyperlink r:id="rId45" w:history="1">
        <w:r w:rsidRPr="00607EAF">
          <w:rPr>
            <w:rStyle w:val="Hyperlink"/>
            <w:noProof/>
          </w:rPr>
          <w:t>Zack.Moore@dhhs.nc.gov</w:t>
        </w:r>
      </w:hyperlink>
    </w:p>
    <w:p w:rsidR="00C42F40" w:rsidRDefault="00C42F40" w:rsidP="00A0150D">
      <w:pPr>
        <w:spacing w:line="240" w:lineRule="auto"/>
        <w:contextualSpacing/>
      </w:pPr>
    </w:p>
    <w:p w:rsidR="00C42F40" w:rsidRDefault="00C42F40" w:rsidP="00A0150D">
      <w:pPr>
        <w:spacing w:line="240" w:lineRule="auto"/>
        <w:contextualSpacing/>
      </w:pPr>
    </w:p>
    <w:sectPr w:rsidR="00C42F40" w:rsidSect="00C42F40">
      <w:headerReference w:type="default" r:id="rId4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F40" w:rsidRDefault="00C42F40" w:rsidP="00C42F40">
      <w:pPr>
        <w:spacing w:after="0" w:line="240" w:lineRule="auto"/>
      </w:pPr>
      <w:r>
        <w:separator/>
      </w:r>
    </w:p>
  </w:endnote>
  <w:endnote w:type="continuationSeparator" w:id="0">
    <w:p w:rsidR="00C42F40" w:rsidRDefault="00C42F40" w:rsidP="00C4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F40" w:rsidRDefault="00C42F40" w:rsidP="00C42F40">
      <w:pPr>
        <w:spacing w:after="0" w:line="240" w:lineRule="auto"/>
      </w:pPr>
      <w:r>
        <w:separator/>
      </w:r>
    </w:p>
  </w:footnote>
  <w:footnote w:type="continuationSeparator" w:id="0">
    <w:p w:rsidR="00C42F40" w:rsidRDefault="00C42F40" w:rsidP="00C4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F40" w:rsidRPr="00C42F40" w:rsidRDefault="00C42F40" w:rsidP="00C42F40">
    <w:pPr>
      <w:contextualSpacing/>
      <w:jc w:val="center"/>
      <w:rPr>
        <w:b/>
        <w:bCs/>
        <w:color w:val="000000"/>
        <w:sz w:val="28"/>
        <w:szCs w:val="28"/>
      </w:rPr>
    </w:pPr>
    <w:r w:rsidRPr="00C42F40">
      <w:rPr>
        <w:b/>
        <w:bCs/>
        <w:color w:val="000000"/>
        <w:sz w:val="28"/>
        <w:szCs w:val="28"/>
      </w:rPr>
      <w:t>Council for Outbreak Response: Healthcare-Associated Infections and Antibiotic Resistant Pathogens Meeting</w:t>
    </w:r>
  </w:p>
  <w:p w:rsidR="00C42F40" w:rsidRPr="00C42F40" w:rsidRDefault="00C42F40" w:rsidP="00C42F40">
    <w:pPr>
      <w:contextualSpacing/>
      <w:jc w:val="center"/>
      <w:rPr>
        <w:b/>
        <w:bCs/>
        <w:color w:val="000000"/>
        <w:sz w:val="28"/>
        <w:szCs w:val="28"/>
      </w:rPr>
    </w:pPr>
    <w:r w:rsidRPr="00C42F40">
      <w:rPr>
        <w:b/>
        <w:bCs/>
        <w:color w:val="000000"/>
        <w:sz w:val="28"/>
        <w:szCs w:val="28"/>
      </w:rPr>
      <w:t>June 7-8, 2016 in Atlanta, GA</w:t>
    </w:r>
  </w:p>
  <w:p w:rsidR="00C42F40" w:rsidRDefault="00C42F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0D"/>
    <w:rsid w:val="00241597"/>
    <w:rsid w:val="00250F0F"/>
    <w:rsid w:val="00326916"/>
    <w:rsid w:val="003C3905"/>
    <w:rsid w:val="00486ED2"/>
    <w:rsid w:val="004C1DF9"/>
    <w:rsid w:val="0050404C"/>
    <w:rsid w:val="009114F7"/>
    <w:rsid w:val="009A5E21"/>
    <w:rsid w:val="00A0150D"/>
    <w:rsid w:val="00A932AD"/>
    <w:rsid w:val="00B452FF"/>
    <w:rsid w:val="00BB719C"/>
    <w:rsid w:val="00C42F40"/>
    <w:rsid w:val="00D833AE"/>
    <w:rsid w:val="00DC2317"/>
    <w:rsid w:val="00DC584F"/>
    <w:rsid w:val="00E85676"/>
    <w:rsid w:val="00F8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E4B3C"/>
  <w15:chartTrackingRefBased/>
  <w15:docId w15:val="{C973668C-EF1E-4435-BDF5-506F5019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2F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2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F40"/>
  </w:style>
  <w:style w:type="paragraph" w:styleId="Footer">
    <w:name w:val="footer"/>
    <w:basedOn w:val="Normal"/>
    <w:link w:val="FooterChar"/>
    <w:uiPriority w:val="99"/>
    <w:unhideWhenUsed/>
    <w:rsid w:val="00C42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F40"/>
  </w:style>
  <w:style w:type="paragraph" w:styleId="BalloonText">
    <w:name w:val="Balloon Text"/>
    <w:basedOn w:val="Normal"/>
    <w:link w:val="BalloonTextChar"/>
    <w:uiPriority w:val="99"/>
    <w:semiHidden/>
    <w:unhideWhenUsed/>
    <w:rsid w:val="00C42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z3@cdc.gov" TargetMode="External"/><Relationship Id="rId13" Type="http://schemas.openxmlformats.org/officeDocument/2006/relationships/hyperlink" Target="mailto:jblumenstock@astho.org" TargetMode="External"/><Relationship Id="rId18" Type="http://schemas.openxmlformats.org/officeDocument/2006/relationships/hyperlink" Target="mailto:bzp4@cdc.gov" TargetMode="External"/><Relationship Id="rId26" Type="http://schemas.openxmlformats.org/officeDocument/2006/relationships/hyperlink" Target="mailto:vii0@cdc.gov" TargetMode="External"/><Relationship Id="rId39" Type="http://schemas.openxmlformats.org/officeDocument/2006/relationships/hyperlink" Target="mailto:Srihari.Seshadri@barrenriverhealth.or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uwd1@cdc.gov" TargetMode="External"/><Relationship Id="rId34" Type="http://schemas.openxmlformats.org/officeDocument/2006/relationships/hyperlink" Target="mailto:NBryan@cste.org" TargetMode="External"/><Relationship Id="rId42" Type="http://schemas.openxmlformats.org/officeDocument/2006/relationships/hyperlink" Target="mailto:javaidw@upstate.edu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lte4@cdc.gov" TargetMode="External"/><Relationship Id="rId12" Type="http://schemas.openxmlformats.org/officeDocument/2006/relationships/hyperlink" Target="mailto:gerd.clabaugh@idph.iowa.gov" TargetMode="External"/><Relationship Id="rId17" Type="http://schemas.openxmlformats.org/officeDocument/2006/relationships/hyperlink" Target="mailto:jhelms@cste.org" TargetMode="External"/><Relationship Id="rId25" Type="http://schemas.openxmlformats.org/officeDocument/2006/relationships/hyperlink" Target="mailto:marion.kainer@tn.gov" TargetMode="External"/><Relationship Id="rId33" Type="http://schemas.openxmlformats.org/officeDocument/2006/relationships/hyperlink" Target="mailto:mhuang@cste.org" TargetMode="External"/><Relationship Id="rId38" Type="http://schemas.openxmlformats.org/officeDocument/2006/relationships/hyperlink" Target="mailto:swoodson@astho.org" TargetMode="External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mailto:jarieh@cste.org" TargetMode="External"/><Relationship Id="rId20" Type="http://schemas.openxmlformats.org/officeDocument/2006/relationships/hyperlink" Target="mailto:kheyer@astho.org" TargetMode="External"/><Relationship Id="rId29" Type="http://schemas.openxmlformats.org/officeDocument/2006/relationships/hyperlink" Target="mailto:cwu0@cdc.gov" TargetMode="External"/><Relationship Id="rId41" Type="http://schemas.openxmlformats.org/officeDocument/2006/relationships/hyperlink" Target="mailto:vdeloney@shea-online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vst6@cdc.gov" TargetMode="External"/><Relationship Id="rId11" Type="http://schemas.openxmlformats.org/officeDocument/2006/relationships/hyperlink" Target="mailto:ekm9@cdc.gov" TargetMode="External"/><Relationship Id="rId24" Type="http://schemas.openxmlformats.org/officeDocument/2006/relationships/hyperlink" Target="mailto:Linda_Greene@URMC.Rochester.edu" TargetMode="External"/><Relationship Id="rId32" Type="http://schemas.openxmlformats.org/officeDocument/2006/relationships/hyperlink" Target="mailto:mallen@astho.org" TargetMode="External"/><Relationship Id="rId37" Type="http://schemas.openxmlformats.org/officeDocument/2006/relationships/hyperlink" Target="mailto:fev3@cdc.gov" TargetMode="External"/><Relationship Id="rId40" Type="http://schemas.openxmlformats.org/officeDocument/2006/relationships/hyperlink" Target="mailto:yom9@cdc.gov" TargetMode="External"/><Relationship Id="rId45" Type="http://schemas.openxmlformats.org/officeDocument/2006/relationships/hyperlink" Target="mailto:Zack.Moore@dhhs.nc.gov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lemmings@cste.org" TargetMode="External"/><Relationship Id="rId23" Type="http://schemas.openxmlformats.org/officeDocument/2006/relationships/hyperlink" Target="mailto:lkan@naccho.org" TargetMode="External"/><Relationship Id="rId28" Type="http://schemas.openxmlformats.org/officeDocument/2006/relationships/hyperlink" Target="mailto:mcone@cste.org" TargetMode="External"/><Relationship Id="rId36" Type="http://schemas.openxmlformats.org/officeDocument/2006/relationships/hyperlink" Target="mailto:Richard.Wild@cma.hhs.gov" TargetMode="External"/><Relationship Id="rId10" Type="http://schemas.openxmlformats.org/officeDocument/2006/relationships/hyperlink" Target="mailto:dshah@cste.org" TargetMode="External"/><Relationship Id="rId19" Type="http://schemas.openxmlformats.org/officeDocument/2006/relationships/hyperlink" Target="mailto:Julia.Marders@fda.hhs.gov" TargetMode="External"/><Relationship Id="rId31" Type="http://schemas.openxmlformats.org/officeDocument/2006/relationships/hyperlink" Target="mailto:mfranczek@cste.org" TargetMode="External"/><Relationship Id="rId44" Type="http://schemas.openxmlformats.org/officeDocument/2006/relationships/hyperlink" Target="mailto:boo5@cdc.go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terashita@ph.lacounty.gov" TargetMode="External"/><Relationship Id="rId14" Type="http://schemas.openxmlformats.org/officeDocument/2006/relationships/hyperlink" Target="mailto:JEngel@cste.org" TargetMode="External"/><Relationship Id="rId22" Type="http://schemas.openxmlformats.org/officeDocument/2006/relationships/hyperlink" Target="mailto:kirk.huslage@duke.edu" TargetMode="External"/><Relationship Id="rId27" Type="http://schemas.openxmlformats.org/officeDocument/2006/relationships/hyperlink" Target="mailto:alavin@att.net" TargetMode="External"/><Relationship Id="rId30" Type="http://schemas.openxmlformats.org/officeDocument/2006/relationships/hyperlink" Target="mailto:Maureen.Tierney@nebraska.gov" TargetMode="External"/><Relationship Id="rId35" Type="http://schemas.openxmlformats.org/officeDocument/2006/relationships/hyperlink" Target="mailto:Patricia.Meier@cms.hhs.gov" TargetMode="External"/><Relationship Id="rId43" Type="http://schemas.openxmlformats.org/officeDocument/2006/relationships/hyperlink" Target="mailto:wendy.bamberg@state.co.us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Thure</dc:creator>
  <cp:keywords/>
  <dc:description/>
  <cp:lastModifiedBy>Jessica Helms</cp:lastModifiedBy>
  <cp:revision>14</cp:revision>
  <cp:lastPrinted>2016-06-06T19:45:00Z</cp:lastPrinted>
  <dcterms:created xsi:type="dcterms:W3CDTF">2017-05-02T22:19:00Z</dcterms:created>
  <dcterms:modified xsi:type="dcterms:W3CDTF">2017-05-02T22:47:00Z</dcterms:modified>
</cp:coreProperties>
</file>