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F3D" w:rsidRPr="006A7D7F" w:rsidRDefault="00B6734C">
      <w:pPr>
        <w:rPr>
          <w:b/>
        </w:rPr>
      </w:pPr>
      <w:r w:rsidRPr="006A7D7F">
        <w:rPr>
          <w:b/>
        </w:rPr>
        <w:t>All-CORHA call</w:t>
      </w:r>
      <w:r w:rsidR="006A7D7F">
        <w:rPr>
          <w:b/>
        </w:rPr>
        <w:t xml:space="preserve"> Summary Notes</w:t>
      </w:r>
    </w:p>
    <w:p w:rsidR="00B6734C" w:rsidRDefault="00B6734C">
      <w:r>
        <w:t>September 15, 2016</w:t>
      </w:r>
    </w:p>
    <w:p w:rsidR="00B6734C" w:rsidRDefault="00AB26A8">
      <w:r>
        <w:t xml:space="preserve">Wendy Bamberg, Nicole Bryan, Sara Chang, </w:t>
      </w:r>
      <w:r w:rsidR="006A7D7F">
        <w:t xml:space="preserve">Gerd Clabaugh, Matthew Crist, </w:t>
      </w:r>
      <w:r w:rsidR="008D66A6">
        <w:t>Stephen</w:t>
      </w:r>
      <w:r w:rsidR="006A7D7F">
        <w:t xml:space="preserve"> Franklin, Linda Greene, </w:t>
      </w:r>
      <w:r>
        <w:t xml:space="preserve">Kate Heyer, </w:t>
      </w:r>
      <w:r w:rsidR="006A7D7F">
        <w:t xml:space="preserve">Marion Kainer, Zack Moore, </w:t>
      </w:r>
      <w:r>
        <w:t xml:space="preserve">Elizabeth Mothershed, </w:t>
      </w:r>
      <w:r w:rsidR="00B6734C">
        <w:t>Joe Perz,</w:t>
      </w:r>
      <w:r w:rsidR="006A7D7F">
        <w:t xml:space="preserve"> Elizabeth Ruebush,</w:t>
      </w:r>
      <w:r>
        <w:t xml:space="preserve"> </w:t>
      </w:r>
      <w:proofErr w:type="spellStart"/>
      <w:r w:rsidR="00B6734C">
        <w:t>Srihari</w:t>
      </w:r>
      <w:proofErr w:type="spellEnd"/>
      <w:r w:rsidR="00B6734C">
        <w:t xml:space="preserve"> </w:t>
      </w:r>
      <w:proofErr w:type="spellStart"/>
      <w:r w:rsidR="00B6734C">
        <w:t>Seshadri</w:t>
      </w:r>
      <w:proofErr w:type="spellEnd"/>
      <w:r w:rsidR="006A7D7F">
        <w:t xml:space="preserve">, Dawn Terashita, Wendy Vance, Kristy </w:t>
      </w:r>
      <w:proofErr w:type="spellStart"/>
      <w:r w:rsidR="006A7D7F">
        <w:t>Weinshel</w:t>
      </w:r>
      <w:proofErr w:type="spellEnd"/>
    </w:p>
    <w:p w:rsidR="006A7D7F" w:rsidRDefault="008D66A6">
      <w:pPr>
        <w:rPr>
          <w:b/>
        </w:rPr>
      </w:pPr>
      <w:r w:rsidRPr="008D66A6">
        <w:rPr>
          <w:b/>
        </w:rPr>
        <w:t xml:space="preserve">Review of the June Meeting </w:t>
      </w:r>
    </w:p>
    <w:p w:rsidR="00EA1F41" w:rsidRPr="00EA1F41" w:rsidRDefault="00EA1F41">
      <w:r w:rsidRPr="00EA1F41">
        <w:t xml:space="preserve">Gerd provided </w:t>
      </w:r>
      <w:r>
        <w:t>an overview of the June meeting and an update on Council activities since June.</w:t>
      </w:r>
    </w:p>
    <w:p w:rsidR="006A7D7F" w:rsidRDefault="006A7D7F">
      <w:pPr>
        <w:rPr>
          <w:b/>
        </w:rPr>
      </w:pPr>
      <w:r w:rsidRPr="006A7D7F">
        <w:rPr>
          <w:b/>
        </w:rPr>
        <w:t>CORHA Bylaws</w:t>
      </w:r>
      <w:r>
        <w:rPr>
          <w:b/>
        </w:rPr>
        <w:t xml:space="preserve"> Discussion</w:t>
      </w:r>
    </w:p>
    <w:p w:rsidR="006A7D7F" w:rsidRPr="006A7D7F" w:rsidRDefault="006A7D7F">
      <w:r w:rsidRPr="006A7D7F">
        <w:t>Gerd provided an overview of the bylaws and clarified that CDC is not included as a “federal liaison member.” The bylaws were put forward for a vote and were unanimously passed.</w:t>
      </w:r>
    </w:p>
    <w:p w:rsidR="006A7D7F" w:rsidRPr="006A7D7F" w:rsidRDefault="006A7D7F">
      <w:pPr>
        <w:rPr>
          <w:b/>
        </w:rPr>
      </w:pPr>
      <w:r w:rsidRPr="006A7D7F">
        <w:rPr>
          <w:b/>
        </w:rPr>
        <w:t>Workgroups</w:t>
      </w:r>
      <w:r>
        <w:rPr>
          <w:b/>
        </w:rPr>
        <w:t xml:space="preserve"> </w:t>
      </w:r>
    </w:p>
    <w:p w:rsidR="006A7D7F" w:rsidRDefault="008D66A6">
      <w:r>
        <w:t xml:space="preserve">Gerd </w:t>
      </w:r>
      <w:r w:rsidR="00EA1F41">
        <w:t xml:space="preserve">and Kate </w:t>
      </w:r>
      <w:r>
        <w:t>described the purpose of the proposed workgroups, 1) Workgroup A: Detecting and Reporting and 2) Workgroup B: Investigation and Control. The workgroups are designed to address the first 2 priorities described in the strategic map</w:t>
      </w:r>
      <w:r w:rsidR="00EA1F41">
        <w:t>. The workgroup charges were voted on by the Council membership</w:t>
      </w:r>
      <w:r>
        <w:t xml:space="preserve"> </w:t>
      </w:r>
      <w:r w:rsidR="006355C2">
        <w:t xml:space="preserve">and unanimously passed. Each workgroup </w:t>
      </w:r>
      <w:r>
        <w:t>will be convened</w:t>
      </w:r>
      <w:r w:rsidR="00EA1F41">
        <w:t xml:space="preserve"> once before the November in-person meeting to develop a strategy for initiating </w:t>
      </w:r>
      <w:r w:rsidR="006355C2">
        <w:t>workgroup activities and product development.</w:t>
      </w:r>
    </w:p>
    <w:p w:rsidR="00DD3DB7" w:rsidRDefault="00DD3DB7" w:rsidP="003A1E4D">
      <w:pPr>
        <w:pStyle w:val="PlainText"/>
      </w:pPr>
      <w:r>
        <w:t xml:space="preserve">CORHA members identified the following pathogens to focus workgroup efforts on for the 2016-2017 Council year: </w:t>
      </w:r>
    </w:p>
    <w:p w:rsidR="003A1E4D" w:rsidRDefault="003A1E4D" w:rsidP="003A1E4D">
      <w:pPr>
        <w:pStyle w:val="PlainText"/>
      </w:pPr>
      <w:bookmarkStart w:id="0" w:name="_GoBack"/>
      <w:bookmarkEnd w:id="0"/>
    </w:p>
    <w:p w:rsidR="003A1E4D" w:rsidRPr="00733FAD" w:rsidRDefault="003A1E4D" w:rsidP="003A1E4D">
      <w:pPr>
        <w:pStyle w:val="PlainText"/>
        <w:numPr>
          <w:ilvl w:val="0"/>
          <w:numId w:val="1"/>
        </w:numPr>
      </w:pPr>
      <w:r w:rsidRPr="00733FAD">
        <w:t>CRE</w:t>
      </w:r>
    </w:p>
    <w:p w:rsidR="003A1E4D" w:rsidRPr="00733FAD" w:rsidRDefault="003A1E4D" w:rsidP="003A1E4D">
      <w:pPr>
        <w:pStyle w:val="PlainText"/>
        <w:numPr>
          <w:ilvl w:val="0"/>
          <w:numId w:val="1"/>
        </w:numPr>
      </w:pPr>
      <w:r w:rsidRPr="00733FAD">
        <w:t>MDR Gram-negatives</w:t>
      </w:r>
    </w:p>
    <w:p w:rsidR="003A1E4D" w:rsidRPr="007D112C" w:rsidRDefault="003A1E4D" w:rsidP="003A1E4D">
      <w:pPr>
        <w:pStyle w:val="PlainText"/>
        <w:numPr>
          <w:ilvl w:val="0"/>
          <w:numId w:val="1"/>
        </w:numPr>
        <w:rPr>
          <w:i/>
        </w:rPr>
      </w:pPr>
      <w:r w:rsidRPr="007D112C">
        <w:rPr>
          <w:i/>
        </w:rPr>
        <w:t xml:space="preserve">Clostridium </w:t>
      </w:r>
      <w:proofErr w:type="spellStart"/>
      <w:r w:rsidRPr="007D112C">
        <w:rPr>
          <w:i/>
        </w:rPr>
        <w:t>difficile</w:t>
      </w:r>
      <w:proofErr w:type="spellEnd"/>
    </w:p>
    <w:p w:rsidR="003A1E4D" w:rsidRPr="00733FAD" w:rsidRDefault="003A1E4D" w:rsidP="003A1E4D">
      <w:pPr>
        <w:pStyle w:val="PlainText"/>
        <w:numPr>
          <w:ilvl w:val="0"/>
          <w:numId w:val="1"/>
        </w:numPr>
      </w:pPr>
      <w:r w:rsidRPr="00733FAD">
        <w:t xml:space="preserve">Bacterial/other (e.g., </w:t>
      </w:r>
      <w:r w:rsidRPr="007D112C">
        <w:rPr>
          <w:i/>
        </w:rPr>
        <w:t xml:space="preserve">Staphylococcus </w:t>
      </w:r>
      <w:proofErr w:type="spellStart"/>
      <w:r w:rsidRPr="007D112C">
        <w:rPr>
          <w:i/>
        </w:rPr>
        <w:t>aureus</w:t>
      </w:r>
      <w:proofErr w:type="spellEnd"/>
      <w:r w:rsidRPr="00733FAD">
        <w:t>)</w:t>
      </w:r>
    </w:p>
    <w:p w:rsidR="003A1E4D" w:rsidRPr="00733FAD" w:rsidRDefault="003A1E4D" w:rsidP="003A1E4D">
      <w:pPr>
        <w:pStyle w:val="PlainText"/>
        <w:numPr>
          <w:ilvl w:val="0"/>
          <w:numId w:val="1"/>
        </w:numPr>
      </w:pPr>
      <w:proofErr w:type="spellStart"/>
      <w:r w:rsidRPr="00733FAD">
        <w:t>Nontuberculosis</w:t>
      </w:r>
      <w:proofErr w:type="spellEnd"/>
      <w:r w:rsidRPr="00733FAD">
        <w:t xml:space="preserve"> Mycobacteria (</w:t>
      </w:r>
      <w:proofErr w:type="spellStart"/>
      <w:r w:rsidRPr="00733FAD">
        <w:t>extrapulmonary</w:t>
      </w:r>
      <w:proofErr w:type="spellEnd"/>
      <w:r w:rsidRPr="00733FAD">
        <w:t>)</w:t>
      </w:r>
    </w:p>
    <w:p w:rsidR="003A1E4D" w:rsidRPr="00733FAD" w:rsidRDefault="003A1E4D" w:rsidP="003A1E4D">
      <w:pPr>
        <w:pStyle w:val="PlainText"/>
        <w:numPr>
          <w:ilvl w:val="0"/>
          <w:numId w:val="1"/>
        </w:numPr>
      </w:pPr>
      <w:r w:rsidRPr="007D112C">
        <w:rPr>
          <w:i/>
        </w:rPr>
        <w:t xml:space="preserve">Candida </w:t>
      </w:r>
      <w:proofErr w:type="spellStart"/>
      <w:r w:rsidRPr="007D112C">
        <w:rPr>
          <w:i/>
        </w:rPr>
        <w:t>auris</w:t>
      </w:r>
      <w:proofErr w:type="spellEnd"/>
    </w:p>
    <w:p w:rsidR="003A1E4D" w:rsidRDefault="003A1E4D"/>
    <w:p w:rsidR="006355C2" w:rsidRDefault="00DD3DB7">
      <w:pPr>
        <w:rPr>
          <w:b/>
        </w:rPr>
      </w:pPr>
      <w:r w:rsidRPr="00DD3DB7">
        <w:rPr>
          <w:b/>
        </w:rPr>
        <w:t>November 17-18 in-person meeting</w:t>
      </w:r>
    </w:p>
    <w:p w:rsidR="00DD3DB7" w:rsidRPr="00DD3DB7" w:rsidRDefault="00DD3DB7">
      <w:r>
        <w:t xml:space="preserve">Kate provided a brief update on the planning for the November 17-18 in-person meeting. The meeting will be held in Crystal City, VA. ASTHO will provide details about logistics and travel soon. </w:t>
      </w:r>
      <w:r w:rsidR="000340D5">
        <w:t>C</w:t>
      </w:r>
      <w:r>
        <w:t xml:space="preserve">ontact </w:t>
      </w:r>
      <w:hyperlink r:id="rId5" w:history="1">
        <w:r w:rsidRPr="00A90579">
          <w:rPr>
            <w:rStyle w:val="Hyperlink"/>
          </w:rPr>
          <w:t>kheyer@astho.org</w:t>
        </w:r>
      </w:hyperlink>
      <w:r>
        <w:t xml:space="preserve"> with questions.</w:t>
      </w:r>
    </w:p>
    <w:p w:rsidR="00DD3DB7" w:rsidRPr="00DD3DB7" w:rsidRDefault="00DD3DB7">
      <w:pPr>
        <w:rPr>
          <w:b/>
        </w:rPr>
      </w:pPr>
      <w:r>
        <w:rPr>
          <w:b/>
        </w:rPr>
        <w:t>Basecamp demonstration</w:t>
      </w:r>
    </w:p>
    <w:p w:rsidR="006A7D7F" w:rsidRDefault="00DD3DB7">
      <w:r>
        <w:t xml:space="preserve">Nicole provided a demonstration of the </w:t>
      </w:r>
      <w:hyperlink r:id="rId6" w:history="1">
        <w:r w:rsidRPr="00DD3DB7">
          <w:rPr>
            <w:rStyle w:val="Hyperlink"/>
          </w:rPr>
          <w:t>Basecamp</w:t>
        </w:r>
      </w:hyperlink>
      <w:r>
        <w:t xml:space="preserve"> file sharing site. CORHA will be using Basecamp to share Council documents, and will also be a central place for </w:t>
      </w:r>
      <w:r w:rsidR="000340D5">
        <w:t xml:space="preserve">meeting information and materials. Contact </w:t>
      </w:r>
      <w:hyperlink r:id="rId7" w:history="1">
        <w:r w:rsidR="000340D5" w:rsidRPr="00A90579">
          <w:rPr>
            <w:rStyle w:val="Hyperlink"/>
          </w:rPr>
          <w:t>nbryan@cste.org</w:t>
        </w:r>
      </w:hyperlink>
      <w:r w:rsidR="000340D5">
        <w:t xml:space="preserve"> with questions. Note: if you are not receiving e-mail updates to Basecamp, please check your spam filter. </w:t>
      </w:r>
    </w:p>
    <w:p w:rsidR="006A7D7F" w:rsidRDefault="006A7D7F"/>
    <w:sectPr w:rsidR="006A7D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F868DF"/>
    <w:multiLevelType w:val="hybridMultilevel"/>
    <w:tmpl w:val="37DC4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88C62"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34C"/>
    <w:rsid w:val="000340D5"/>
    <w:rsid w:val="002448E7"/>
    <w:rsid w:val="003A1E4D"/>
    <w:rsid w:val="006355C2"/>
    <w:rsid w:val="006A7D7F"/>
    <w:rsid w:val="00795970"/>
    <w:rsid w:val="008D66A6"/>
    <w:rsid w:val="009E276C"/>
    <w:rsid w:val="00AB26A8"/>
    <w:rsid w:val="00B4058B"/>
    <w:rsid w:val="00B6734C"/>
    <w:rsid w:val="00DD3DB7"/>
    <w:rsid w:val="00EA1F41"/>
    <w:rsid w:val="00F57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D57A2A-5671-4693-AE23-B677FA03B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DD3DB7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D3DB7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unhideWhenUsed/>
    <w:rsid w:val="00DD3D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bryan@cst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3.basecamp.com/3164497/projects/1313556" TargetMode="External"/><Relationship Id="rId5" Type="http://schemas.openxmlformats.org/officeDocument/2006/relationships/hyperlink" Target="mailto:kheyer@astho.or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2151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Heyer</dc:creator>
  <cp:keywords/>
  <dc:description/>
  <cp:lastModifiedBy>Kate Heyer</cp:lastModifiedBy>
  <cp:revision>2</cp:revision>
  <dcterms:created xsi:type="dcterms:W3CDTF">2016-09-29T23:09:00Z</dcterms:created>
  <dcterms:modified xsi:type="dcterms:W3CDTF">2016-09-29T23:09:00Z</dcterms:modified>
</cp:coreProperties>
</file>