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C56B7A" w14:textId="77777777" w:rsidR="004D595C" w:rsidRDefault="004D595C">
      <w:pPr>
        <w:rPr>
          <w:color w:val="4D4D4D"/>
          <w:sz w:val="48"/>
          <w:szCs w:val="48"/>
        </w:rPr>
      </w:pPr>
      <w:r>
        <w:rPr>
          <w:color w:val="4D4D4D"/>
          <w:sz w:val="48"/>
          <w:szCs w:val="48"/>
        </w:rPr>
        <w:t>Scabies Links</w:t>
      </w:r>
    </w:p>
    <w:p w14:paraId="7CC6D353" w14:textId="720173D3" w:rsidR="00F9708C" w:rsidRDefault="004D595C">
      <w:r>
        <w:rPr>
          <w:i/>
          <w:iCs/>
          <w:color w:val="7F7F7F"/>
          <w:sz w:val="28"/>
          <w:szCs w:val="28"/>
        </w:rPr>
        <w:t>Assessment of HAI/AR Outbreak Detection, Investigation, and Response Tools and Resources - PH</w:t>
      </w:r>
      <w:r>
        <w:br/>
      </w:r>
      <w:r>
        <w:rPr>
          <w:b/>
          <w:bCs/>
          <w:color w:val="7F7F7F"/>
          <w:sz w:val="24"/>
          <w:szCs w:val="24"/>
        </w:rPr>
        <w:t>September 27th 2017, 5:57 pm EDT</w:t>
      </w:r>
      <w:r>
        <w:br/>
      </w:r>
    </w:p>
    <w:p w14:paraId="7CC6D354" w14:textId="77777777" w:rsidR="00F9708C" w:rsidRDefault="004D595C">
      <w:r>
        <w:rPr>
          <w:b/>
          <w:bCs/>
          <w:color w:val="4D4D4D"/>
          <w:sz w:val="28"/>
          <w:szCs w:val="28"/>
        </w:rPr>
        <w:t xml:space="preserve">Q36 - 13. What document(s) do you use as a reference for guidance in </w:t>
      </w:r>
      <w:proofErr w:type="gramStart"/>
      <w:r>
        <w:rPr>
          <w:b/>
          <w:bCs/>
          <w:color w:val="4D4D4D"/>
          <w:sz w:val="28"/>
          <w:szCs w:val="28"/>
        </w:rPr>
        <w:t>conducting an investigation</w:t>
      </w:r>
      <w:proofErr w:type="gramEnd"/>
      <w:r>
        <w:rPr>
          <w:b/>
          <w:bCs/>
          <w:color w:val="4D4D4D"/>
          <w:sz w:val="28"/>
          <w:szCs w:val="28"/>
        </w:rPr>
        <w:t xml:space="preserve"> of healthcare-associated scabies clusters in your jurisdiction? Please include electronic links and/or PDF documents below.</w:t>
      </w:r>
    </w:p>
    <w:p w14:paraId="7CC6D355" w14:textId="77777777" w:rsidR="00F9708C" w:rsidRDefault="00F9708C"/>
    <w:tbl>
      <w:tblPr>
        <w:tblW w:w="4685" w:type="pct"/>
        <w:tblBorders>
          <w:insideH w:val="single" w:sz="2" w:space="1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9985"/>
      </w:tblGrid>
      <w:tr w:rsidR="00845DAB" w14:paraId="7CC6D359" w14:textId="77777777" w:rsidTr="00845DAB">
        <w:trPr>
          <w:trHeight w:val="576"/>
        </w:trPr>
        <w:tc>
          <w:tcPr>
            <w:tcW w:w="0" w:type="auto"/>
            <w:vAlign w:val="center"/>
          </w:tcPr>
          <w:p w14:paraId="7CC6D356" w14:textId="77777777" w:rsidR="00845DAB" w:rsidRDefault="00845DAB">
            <w:pPr>
              <w:keepNext/>
              <w:spacing w:after="0" w:line="240" w:lineRule="auto"/>
            </w:pPr>
            <w:bookmarkStart w:id="0" w:name="_GoBack"/>
            <w:bookmarkEnd w:id="0"/>
            <w:r>
              <w:t>A</w:t>
            </w:r>
          </w:p>
        </w:tc>
      </w:tr>
      <w:tr w:rsidR="00845DAB" w14:paraId="7CC6D35D" w14:textId="77777777" w:rsidTr="00845DAB">
        <w:trPr>
          <w:trHeight w:val="432"/>
        </w:trPr>
        <w:tc>
          <w:tcPr>
            <w:tcW w:w="0" w:type="auto"/>
            <w:vAlign w:val="center"/>
          </w:tcPr>
          <w:p w14:paraId="7CC6D35A" w14:textId="498CCC40" w:rsidR="00845DAB" w:rsidRDefault="00845DAB">
            <w:pPr>
              <w:spacing w:after="0" w:line="240" w:lineRule="auto"/>
            </w:pPr>
            <w:r>
              <w:t xml:space="preserve">Los Angeles County Toolkit: </w:t>
            </w:r>
            <w:hyperlink r:id="rId4" w:history="1">
              <w:r w:rsidRPr="00117317">
                <w:rPr>
                  <w:rStyle w:val="Hyperlink"/>
                </w:rPr>
                <w:t>http://publichealth.lacounty.gov/acd/Diseases/ScabiesToolkit.htm</w:t>
              </w:r>
            </w:hyperlink>
            <w:r>
              <w:t xml:space="preserve">, </w:t>
            </w:r>
            <w:r w:rsidRPr="00F9708C">
              <w:t>http://publichealth.lacounty.gov/acd/Diseases/Scabies.htm</w:t>
            </w:r>
          </w:p>
        </w:tc>
      </w:tr>
      <w:tr w:rsidR="00845DAB" w14:paraId="7CC6D361" w14:textId="77777777" w:rsidTr="00845DAB">
        <w:trPr>
          <w:trHeight w:val="432"/>
        </w:trPr>
        <w:tc>
          <w:tcPr>
            <w:tcW w:w="0" w:type="auto"/>
            <w:vAlign w:val="center"/>
          </w:tcPr>
          <w:p w14:paraId="7CC6D35E" w14:textId="1B8E4AB6" w:rsidR="00845DAB" w:rsidRDefault="00845DAB">
            <w:pPr>
              <w:spacing w:after="0" w:line="240" w:lineRule="auto"/>
            </w:pPr>
            <w:r>
              <w:t>https://www.cdc.gov/parasites/scabies/health_professionals/institutions.html</w:t>
            </w:r>
          </w:p>
        </w:tc>
      </w:tr>
      <w:tr w:rsidR="00845DAB" w14:paraId="7CC6D365" w14:textId="77777777" w:rsidTr="00845DAB">
        <w:trPr>
          <w:trHeight w:val="432"/>
        </w:trPr>
        <w:tc>
          <w:tcPr>
            <w:tcW w:w="0" w:type="auto"/>
            <w:vAlign w:val="center"/>
          </w:tcPr>
          <w:p w14:paraId="7CC6D362" w14:textId="1BF7C92D" w:rsidR="00845DAB" w:rsidRDefault="00845DAB">
            <w:pPr>
              <w:spacing w:after="0" w:line="240" w:lineRule="auto"/>
            </w:pPr>
            <w:r>
              <w:t xml:space="preserve">Control of Communicable Diseases Manual by David </w:t>
            </w:r>
            <w:proofErr w:type="spellStart"/>
            <w:r>
              <w:t>Heymann</w:t>
            </w:r>
            <w:proofErr w:type="spellEnd"/>
            <w:r>
              <w:t xml:space="preserve"> (https://www.apha.org/ccdm)</w:t>
            </w:r>
          </w:p>
        </w:tc>
      </w:tr>
      <w:tr w:rsidR="00845DAB" w14:paraId="7CC6D369" w14:textId="77777777" w:rsidTr="00845DAB">
        <w:trPr>
          <w:trHeight w:val="432"/>
        </w:trPr>
        <w:tc>
          <w:tcPr>
            <w:tcW w:w="0" w:type="auto"/>
            <w:vAlign w:val="center"/>
          </w:tcPr>
          <w:p w14:paraId="7CC6D366" w14:textId="04C5528B" w:rsidR="00845DAB" w:rsidRDefault="00845DAB">
            <w:pPr>
              <w:spacing w:after="0" w:line="240" w:lineRule="auto"/>
            </w:pPr>
            <w:r w:rsidRPr="00F9708C">
              <w:t>https://www.cdc.gov/parasites/scabies/health_professionals/control.html</w:t>
            </w:r>
          </w:p>
        </w:tc>
      </w:tr>
      <w:tr w:rsidR="00845DAB" w14:paraId="7CC6D36D" w14:textId="77777777" w:rsidTr="00845DAB">
        <w:trPr>
          <w:trHeight w:val="432"/>
        </w:trPr>
        <w:tc>
          <w:tcPr>
            <w:tcW w:w="0" w:type="auto"/>
            <w:vAlign w:val="center"/>
          </w:tcPr>
          <w:p w14:paraId="7CC6D36A" w14:textId="4761D847" w:rsidR="00845DAB" w:rsidRDefault="00845DAB">
            <w:pPr>
              <w:spacing w:after="0" w:line="240" w:lineRule="auto"/>
            </w:pPr>
            <w:r w:rsidRPr="00F9708C">
              <w:t>https://www.cdc.gov/parasites/scabies/health_professionals/multiple.html</w:t>
            </w:r>
            <w:r>
              <w:t xml:space="preserve">, </w:t>
            </w:r>
            <w:r w:rsidRPr="00F9708C">
              <w:t>https://www.cdc.gov/parasites/scabies/health_professionals/crusted.html</w:t>
            </w:r>
          </w:p>
        </w:tc>
      </w:tr>
      <w:tr w:rsidR="00845DAB" w14:paraId="7CC6D371" w14:textId="77777777" w:rsidTr="00845DAB">
        <w:trPr>
          <w:trHeight w:val="432"/>
        </w:trPr>
        <w:tc>
          <w:tcPr>
            <w:tcW w:w="0" w:type="auto"/>
            <w:vAlign w:val="center"/>
          </w:tcPr>
          <w:p w14:paraId="7CC6D36E" w14:textId="52117631" w:rsidR="00845DAB" w:rsidRDefault="00845DAB">
            <w:pPr>
              <w:spacing w:after="0" w:line="240" w:lineRule="auto"/>
            </w:pPr>
            <w:r w:rsidRPr="00F9708C">
              <w:t>http://www.dph.illinois.gov/topics-services/diseases-and-conditions/diseases-a-z-list/scabies</w:t>
            </w:r>
          </w:p>
        </w:tc>
      </w:tr>
      <w:tr w:rsidR="00845DAB" w14:paraId="7CC6D375" w14:textId="77777777" w:rsidTr="00845DAB">
        <w:trPr>
          <w:trHeight w:val="432"/>
        </w:trPr>
        <w:tc>
          <w:tcPr>
            <w:tcW w:w="0" w:type="auto"/>
            <w:vAlign w:val="center"/>
          </w:tcPr>
          <w:p w14:paraId="7CC6D372" w14:textId="4A8B3079" w:rsidR="00845DAB" w:rsidRDefault="00845DAB" w:rsidP="00F9708C">
            <w:pPr>
              <w:spacing w:after="0" w:line="240" w:lineRule="auto"/>
            </w:pPr>
            <w:r>
              <w:t>https://www.cdc.gov/parasites/scabies/index.html</w:t>
            </w:r>
          </w:p>
        </w:tc>
      </w:tr>
      <w:tr w:rsidR="00845DAB" w14:paraId="7CC6D379" w14:textId="77777777" w:rsidTr="00845DAB">
        <w:trPr>
          <w:trHeight w:val="432"/>
        </w:trPr>
        <w:tc>
          <w:tcPr>
            <w:tcW w:w="0" w:type="auto"/>
            <w:vAlign w:val="center"/>
          </w:tcPr>
          <w:p w14:paraId="7CC6D376" w14:textId="08F1A7FD" w:rsidR="00845DAB" w:rsidRDefault="00845DAB" w:rsidP="00F9708C">
            <w:pPr>
              <w:spacing w:after="0" w:line="240" w:lineRule="auto"/>
            </w:pPr>
          </w:p>
        </w:tc>
      </w:tr>
      <w:tr w:rsidR="00845DAB" w14:paraId="7CC6D37D" w14:textId="77777777" w:rsidTr="00845DAB">
        <w:trPr>
          <w:trHeight w:val="432"/>
        </w:trPr>
        <w:tc>
          <w:tcPr>
            <w:tcW w:w="0" w:type="auto"/>
            <w:vAlign w:val="center"/>
          </w:tcPr>
          <w:p w14:paraId="7CC6D37A" w14:textId="32C1CA96" w:rsidR="00845DAB" w:rsidRDefault="00845DAB" w:rsidP="00F9708C">
            <w:pPr>
              <w:spacing w:after="0" w:line="240" w:lineRule="auto"/>
            </w:pPr>
          </w:p>
        </w:tc>
      </w:tr>
      <w:tr w:rsidR="00845DAB" w14:paraId="7CC6D381" w14:textId="77777777" w:rsidTr="00845DAB">
        <w:trPr>
          <w:trHeight w:val="432"/>
        </w:trPr>
        <w:tc>
          <w:tcPr>
            <w:tcW w:w="0" w:type="auto"/>
            <w:vAlign w:val="center"/>
          </w:tcPr>
          <w:p w14:paraId="7CC6D37E" w14:textId="0BED94CC" w:rsidR="00845DAB" w:rsidRDefault="00845DAB" w:rsidP="00F9708C">
            <w:pPr>
              <w:spacing w:after="0" w:line="240" w:lineRule="auto"/>
            </w:pPr>
          </w:p>
        </w:tc>
      </w:tr>
      <w:tr w:rsidR="00845DAB" w14:paraId="7CC6D385" w14:textId="77777777" w:rsidTr="00845DAB">
        <w:trPr>
          <w:trHeight w:val="432"/>
        </w:trPr>
        <w:tc>
          <w:tcPr>
            <w:tcW w:w="0" w:type="auto"/>
            <w:vAlign w:val="center"/>
          </w:tcPr>
          <w:p w14:paraId="7CC6D382" w14:textId="769A50A2" w:rsidR="00845DAB" w:rsidRDefault="00845DAB" w:rsidP="00F9708C">
            <w:pPr>
              <w:spacing w:after="0" w:line="240" w:lineRule="auto"/>
            </w:pPr>
          </w:p>
        </w:tc>
      </w:tr>
      <w:tr w:rsidR="00845DAB" w14:paraId="7CC6D389" w14:textId="77777777" w:rsidTr="00845DAB">
        <w:trPr>
          <w:trHeight w:val="432"/>
        </w:trPr>
        <w:tc>
          <w:tcPr>
            <w:tcW w:w="0" w:type="auto"/>
            <w:vAlign w:val="center"/>
          </w:tcPr>
          <w:p w14:paraId="7CC6D386" w14:textId="4B5662D6" w:rsidR="00845DAB" w:rsidRDefault="00845DAB" w:rsidP="00F9708C">
            <w:pPr>
              <w:spacing w:after="0" w:line="240" w:lineRule="auto"/>
            </w:pPr>
          </w:p>
        </w:tc>
      </w:tr>
      <w:tr w:rsidR="00845DAB" w14:paraId="7CC6D38D" w14:textId="77777777" w:rsidTr="00845DAB">
        <w:trPr>
          <w:trHeight w:val="432"/>
        </w:trPr>
        <w:tc>
          <w:tcPr>
            <w:tcW w:w="0" w:type="auto"/>
            <w:vAlign w:val="center"/>
          </w:tcPr>
          <w:p w14:paraId="7CC6D38A" w14:textId="3533B0F5" w:rsidR="00845DAB" w:rsidRDefault="00845DAB" w:rsidP="00F9708C">
            <w:pPr>
              <w:spacing w:after="0" w:line="240" w:lineRule="auto"/>
            </w:pPr>
          </w:p>
        </w:tc>
      </w:tr>
      <w:tr w:rsidR="00845DAB" w14:paraId="7CC6D391" w14:textId="77777777" w:rsidTr="00845DAB">
        <w:trPr>
          <w:trHeight w:val="432"/>
        </w:trPr>
        <w:tc>
          <w:tcPr>
            <w:tcW w:w="0" w:type="auto"/>
            <w:vAlign w:val="center"/>
          </w:tcPr>
          <w:p w14:paraId="7CC6D38E" w14:textId="1FDEA03C" w:rsidR="00845DAB" w:rsidRDefault="00845DAB" w:rsidP="00F9708C">
            <w:pPr>
              <w:spacing w:after="0" w:line="240" w:lineRule="auto"/>
            </w:pPr>
          </w:p>
        </w:tc>
      </w:tr>
      <w:tr w:rsidR="00845DAB" w14:paraId="7CC6D395" w14:textId="77777777" w:rsidTr="00845DAB">
        <w:trPr>
          <w:trHeight w:val="432"/>
        </w:trPr>
        <w:tc>
          <w:tcPr>
            <w:tcW w:w="0" w:type="auto"/>
            <w:vAlign w:val="center"/>
          </w:tcPr>
          <w:p w14:paraId="7CC6D392" w14:textId="3AB5F3C7" w:rsidR="00845DAB" w:rsidRDefault="00845DAB" w:rsidP="00F9708C">
            <w:pPr>
              <w:spacing w:after="0" w:line="240" w:lineRule="auto"/>
            </w:pPr>
          </w:p>
        </w:tc>
      </w:tr>
      <w:tr w:rsidR="00845DAB" w14:paraId="7CC6D399" w14:textId="77777777" w:rsidTr="00845DAB">
        <w:trPr>
          <w:trHeight w:val="432"/>
        </w:trPr>
        <w:tc>
          <w:tcPr>
            <w:tcW w:w="0" w:type="auto"/>
            <w:vAlign w:val="center"/>
          </w:tcPr>
          <w:p w14:paraId="7CC6D396" w14:textId="08FA0587" w:rsidR="00845DAB" w:rsidRDefault="00845DAB" w:rsidP="00F9708C">
            <w:pPr>
              <w:spacing w:after="0" w:line="240" w:lineRule="auto"/>
            </w:pPr>
          </w:p>
        </w:tc>
      </w:tr>
      <w:tr w:rsidR="00845DAB" w14:paraId="7CC6D3A1" w14:textId="77777777" w:rsidTr="00845DAB">
        <w:trPr>
          <w:trHeight w:val="432"/>
        </w:trPr>
        <w:tc>
          <w:tcPr>
            <w:tcW w:w="0" w:type="auto"/>
            <w:vAlign w:val="center"/>
          </w:tcPr>
          <w:p w14:paraId="7CC6D39E" w14:textId="4E7D7FD1" w:rsidR="00845DAB" w:rsidRDefault="00845DAB" w:rsidP="00F9708C">
            <w:pPr>
              <w:spacing w:after="0" w:line="240" w:lineRule="auto"/>
            </w:pPr>
          </w:p>
        </w:tc>
      </w:tr>
      <w:tr w:rsidR="00845DAB" w14:paraId="7CC6D3A5" w14:textId="77777777" w:rsidTr="00845DAB">
        <w:trPr>
          <w:trHeight w:val="432"/>
        </w:trPr>
        <w:tc>
          <w:tcPr>
            <w:tcW w:w="0" w:type="auto"/>
            <w:vAlign w:val="center"/>
          </w:tcPr>
          <w:p w14:paraId="7CC6D3A2" w14:textId="0EE864A6" w:rsidR="00845DAB" w:rsidRDefault="00845DAB" w:rsidP="00F9708C">
            <w:pPr>
              <w:spacing w:after="0" w:line="240" w:lineRule="auto"/>
            </w:pPr>
          </w:p>
        </w:tc>
      </w:tr>
    </w:tbl>
    <w:p w14:paraId="7CC6D3A6" w14:textId="77777777" w:rsidR="00A02F19" w:rsidRDefault="00A02F19"/>
    <w:sectPr w:rsidR="00A02F19" w:rsidSect="00A02F19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AF2"/>
    <w:rsid w:val="004D595C"/>
    <w:rsid w:val="00845DAB"/>
    <w:rsid w:val="00A02F19"/>
    <w:rsid w:val="00A5692A"/>
    <w:rsid w:val="00A94AF2"/>
    <w:rsid w:val="00F97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900"/>
    <m:intLim m:val="subSup"/>
    <m:naryLim m:val="undOvr"/>
  </m:mathPr>
  <w:themeFontLang w:val="en-US" w:bidi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CC6D353"/>
  <w15:docId w15:val="{C3B60779-5584-4B35-8E86-4D3DD9015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2F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9708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708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ublichealth.lacounty.gov/acd/Diseases/ScabiesToolkit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MS P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P??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officegen</Company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officegen</dc:creator>
  <cp:keywords/>
  <dc:description/>
  <cp:lastModifiedBy>Michael Anderson</cp:lastModifiedBy>
  <cp:revision>1</cp:revision>
  <dcterms:created xsi:type="dcterms:W3CDTF">2017-09-27T21:58:00Z</dcterms:created>
  <dcterms:modified xsi:type="dcterms:W3CDTF">2017-10-19T17:15:00Z</dcterms:modified>
</cp:coreProperties>
</file>