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2D71CC60" w:rsidR="00DA251D" w:rsidRPr="003E1688" w:rsidRDefault="002D6094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 xml:space="preserve">CORHA </w:t>
      </w:r>
      <w:r w:rsidR="00F7227A">
        <w:rPr>
          <w:b/>
          <w:color w:val="1D2F40"/>
        </w:rPr>
        <w:t xml:space="preserve">Voting </w:t>
      </w:r>
      <w:r>
        <w:rPr>
          <w:b/>
          <w:color w:val="1D2F40"/>
        </w:rPr>
        <w:t>Member</w:t>
      </w:r>
      <w:r w:rsidR="00DA251D" w:rsidRPr="003E1688">
        <w:rPr>
          <w:b/>
          <w:color w:val="1D2F40"/>
        </w:rPr>
        <w:t xml:space="preserve"> Conference Call</w:t>
      </w:r>
    </w:p>
    <w:p w14:paraId="497AC450" w14:textId="6409ED56" w:rsidR="00DA251D" w:rsidRPr="003E1688" w:rsidRDefault="002D6094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>Friday, May 11, 2018 | 2:00 p.m. – 3:00 p.m. ET</w:t>
      </w:r>
    </w:p>
    <w:p w14:paraId="15CB0E9B" w14:textId="77777777" w:rsidR="002D6094" w:rsidRPr="002D6094" w:rsidRDefault="002D6094" w:rsidP="002D6094">
      <w:pPr>
        <w:spacing w:after="0" w:line="240" w:lineRule="auto"/>
        <w:jc w:val="center"/>
        <w:rPr>
          <w:b/>
          <w:color w:val="1D2F40"/>
        </w:rPr>
      </w:pPr>
      <w:r w:rsidRPr="002D6094">
        <w:rPr>
          <w:b/>
          <w:color w:val="1D2F40"/>
        </w:rPr>
        <w:t>Dial-in: 866-740-1260 Passcode: 5273136 #</w:t>
      </w:r>
    </w:p>
    <w:p w14:paraId="30E5CD1F" w14:textId="05EE0724" w:rsidR="00370736" w:rsidRDefault="002D6094" w:rsidP="002D6094">
      <w:pPr>
        <w:spacing w:after="0" w:line="240" w:lineRule="auto"/>
        <w:jc w:val="center"/>
        <w:rPr>
          <w:b/>
          <w:color w:val="1D2F40"/>
        </w:rPr>
      </w:pPr>
      <w:r w:rsidRPr="002D6094">
        <w:rPr>
          <w:b/>
          <w:color w:val="1D2F40"/>
        </w:rPr>
        <w:t>Webinar Link:</w:t>
      </w:r>
      <w:r>
        <w:rPr>
          <w:b/>
          <w:color w:val="1D2F40"/>
        </w:rPr>
        <w:t xml:space="preserve"> </w:t>
      </w:r>
      <w:hyperlink r:id="rId7" w:history="1">
        <w:r w:rsidRPr="00152D57">
          <w:rPr>
            <w:rStyle w:val="Hyperlink"/>
            <w:b/>
          </w:rPr>
          <w:t>https://cc.readytalk.com/r/si80vlh84tt1&amp;eom</w:t>
        </w:r>
      </w:hyperlink>
    </w:p>
    <w:p w14:paraId="42959F84" w14:textId="77777777" w:rsidR="002D6094" w:rsidRPr="003E1688" w:rsidRDefault="002D6094" w:rsidP="002D6094">
      <w:pPr>
        <w:spacing w:after="0" w:line="240" w:lineRule="auto"/>
        <w:jc w:val="both"/>
        <w:rPr>
          <w:i/>
        </w:rPr>
      </w:pPr>
    </w:p>
    <w:p w14:paraId="3939FA8B" w14:textId="1CDA0657" w:rsidR="006A5DA8" w:rsidRPr="003E1688" w:rsidRDefault="00370736" w:rsidP="00523DD5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and </w:t>
      </w:r>
      <w:r w:rsidR="006A5DA8" w:rsidRPr="003E1688">
        <w:rPr>
          <w:b/>
          <w:color w:val="1D2F40"/>
        </w:rPr>
        <w:t xml:space="preserve">Governance Committee Remarks </w:t>
      </w:r>
      <w:r w:rsidR="0064325B">
        <w:rPr>
          <w:b/>
          <w:color w:val="1D2F40"/>
        </w:rPr>
        <w:t>– 15</w:t>
      </w:r>
      <w:r w:rsidR="00523DD5">
        <w:rPr>
          <w:b/>
          <w:color w:val="1D2F40"/>
        </w:rPr>
        <w:t xml:space="preserve"> minutes</w:t>
      </w:r>
    </w:p>
    <w:p w14:paraId="40059DC2" w14:textId="4385EEA5" w:rsidR="00A767C8" w:rsidRDefault="00A767C8" w:rsidP="00A767C8">
      <w:pPr>
        <w:spacing w:after="0" w:line="240" w:lineRule="auto"/>
        <w:jc w:val="both"/>
        <w:rPr>
          <w:i/>
        </w:rPr>
      </w:pPr>
      <w:bookmarkStart w:id="0" w:name="_Hlk511026641"/>
      <w:r w:rsidRPr="003E1688">
        <w:rPr>
          <w:i/>
        </w:rPr>
        <w:t>Gerd Clabaugh and Marion Kainer</w:t>
      </w:r>
    </w:p>
    <w:bookmarkEnd w:id="0"/>
    <w:p w14:paraId="042106A3" w14:textId="67E9D192" w:rsidR="00523DD5" w:rsidRPr="00523DD5" w:rsidRDefault="00523DD5" w:rsidP="00A767C8">
      <w:pPr>
        <w:spacing w:after="0" w:line="240" w:lineRule="auto"/>
        <w:jc w:val="both"/>
      </w:pPr>
      <w:r>
        <w:t>Membership Updates</w:t>
      </w:r>
    </w:p>
    <w:p w14:paraId="68A27E44" w14:textId="5C2592AB" w:rsidR="00523DD5" w:rsidRPr="00523DD5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523DD5">
        <w:rPr>
          <w:rFonts w:cs="Times New Roman"/>
          <w:color w:val="000000" w:themeColor="text1"/>
        </w:rPr>
        <w:t>Association of Public Health Laboratories (APHL) – Jafar Razeq, MD</w:t>
      </w:r>
    </w:p>
    <w:p w14:paraId="3CD2DE68" w14:textId="77777777" w:rsidR="00523DD5" w:rsidRPr="003E1688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The National Association of County and City Health Officials (NACCHO)</w:t>
      </w:r>
      <w:r>
        <w:rPr>
          <w:rFonts w:cs="Times New Roman"/>
          <w:color w:val="000000" w:themeColor="text1"/>
        </w:rPr>
        <w:t xml:space="preserve"> – Hillary Hanson, MPH</w:t>
      </w:r>
    </w:p>
    <w:p w14:paraId="00AAFE3F" w14:textId="68CE4C6A" w:rsidR="00523DD5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Association of State and Territorial Health Officials (ASTHO)</w:t>
      </w:r>
      <w:r>
        <w:rPr>
          <w:rFonts w:cs="Times New Roman"/>
          <w:color w:val="000000" w:themeColor="text1"/>
        </w:rPr>
        <w:t xml:space="preserve"> – Kris Ehresmann, RN, MPH</w:t>
      </w:r>
    </w:p>
    <w:p w14:paraId="4D56787E" w14:textId="0B902BA0" w:rsidR="00523DD5" w:rsidRPr="00523DD5" w:rsidRDefault="00523DD5" w:rsidP="00523DD5">
      <w:p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New Workgroups</w:t>
      </w:r>
    </w:p>
    <w:p w14:paraId="3AE86EC9" w14:textId="77777777" w:rsidR="00523DD5" w:rsidRPr="003E1688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Laboratory and Policy Workgroup</w:t>
      </w:r>
      <w:r>
        <w:rPr>
          <w:rFonts w:cs="Times New Roman"/>
          <w:color w:val="000000" w:themeColor="text1"/>
        </w:rPr>
        <w:t xml:space="preserve">s </w:t>
      </w:r>
      <w:r w:rsidRPr="00B36AA0">
        <w:rPr>
          <w:rFonts w:cs="Times New Roman"/>
          <w:i/>
          <w:color w:val="000000" w:themeColor="text1"/>
        </w:rPr>
        <w:t>(WG charge documents attached)</w:t>
      </w:r>
    </w:p>
    <w:p w14:paraId="33371990" w14:textId="2685DC12" w:rsidR="005F0FC3" w:rsidRPr="00BE59AF" w:rsidRDefault="00BB686B" w:rsidP="00B96B62">
      <w:p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 </w:t>
      </w:r>
    </w:p>
    <w:p w14:paraId="402E24C5" w14:textId="2A6D5876" w:rsidR="00A767C8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W</w:t>
      </w:r>
      <w:r w:rsidR="00027280">
        <w:rPr>
          <w:rFonts w:cs="Times New Roman"/>
          <w:b/>
          <w:color w:val="1D2F40"/>
        </w:rPr>
        <w:t xml:space="preserve">orkgroup </w:t>
      </w:r>
      <w:r w:rsidRPr="003E1688">
        <w:rPr>
          <w:rFonts w:cs="Times New Roman"/>
          <w:b/>
          <w:color w:val="1D2F40"/>
        </w:rPr>
        <w:t xml:space="preserve">Product </w:t>
      </w:r>
      <w:r w:rsidR="0058437F">
        <w:rPr>
          <w:rFonts w:cs="Times New Roman"/>
          <w:b/>
          <w:color w:val="1D2F40"/>
        </w:rPr>
        <w:t>Presentation/</w:t>
      </w:r>
      <w:r w:rsidR="0084451A" w:rsidRPr="003E1688">
        <w:rPr>
          <w:rFonts w:cs="Times New Roman"/>
          <w:b/>
          <w:color w:val="1D2F40"/>
        </w:rPr>
        <w:t>Updates</w:t>
      </w:r>
      <w:r w:rsidR="00C1745E">
        <w:rPr>
          <w:rFonts w:cs="Times New Roman"/>
          <w:b/>
          <w:color w:val="1D2F40"/>
        </w:rPr>
        <w:t xml:space="preserve"> – 30</w:t>
      </w:r>
      <w:r w:rsidRPr="003E1688">
        <w:rPr>
          <w:rFonts w:cs="Times New Roman"/>
          <w:b/>
          <w:color w:val="1D2F40"/>
        </w:rPr>
        <w:t xml:space="preserve"> minutes</w:t>
      </w:r>
    </w:p>
    <w:p w14:paraId="3A00EE6C" w14:textId="447B1F9C" w:rsidR="00027280" w:rsidRPr="00027280" w:rsidRDefault="00027280" w:rsidP="00027280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i/>
        </w:rPr>
      </w:pPr>
      <w:r w:rsidRPr="00027280">
        <w:rPr>
          <w:rFonts w:cs="Times New Roman"/>
          <w:color w:val="000000" w:themeColor="text1"/>
        </w:rPr>
        <w:t xml:space="preserve">Workgroup A -- </w:t>
      </w:r>
      <w:r w:rsidRPr="00027280">
        <w:rPr>
          <w:rFonts w:cs="Times New Roman"/>
          <w:i/>
        </w:rPr>
        <w:t xml:space="preserve">Workgroup Co-chairs </w:t>
      </w:r>
    </w:p>
    <w:p w14:paraId="228295DD" w14:textId="3ED3CCAC" w:rsidR="00027280" w:rsidRPr="00027280" w:rsidRDefault="00027280" w:rsidP="00027280">
      <w:pPr>
        <w:pStyle w:val="ListParagraph"/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>(all members)</w:t>
      </w:r>
    </w:p>
    <w:p w14:paraId="03B0E8F8" w14:textId="25FA9F2A" w:rsidR="006226EB" w:rsidRPr="00027280" w:rsidRDefault="00027280" w:rsidP="00027280">
      <w:pPr>
        <w:pStyle w:val="ListParagraph"/>
        <w:numPr>
          <w:ilvl w:val="0"/>
          <w:numId w:val="8"/>
        </w:numPr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 xml:space="preserve">Workgroup </w:t>
      </w:r>
      <w:r w:rsidR="00B36AA0">
        <w:rPr>
          <w:rFonts w:cs="Times New Roman"/>
          <w:color w:val="000000" w:themeColor="text1"/>
        </w:rPr>
        <w:t>B</w:t>
      </w:r>
      <w:r>
        <w:rPr>
          <w:rFonts w:cs="Times New Roman"/>
          <w:color w:val="000000" w:themeColor="text1"/>
        </w:rPr>
        <w:t xml:space="preserve"> -- </w:t>
      </w:r>
      <w:r w:rsidRPr="00027280">
        <w:rPr>
          <w:rFonts w:cs="Times New Roman"/>
          <w:i/>
        </w:rPr>
        <w:t>Workgroup Co-chairs</w:t>
      </w:r>
    </w:p>
    <w:p w14:paraId="1A442844" w14:textId="6423EE13" w:rsidR="00027280" w:rsidRDefault="00027280" w:rsidP="00027280">
      <w:pPr>
        <w:pStyle w:val="ListParagraph"/>
        <w:spacing w:after="0" w:line="240" w:lineRule="auto"/>
        <w:rPr>
          <w:rFonts w:cs="Times New Roman"/>
          <w:i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>(all members)</w:t>
      </w:r>
    </w:p>
    <w:p w14:paraId="460B5706" w14:textId="7858651E" w:rsidR="00370736" w:rsidRDefault="00370736" w:rsidP="00370736">
      <w:pPr>
        <w:spacing w:after="0" w:line="240" w:lineRule="auto"/>
        <w:rPr>
          <w:rFonts w:cs="Times New Roman"/>
          <w:b/>
          <w:color w:val="1D2F40"/>
        </w:rPr>
      </w:pPr>
    </w:p>
    <w:p w14:paraId="24D96036" w14:textId="02A1D0F1" w:rsidR="00BE59AF" w:rsidRDefault="00DA0008" w:rsidP="00BE59AF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Results</w:t>
      </w:r>
      <w:r w:rsidR="00BE59AF">
        <w:rPr>
          <w:rFonts w:cs="Times New Roman"/>
          <w:b/>
          <w:color w:val="1D2F40"/>
        </w:rPr>
        <w:t xml:space="preserve"> of</w:t>
      </w:r>
      <w:r>
        <w:rPr>
          <w:rFonts w:cs="Times New Roman"/>
          <w:b/>
          <w:color w:val="1D2F40"/>
        </w:rPr>
        <w:t xml:space="preserve"> the </w:t>
      </w:r>
      <w:r w:rsidR="00BE59AF">
        <w:rPr>
          <w:rFonts w:cs="Times New Roman"/>
          <w:b/>
          <w:color w:val="1D2F40"/>
        </w:rPr>
        <w:t>Scabies Product Vote – 5</w:t>
      </w:r>
      <w:r w:rsidR="00BE59AF" w:rsidRPr="003E1688">
        <w:rPr>
          <w:rFonts w:cs="Times New Roman"/>
          <w:b/>
          <w:color w:val="1D2F40"/>
        </w:rPr>
        <w:t xml:space="preserve"> minutes</w:t>
      </w:r>
    </w:p>
    <w:p w14:paraId="722C3425" w14:textId="77777777" w:rsidR="00BE59AF" w:rsidRPr="003E1688" w:rsidRDefault="00BE59AF" w:rsidP="00370736">
      <w:pPr>
        <w:spacing w:after="0" w:line="240" w:lineRule="auto"/>
        <w:rPr>
          <w:rFonts w:cs="Times New Roman"/>
          <w:b/>
          <w:color w:val="1D2F40"/>
        </w:rPr>
      </w:pPr>
    </w:p>
    <w:p w14:paraId="753EF2EB" w14:textId="2872B7CE" w:rsidR="003E1688" w:rsidRPr="003E1688" w:rsidRDefault="00CA77F7" w:rsidP="00073AE0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CORHA Meeting Overview</w:t>
      </w:r>
      <w:r w:rsidR="0064325B">
        <w:rPr>
          <w:rFonts w:cs="Times New Roman"/>
          <w:b/>
          <w:color w:val="1D2F40"/>
        </w:rPr>
        <w:t xml:space="preserve"> – 5</w:t>
      </w:r>
      <w:bookmarkStart w:id="1" w:name="_GoBack"/>
      <w:bookmarkEnd w:id="1"/>
      <w:r w:rsidR="00073AE0" w:rsidRPr="003E1688">
        <w:rPr>
          <w:rFonts w:cs="Times New Roman"/>
          <w:b/>
          <w:color w:val="1D2F40"/>
        </w:rPr>
        <w:t xml:space="preserve"> minutes</w:t>
      </w:r>
    </w:p>
    <w:p w14:paraId="73D4006B" w14:textId="561DBF97" w:rsidR="00073AE0" w:rsidRPr="003E1688" w:rsidRDefault="00073AE0" w:rsidP="00370736">
      <w:pPr>
        <w:spacing w:after="0" w:line="240" w:lineRule="auto"/>
        <w:rPr>
          <w:rFonts w:cs="Times New Roman"/>
          <w:b/>
          <w:color w:val="1D2F40"/>
        </w:rPr>
      </w:pPr>
    </w:p>
    <w:p w14:paraId="4F87C0E8" w14:textId="55CB3996" w:rsidR="003E1688" w:rsidRPr="003E1688" w:rsidRDefault="00523DD5" w:rsidP="003E1688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5AC9DFD5" w14:textId="0B0B6754" w:rsidR="009B39C3" w:rsidRPr="003E1688" w:rsidRDefault="0030742A" w:rsidP="00370736">
      <w:pPr>
        <w:spacing w:after="0" w:line="240" w:lineRule="auto"/>
        <w:jc w:val="both"/>
        <w:rPr>
          <w:b/>
        </w:rPr>
      </w:pPr>
      <w:r w:rsidRPr="003E1688">
        <w:rPr>
          <w:i/>
        </w:rPr>
        <w:t>Gerd Clabaugh and Marion Kainer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57C31187" w:rsidR="00DA251D" w:rsidRDefault="00DA251D" w:rsidP="00DA251D">
    <w:pPr>
      <w:pStyle w:val="Header"/>
      <w:jc w:val="center"/>
    </w:pPr>
    <w:r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2458E"/>
    <w:multiLevelType w:val="hybridMultilevel"/>
    <w:tmpl w:val="54FC9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23FE"/>
    <w:rsid w:val="0002383C"/>
    <w:rsid w:val="000248F4"/>
    <w:rsid w:val="00026E30"/>
    <w:rsid w:val="0002728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B5155"/>
    <w:rsid w:val="000C61E3"/>
    <w:rsid w:val="000C655D"/>
    <w:rsid w:val="000D2940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A0F06"/>
    <w:rsid w:val="001A0FA7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5C9B"/>
    <w:rsid w:val="002D6094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C05D1"/>
    <w:rsid w:val="005C3CBC"/>
    <w:rsid w:val="005D4638"/>
    <w:rsid w:val="005D56E8"/>
    <w:rsid w:val="005F0FC3"/>
    <w:rsid w:val="005F101D"/>
    <w:rsid w:val="005F3414"/>
    <w:rsid w:val="00600178"/>
    <w:rsid w:val="00607333"/>
    <w:rsid w:val="00611ED5"/>
    <w:rsid w:val="0061262C"/>
    <w:rsid w:val="00617032"/>
    <w:rsid w:val="006226EB"/>
    <w:rsid w:val="00635F9F"/>
    <w:rsid w:val="00636A09"/>
    <w:rsid w:val="0064325B"/>
    <w:rsid w:val="00653B27"/>
    <w:rsid w:val="00664A2A"/>
    <w:rsid w:val="00676342"/>
    <w:rsid w:val="00682A2B"/>
    <w:rsid w:val="00690128"/>
    <w:rsid w:val="00691F48"/>
    <w:rsid w:val="006A1452"/>
    <w:rsid w:val="006A5DA8"/>
    <w:rsid w:val="006B5001"/>
    <w:rsid w:val="006B74E0"/>
    <w:rsid w:val="006C0440"/>
    <w:rsid w:val="006C1EE0"/>
    <w:rsid w:val="006C48DF"/>
    <w:rsid w:val="006D1ADB"/>
    <w:rsid w:val="006E0FAD"/>
    <w:rsid w:val="006E58F6"/>
    <w:rsid w:val="006F5BC6"/>
    <w:rsid w:val="00701293"/>
    <w:rsid w:val="0070637C"/>
    <w:rsid w:val="0070639C"/>
    <w:rsid w:val="0070727E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3922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A5AF0"/>
    <w:rsid w:val="008C04CB"/>
    <w:rsid w:val="008C19A7"/>
    <w:rsid w:val="008D5129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96B62"/>
    <w:rsid w:val="00BA16F4"/>
    <w:rsid w:val="00BB0AA9"/>
    <w:rsid w:val="00BB2B31"/>
    <w:rsid w:val="00BB4F2F"/>
    <w:rsid w:val="00BB686B"/>
    <w:rsid w:val="00BB78B3"/>
    <w:rsid w:val="00BC0F6E"/>
    <w:rsid w:val="00BC7478"/>
    <w:rsid w:val="00BD0C41"/>
    <w:rsid w:val="00BE1DF8"/>
    <w:rsid w:val="00BE59AF"/>
    <w:rsid w:val="00C01E60"/>
    <w:rsid w:val="00C15A66"/>
    <w:rsid w:val="00C166A4"/>
    <w:rsid w:val="00C16AAA"/>
    <w:rsid w:val="00C1745E"/>
    <w:rsid w:val="00C2794C"/>
    <w:rsid w:val="00C4201F"/>
    <w:rsid w:val="00C55B7F"/>
    <w:rsid w:val="00C66D1F"/>
    <w:rsid w:val="00C70089"/>
    <w:rsid w:val="00C74C5D"/>
    <w:rsid w:val="00C80360"/>
    <w:rsid w:val="00C86BAD"/>
    <w:rsid w:val="00C93419"/>
    <w:rsid w:val="00C94ADA"/>
    <w:rsid w:val="00C965B5"/>
    <w:rsid w:val="00CA77F7"/>
    <w:rsid w:val="00CB1BD9"/>
    <w:rsid w:val="00CB6FE8"/>
    <w:rsid w:val="00CB73A1"/>
    <w:rsid w:val="00CB7757"/>
    <w:rsid w:val="00CC0ABC"/>
    <w:rsid w:val="00CD1176"/>
    <w:rsid w:val="00CD6611"/>
    <w:rsid w:val="00CE023D"/>
    <w:rsid w:val="00CF42D8"/>
    <w:rsid w:val="00D0080C"/>
    <w:rsid w:val="00D10893"/>
    <w:rsid w:val="00D1686C"/>
    <w:rsid w:val="00D17607"/>
    <w:rsid w:val="00D31ACD"/>
    <w:rsid w:val="00D41C21"/>
    <w:rsid w:val="00D43401"/>
    <w:rsid w:val="00D44BE6"/>
    <w:rsid w:val="00D451AD"/>
    <w:rsid w:val="00D45280"/>
    <w:rsid w:val="00D47474"/>
    <w:rsid w:val="00D7136B"/>
    <w:rsid w:val="00D71DC8"/>
    <w:rsid w:val="00D86940"/>
    <w:rsid w:val="00D87D0E"/>
    <w:rsid w:val="00D913F6"/>
    <w:rsid w:val="00D91A7C"/>
    <w:rsid w:val="00DA0008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E4BF8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71D1"/>
    <w:rsid w:val="00F6733E"/>
    <w:rsid w:val="00F702C4"/>
    <w:rsid w:val="00F721AF"/>
    <w:rsid w:val="00F7227A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c.readytalk.com/r/si80vlh84tt1&amp;e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cp:lastPrinted>2018-01-30T14:23:00Z</cp:lastPrinted>
  <dcterms:created xsi:type="dcterms:W3CDTF">2018-05-02T20:13:00Z</dcterms:created>
  <dcterms:modified xsi:type="dcterms:W3CDTF">2018-05-02T20:13:00Z</dcterms:modified>
</cp:coreProperties>
</file>