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31008" w14:textId="77777777" w:rsidR="009B2B6B" w:rsidRDefault="009B2B6B" w:rsidP="00AB4533">
      <w:pPr>
        <w:rPr>
          <w:b/>
          <w:bCs/>
          <w:u w:val="single"/>
        </w:rPr>
      </w:pPr>
    </w:p>
    <w:p w14:paraId="5FAA4209" w14:textId="1F5D8063" w:rsidR="00AB4533" w:rsidRDefault="00AB4533" w:rsidP="00AB4533">
      <w:pPr>
        <w:rPr>
          <w:b/>
          <w:bCs/>
          <w:u w:val="single"/>
        </w:rPr>
      </w:pPr>
      <w:r>
        <w:rPr>
          <w:b/>
          <w:bCs/>
          <w:u w:val="single"/>
        </w:rPr>
        <w:t>CORHA Workgroup B Call</w:t>
      </w:r>
    </w:p>
    <w:p w14:paraId="21B430EF" w14:textId="7B12E80F" w:rsidR="00AB4533" w:rsidRPr="002A6F25" w:rsidRDefault="00AB4533" w:rsidP="00AB4533">
      <w:pPr>
        <w:rPr>
          <w:b/>
          <w:bCs/>
        </w:rPr>
      </w:pPr>
      <w:r>
        <w:rPr>
          <w:b/>
          <w:bCs/>
        </w:rPr>
        <w:t xml:space="preserve">Friday, 3:00-4:00 p.m. ET, </w:t>
      </w:r>
      <w:r w:rsidR="009B2B6B">
        <w:rPr>
          <w:b/>
          <w:bCs/>
        </w:rPr>
        <w:t>February 15</w:t>
      </w:r>
      <w:r w:rsidR="009B2B6B" w:rsidRPr="009B2B6B">
        <w:rPr>
          <w:b/>
          <w:bCs/>
          <w:vertAlign w:val="superscript"/>
        </w:rPr>
        <w:t>th</w:t>
      </w:r>
      <w:proofErr w:type="gramStart"/>
      <w:r w:rsidR="009B2B6B">
        <w:rPr>
          <w:b/>
          <w:bCs/>
        </w:rPr>
        <w:t xml:space="preserve"> </w:t>
      </w:r>
      <w:r w:rsidR="00EF104D">
        <w:rPr>
          <w:b/>
          <w:bCs/>
        </w:rPr>
        <w:t>2019</w:t>
      </w:r>
      <w:proofErr w:type="gramEnd"/>
      <w:r w:rsidR="00EF104D">
        <w:rPr>
          <w:b/>
          <w:bCs/>
        </w:rPr>
        <w:t xml:space="preserve"> </w:t>
      </w:r>
      <w:r w:rsidR="001C5E96">
        <w:rPr>
          <w:b/>
          <w:bCs/>
        </w:rPr>
        <w:t>(3</w:t>
      </w:r>
      <w:r w:rsidR="001C5E96" w:rsidRPr="001C5E96">
        <w:rPr>
          <w:b/>
          <w:bCs/>
          <w:vertAlign w:val="superscript"/>
        </w:rPr>
        <w:t>rd</w:t>
      </w:r>
      <w:r w:rsidR="001C5E96">
        <w:rPr>
          <w:b/>
          <w:bCs/>
        </w:rPr>
        <w:t xml:space="preserve"> Friday of every month) </w:t>
      </w:r>
    </w:p>
    <w:p w14:paraId="18C5F640" w14:textId="77777777" w:rsidR="00AB4533" w:rsidRDefault="00AB4533" w:rsidP="00AB4533">
      <w:pPr>
        <w:rPr>
          <w:b/>
          <w:bCs/>
          <w:u w:val="single"/>
        </w:rPr>
      </w:pPr>
    </w:p>
    <w:p w14:paraId="7D84BC47" w14:textId="77777777" w:rsidR="00AB4533" w:rsidRDefault="00AB4533" w:rsidP="00AB4533">
      <w:pPr>
        <w:rPr>
          <w:b/>
          <w:bCs/>
          <w:u w:val="single"/>
        </w:rPr>
      </w:pPr>
      <w:r>
        <w:rPr>
          <w:b/>
          <w:bCs/>
          <w:u w:val="single"/>
        </w:rPr>
        <w:t>Call Information:</w:t>
      </w:r>
    </w:p>
    <w:p w14:paraId="6617099D" w14:textId="77777777" w:rsidR="00EF104D" w:rsidRDefault="00EF104D" w:rsidP="00EF104D">
      <w:r>
        <w:rPr>
          <w:b/>
          <w:bCs/>
        </w:rPr>
        <w:t>Dial-in Number:</w:t>
      </w:r>
      <w:r>
        <w:t> (267) 930-4000</w:t>
      </w:r>
      <w:r>
        <w:br/>
      </w:r>
      <w:r>
        <w:rPr>
          <w:b/>
          <w:bCs/>
        </w:rPr>
        <w:t>Participant Code:</w:t>
      </w:r>
      <w:r>
        <w:t>100-090-937#</w:t>
      </w:r>
    </w:p>
    <w:p w14:paraId="13B47C07" w14:textId="77777777" w:rsidR="00AB4533" w:rsidRDefault="00AB4533" w:rsidP="00AB4533">
      <w:pPr>
        <w:rPr>
          <w:b/>
          <w:bCs/>
          <w:u w:val="single"/>
        </w:rPr>
      </w:pPr>
    </w:p>
    <w:p w14:paraId="0E06E1C0" w14:textId="39DE4FDF" w:rsidR="00AB4533" w:rsidRDefault="00AB4533" w:rsidP="00AB4533">
      <w:pPr>
        <w:rPr>
          <w:b/>
          <w:bCs/>
          <w:u w:val="single"/>
        </w:rPr>
      </w:pPr>
      <w:r>
        <w:rPr>
          <w:b/>
          <w:bCs/>
          <w:u w:val="single"/>
        </w:rPr>
        <w:t>Attendees:</w:t>
      </w:r>
    </w:p>
    <w:p w14:paraId="20AAFC93" w14:textId="49E2AC74" w:rsidR="00E14690" w:rsidRPr="00252C3E" w:rsidRDefault="00E14690" w:rsidP="00AB4533">
      <w:pPr>
        <w:rPr>
          <w:bCs/>
        </w:rPr>
      </w:pPr>
      <w:r w:rsidRPr="00252C3E">
        <w:rPr>
          <w:bCs/>
        </w:rPr>
        <w:t>Martha Ngoh</w:t>
      </w:r>
      <w:r w:rsidR="00252C3E">
        <w:rPr>
          <w:bCs/>
        </w:rPr>
        <w:t xml:space="preserve"> </w:t>
      </w:r>
      <w:r w:rsidR="004403DE">
        <w:rPr>
          <w:bCs/>
        </w:rPr>
        <w:t>(</w:t>
      </w:r>
      <w:r w:rsidR="00252C3E">
        <w:rPr>
          <w:bCs/>
        </w:rPr>
        <w:t>ASTHO</w:t>
      </w:r>
      <w:r w:rsidR="004403DE">
        <w:rPr>
          <w:bCs/>
        </w:rPr>
        <w:t>)</w:t>
      </w:r>
    </w:p>
    <w:p w14:paraId="176F5781" w14:textId="2A9ABFE7" w:rsidR="00E14690" w:rsidRDefault="00E14690" w:rsidP="00AB4533">
      <w:pPr>
        <w:rPr>
          <w:bCs/>
        </w:rPr>
      </w:pPr>
      <w:r w:rsidRPr="00252C3E">
        <w:rPr>
          <w:bCs/>
        </w:rPr>
        <w:t>Joe Perz</w:t>
      </w:r>
      <w:r w:rsidR="00252C3E" w:rsidRPr="00252C3E">
        <w:rPr>
          <w:bCs/>
        </w:rPr>
        <w:t xml:space="preserve"> (CDC)</w:t>
      </w:r>
    </w:p>
    <w:p w14:paraId="0DC0D464" w14:textId="0EA2CCEC" w:rsidR="00821267" w:rsidRPr="00252C3E" w:rsidRDefault="00821267" w:rsidP="00AB4533">
      <w:pPr>
        <w:rPr>
          <w:bCs/>
        </w:rPr>
      </w:pPr>
      <w:r>
        <w:rPr>
          <w:bCs/>
        </w:rPr>
        <w:t>Matt Crist</w:t>
      </w:r>
      <w:r w:rsidR="004C507E">
        <w:rPr>
          <w:bCs/>
        </w:rPr>
        <w:t xml:space="preserve"> (CDC)</w:t>
      </w:r>
    </w:p>
    <w:p w14:paraId="44600F3B" w14:textId="27C9722C" w:rsidR="00E14690" w:rsidRPr="00252C3E" w:rsidRDefault="00252C3E" w:rsidP="00AB4533">
      <w:pPr>
        <w:rPr>
          <w:bCs/>
        </w:rPr>
      </w:pPr>
      <w:r w:rsidRPr="00252C3E">
        <w:rPr>
          <w:bCs/>
        </w:rPr>
        <w:t>Waleed</w:t>
      </w:r>
      <w:r w:rsidR="00E14690" w:rsidRPr="00252C3E">
        <w:rPr>
          <w:bCs/>
        </w:rPr>
        <w:t xml:space="preserve"> </w:t>
      </w:r>
      <w:r w:rsidRPr="00252C3E">
        <w:rPr>
          <w:bCs/>
        </w:rPr>
        <w:t>Javaid</w:t>
      </w:r>
      <w:r w:rsidR="004C507E">
        <w:rPr>
          <w:bCs/>
        </w:rPr>
        <w:t xml:space="preserve"> (SHEA)</w:t>
      </w:r>
    </w:p>
    <w:p w14:paraId="119C4F1D" w14:textId="22900694" w:rsidR="00252C3E" w:rsidRDefault="00252C3E" w:rsidP="00AB4533">
      <w:pPr>
        <w:rPr>
          <w:bCs/>
        </w:rPr>
      </w:pPr>
      <w:r w:rsidRPr="00252C3E">
        <w:rPr>
          <w:bCs/>
        </w:rPr>
        <w:t>Steven Franklin (CDC)</w:t>
      </w:r>
    </w:p>
    <w:p w14:paraId="0A592B6B" w14:textId="17FEBAD4" w:rsidR="00252C3E" w:rsidRDefault="005805A8" w:rsidP="00AB4533">
      <w:pPr>
        <w:rPr>
          <w:bCs/>
        </w:rPr>
      </w:pPr>
      <w:r>
        <w:rPr>
          <w:bCs/>
        </w:rPr>
        <w:t>Erin Epson (CA)</w:t>
      </w:r>
    </w:p>
    <w:p w14:paraId="225224F1" w14:textId="6A42999E" w:rsidR="004403DE" w:rsidRDefault="004403DE" w:rsidP="00AB4533">
      <w:pPr>
        <w:rPr>
          <w:bCs/>
        </w:rPr>
      </w:pPr>
      <w:r>
        <w:rPr>
          <w:bCs/>
        </w:rPr>
        <w:t>Matt Crist (CDC)</w:t>
      </w:r>
    </w:p>
    <w:p w14:paraId="180C2D19" w14:textId="762DBD8D" w:rsidR="00D4289E" w:rsidRDefault="00D4289E" w:rsidP="00AB4533">
      <w:pPr>
        <w:rPr>
          <w:bCs/>
        </w:rPr>
      </w:pPr>
      <w:r>
        <w:rPr>
          <w:bCs/>
        </w:rPr>
        <w:t>Elizabeth Mothershed (CDC)</w:t>
      </w:r>
    </w:p>
    <w:p w14:paraId="53CDB392" w14:textId="47932BAF" w:rsidR="004C507E" w:rsidRDefault="004C507E" w:rsidP="00AB4533">
      <w:pPr>
        <w:rPr>
          <w:bCs/>
        </w:rPr>
      </w:pPr>
      <w:r>
        <w:rPr>
          <w:bCs/>
        </w:rPr>
        <w:t>Monica Schroeder (CSTE)</w:t>
      </w:r>
    </w:p>
    <w:p w14:paraId="73FFAEBD" w14:textId="31FBB954" w:rsidR="004C507E" w:rsidRDefault="004C507E" w:rsidP="00AB4533">
      <w:pPr>
        <w:rPr>
          <w:bCs/>
        </w:rPr>
      </w:pPr>
      <w:r>
        <w:rPr>
          <w:bCs/>
        </w:rPr>
        <w:t>Puja Shah (CSTE)</w:t>
      </w:r>
    </w:p>
    <w:p w14:paraId="1997F9D1" w14:textId="77777777" w:rsidR="000E0969" w:rsidRDefault="000E0969" w:rsidP="00AB4533">
      <w:pPr>
        <w:rPr>
          <w:b/>
          <w:bCs/>
          <w:u w:val="single"/>
        </w:rPr>
      </w:pPr>
    </w:p>
    <w:p w14:paraId="201537BC" w14:textId="032C46B9" w:rsidR="00EF104D" w:rsidRPr="00EF104D" w:rsidRDefault="00EF104D" w:rsidP="00EF104D">
      <w:pPr>
        <w:spacing w:line="480" w:lineRule="auto"/>
        <w:rPr>
          <w:rFonts w:eastAsia="Calibri"/>
          <w:b/>
          <w:bCs/>
          <w:u w:val="single"/>
        </w:rPr>
      </w:pPr>
      <w:r w:rsidRPr="00EF104D">
        <w:rPr>
          <w:rFonts w:eastAsia="Calibri"/>
          <w:b/>
          <w:bCs/>
          <w:u w:val="single"/>
        </w:rPr>
        <w:t>Agenda:</w:t>
      </w:r>
    </w:p>
    <w:p w14:paraId="5C9A72E5" w14:textId="7B99A7B5" w:rsidR="003C4BEA" w:rsidRPr="003C4BEA" w:rsidRDefault="003C4BEA" w:rsidP="0016156B">
      <w:pPr>
        <w:numPr>
          <w:ilvl w:val="0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>Introduce Puja Shah</w:t>
      </w:r>
      <w:r w:rsidR="0016156B">
        <w:rPr>
          <w:rFonts w:eastAsia="Calibri"/>
        </w:rPr>
        <w:t>, new CSTE Staff Lead for CORHA activities</w:t>
      </w:r>
    </w:p>
    <w:p w14:paraId="2C36B21B" w14:textId="73D6A0CA" w:rsidR="003C4BEA" w:rsidRDefault="003C4BEA" w:rsidP="0016156B">
      <w:pPr>
        <w:numPr>
          <w:ilvl w:val="0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>Update on WGA / WGB co-lead discussion &amp; priorities</w:t>
      </w:r>
    </w:p>
    <w:p w14:paraId="0BE34A17" w14:textId="5F73AB70" w:rsidR="00E819AB" w:rsidRDefault="00E819AB" w:rsidP="00E819AB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WGA/WGB calls need coordination efforts for project priorities</w:t>
      </w:r>
    </w:p>
    <w:p w14:paraId="6E6D5C55" w14:textId="607229AE" w:rsidR="00E819AB" w:rsidRPr="00E819AB" w:rsidRDefault="00E819AB" w:rsidP="00E819AB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Quarterly calls between co-leads on product discussion/updates</w:t>
      </w:r>
    </w:p>
    <w:p w14:paraId="495B7366" w14:textId="77777777" w:rsidR="003C4BEA" w:rsidRPr="003C4BEA" w:rsidRDefault="003C4BEA" w:rsidP="0016156B">
      <w:pPr>
        <w:numPr>
          <w:ilvl w:val="0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 xml:space="preserve">Quick review of product status: </w:t>
      </w:r>
    </w:p>
    <w:p w14:paraId="5466F5BB" w14:textId="16B5F425" w:rsidR="003C4BEA" w:rsidRDefault="003C4BEA" w:rsidP="0016156B">
      <w:pPr>
        <w:numPr>
          <w:ilvl w:val="1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 xml:space="preserve">C diff </w:t>
      </w:r>
    </w:p>
    <w:p w14:paraId="5D63F38D" w14:textId="319A8B5B" w:rsidR="00E819AB" w:rsidRDefault="00055522" w:rsidP="00E819AB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Matt &amp; Joe to </w:t>
      </w:r>
      <w:r w:rsidR="00993581">
        <w:rPr>
          <w:rFonts w:eastAsia="Calibri"/>
        </w:rPr>
        <w:t>revise s</w:t>
      </w:r>
      <w:r w:rsidR="00E819AB">
        <w:rPr>
          <w:rFonts w:eastAsia="Calibri"/>
        </w:rPr>
        <w:t>ome outstanding language</w:t>
      </w:r>
      <w:r>
        <w:rPr>
          <w:rFonts w:eastAsia="Calibri"/>
        </w:rPr>
        <w:t xml:space="preserve"> based on updated guidance released by CDC in December </w:t>
      </w:r>
      <w:r w:rsidR="00E819AB">
        <w:rPr>
          <w:rFonts w:eastAsia="Calibri"/>
        </w:rPr>
        <w:t xml:space="preserve">—reach out to </w:t>
      </w:r>
      <w:proofErr w:type="spellStart"/>
      <w:r w:rsidR="00993581">
        <w:rPr>
          <w:rFonts w:eastAsia="Calibri"/>
        </w:rPr>
        <w:t>Nimale</w:t>
      </w:r>
      <w:proofErr w:type="spellEnd"/>
      <w:r w:rsidR="00993581">
        <w:rPr>
          <w:rFonts w:eastAsia="Calibri"/>
        </w:rPr>
        <w:t xml:space="preserve"> </w:t>
      </w:r>
      <w:r w:rsidR="00623236">
        <w:rPr>
          <w:rFonts w:eastAsia="Calibri"/>
        </w:rPr>
        <w:t>Stone</w:t>
      </w:r>
      <w:r w:rsidR="00993581">
        <w:rPr>
          <w:rFonts w:eastAsia="Calibri"/>
        </w:rPr>
        <w:t xml:space="preserve"> for final review</w:t>
      </w:r>
    </w:p>
    <w:p w14:paraId="5ECDFB46" w14:textId="4BBB718D" w:rsidR="00EC475A" w:rsidRDefault="00301566" w:rsidP="00D231B6">
      <w:pPr>
        <w:pStyle w:val="ListParagraph"/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Once </w:t>
      </w:r>
      <w:r w:rsidR="00EC475A">
        <w:rPr>
          <w:rFonts w:eastAsia="Calibri"/>
        </w:rPr>
        <w:t xml:space="preserve">content </w:t>
      </w:r>
      <w:r>
        <w:rPr>
          <w:rFonts w:eastAsia="Calibri"/>
        </w:rPr>
        <w:t xml:space="preserve">finalized send </w:t>
      </w:r>
      <w:r w:rsidR="00993581">
        <w:rPr>
          <w:rFonts w:eastAsia="Calibri"/>
        </w:rPr>
        <w:t>to CSTE to assist with formatting &amp; references</w:t>
      </w:r>
    </w:p>
    <w:p w14:paraId="27672C54" w14:textId="0B1C5368" w:rsidR="00D231B6" w:rsidRDefault="00993581" w:rsidP="00D231B6">
      <w:pPr>
        <w:pStyle w:val="ListParagraph"/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Send final version to </w:t>
      </w:r>
      <w:r w:rsidR="00301566">
        <w:rPr>
          <w:rFonts w:eastAsia="Calibri"/>
        </w:rPr>
        <w:t xml:space="preserve">Martha to share with GC and determine whether needs </w:t>
      </w:r>
      <w:r w:rsidR="00EC475A">
        <w:rPr>
          <w:rFonts w:eastAsia="Calibri"/>
        </w:rPr>
        <w:t>a</w:t>
      </w:r>
      <w:r w:rsidR="00301566">
        <w:rPr>
          <w:rFonts w:eastAsia="Calibri"/>
        </w:rPr>
        <w:t xml:space="preserve"> re-vote by Governance </w:t>
      </w:r>
    </w:p>
    <w:p w14:paraId="34DC79D7" w14:textId="58B88563" w:rsidR="00CF281D" w:rsidRPr="00D231B6" w:rsidRDefault="00CF281D" w:rsidP="00D231B6">
      <w:pPr>
        <w:pStyle w:val="ListParagraph"/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Steven will be working with C</w:t>
      </w:r>
      <w:r w:rsidR="00EB5F57">
        <w:rPr>
          <w:rFonts w:eastAsia="Calibri"/>
        </w:rPr>
        <w:t>.</w:t>
      </w:r>
      <w:r>
        <w:rPr>
          <w:rFonts w:eastAsia="Calibri"/>
        </w:rPr>
        <w:t xml:space="preserve"> diff SMEs to organize </w:t>
      </w:r>
      <w:r w:rsidR="00993581">
        <w:rPr>
          <w:rFonts w:eastAsia="Calibri"/>
        </w:rPr>
        <w:t xml:space="preserve">&amp; vet </w:t>
      </w:r>
      <w:r>
        <w:rPr>
          <w:rFonts w:eastAsia="Calibri"/>
        </w:rPr>
        <w:t xml:space="preserve">resources and </w:t>
      </w:r>
    </w:p>
    <w:p w14:paraId="0CEDF36F" w14:textId="32FE80D2" w:rsidR="003C4BEA" w:rsidRDefault="003C4BEA" w:rsidP="0016156B">
      <w:pPr>
        <w:numPr>
          <w:ilvl w:val="1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 xml:space="preserve">CRE </w:t>
      </w:r>
    </w:p>
    <w:p w14:paraId="68A0CE61" w14:textId="2E540FDD" w:rsidR="00FC5841" w:rsidRPr="00327623" w:rsidRDefault="00993581" w:rsidP="00327623">
      <w:pPr>
        <w:pStyle w:val="ListParagraph"/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lastRenderedPageBreak/>
        <w:t xml:space="preserve">CSTE (Monica) uploaded </w:t>
      </w:r>
      <w:r w:rsidR="00FC5841">
        <w:rPr>
          <w:rFonts w:eastAsia="Calibri"/>
        </w:rPr>
        <w:t>most recent version from in-person meeting onto Basecamp</w:t>
      </w:r>
      <w:r w:rsidR="00327623">
        <w:rPr>
          <w:rFonts w:eastAsia="Calibri"/>
        </w:rPr>
        <w:t xml:space="preserve"> </w:t>
      </w:r>
      <w:hyperlink r:id="rId7" w:history="1">
        <w:r w:rsidR="00327623" w:rsidRPr="009D0784">
          <w:rPr>
            <w:rStyle w:val="Hyperlink"/>
            <w:rFonts w:eastAsia="Calibri"/>
          </w:rPr>
          <w:t>https://3.basecamp.com/3164497/buckets/1313556/uploads/1053476134</w:t>
        </w:r>
      </w:hyperlink>
    </w:p>
    <w:p w14:paraId="32D2419A" w14:textId="6E65E8CA" w:rsidR="00FC5841" w:rsidRDefault="00FC5841" w:rsidP="00FC5841">
      <w:pPr>
        <w:pStyle w:val="ListParagraph"/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Erin will be </w:t>
      </w:r>
      <w:proofErr w:type="gramStart"/>
      <w:r>
        <w:rPr>
          <w:rFonts w:eastAsia="Calibri"/>
        </w:rPr>
        <w:t>lead</w:t>
      </w:r>
      <w:proofErr w:type="gramEnd"/>
      <w:r>
        <w:rPr>
          <w:rFonts w:eastAsia="Calibri"/>
        </w:rPr>
        <w:t xml:space="preserve"> for this product </w:t>
      </w:r>
      <w:r w:rsidR="000E076C">
        <w:rPr>
          <w:rFonts w:eastAsia="Calibri"/>
        </w:rPr>
        <w:t>(with Joe and Waleed’s help)</w:t>
      </w:r>
    </w:p>
    <w:p w14:paraId="0B535ABD" w14:textId="739B86F1" w:rsidR="00D4242F" w:rsidRPr="00D4242F" w:rsidRDefault="00D4242F" w:rsidP="00D4242F">
      <w:pPr>
        <w:pStyle w:val="ListParagraph"/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Lab and surveillance are two separate parts. May be helpful to give a highlight about how to arrive at thresholds. </w:t>
      </w:r>
    </w:p>
    <w:p w14:paraId="4BE41851" w14:textId="356B3F3D" w:rsidR="00E67517" w:rsidRDefault="00E67517" w:rsidP="00FC5841">
      <w:pPr>
        <w:pStyle w:val="ListParagraph"/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Plan to share revised draft next month (March call)</w:t>
      </w:r>
    </w:p>
    <w:p w14:paraId="1FA09D67" w14:textId="1EE5E0BC" w:rsidR="003C4BEA" w:rsidRDefault="000E076C" w:rsidP="000E076C">
      <w:pPr>
        <w:spacing w:line="360" w:lineRule="auto"/>
        <w:ind w:left="720"/>
        <w:rPr>
          <w:rFonts w:eastAsia="Calibri"/>
        </w:rPr>
      </w:pPr>
      <w:r>
        <w:rPr>
          <w:rFonts w:eastAsia="Calibri"/>
        </w:rPr>
        <w:t xml:space="preserve">3. </w:t>
      </w:r>
      <w:r w:rsidR="003C4BEA" w:rsidRPr="003C4BEA">
        <w:rPr>
          <w:rFonts w:eastAsia="Calibri"/>
        </w:rPr>
        <w:t xml:space="preserve">C </w:t>
      </w:r>
      <w:proofErr w:type="spellStart"/>
      <w:r w:rsidR="003C4BEA" w:rsidRPr="003C4BEA">
        <w:rPr>
          <w:rFonts w:eastAsia="Calibri"/>
        </w:rPr>
        <w:t>auris</w:t>
      </w:r>
      <w:proofErr w:type="spellEnd"/>
      <w:r w:rsidR="003C4BEA" w:rsidRPr="003C4BEA">
        <w:rPr>
          <w:rFonts w:eastAsia="Calibri"/>
        </w:rPr>
        <w:t xml:space="preserve"> Discussion </w:t>
      </w:r>
      <w:r w:rsidR="0016156B" w:rsidRPr="0016156B">
        <w:rPr>
          <w:rFonts w:eastAsia="Calibri"/>
        </w:rPr>
        <w:sym w:font="Wingdings" w:char="F0E0"/>
      </w:r>
      <w:r w:rsidR="0016156B">
        <w:rPr>
          <w:rFonts w:eastAsia="Calibri"/>
        </w:rPr>
        <w:t xml:space="preserve"> </w:t>
      </w:r>
      <w:r w:rsidR="003C4BEA" w:rsidRPr="003C4BEA">
        <w:rPr>
          <w:rFonts w:eastAsia="Calibri"/>
        </w:rPr>
        <w:t xml:space="preserve">Finalization </w:t>
      </w:r>
    </w:p>
    <w:p w14:paraId="3DE61510" w14:textId="1C0E0DD6" w:rsidR="006819E5" w:rsidRDefault="0068228C" w:rsidP="006819E5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Two versions of this document are attached for reference. One contains all edits in tracked changes, the second is a clean version.</w:t>
      </w:r>
    </w:p>
    <w:p w14:paraId="2E09EC2A" w14:textId="1F8A82F0" w:rsidR="00533D40" w:rsidRDefault="00533D40" w:rsidP="006819E5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Joe will coordinate</w:t>
      </w:r>
    </w:p>
    <w:p w14:paraId="7308F6FC" w14:textId="0CF9C767" w:rsidR="0088416D" w:rsidRDefault="0088416D" w:rsidP="006819E5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Allow lab workgroup (Kelly &amp; Jafar</w:t>
      </w:r>
      <w:r w:rsidR="004C507E">
        <w:rPr>
          <w:rFonts w:eastAsia="Calibri"/>
        </w:rPr>
        <w:t xml:space="preserve"> - APHL</w:t>
      </w:r>
      <w:r>
        <w:rPr>
          <w:rFonts w:eastAsia="Calibri"/>
        </w:rPr>
        <w:t>) chance to review</w:t>
      </w:r>
      <w:r w:rsidR="007721BF">
        <w:rPr>
          <w:rFonts w:eastAsia="Calibri"/>
        </w:rPr>
        <w:t xml:space="preserve"> after next iteration </w:t>
      </w:r>
    </w:p>
    <w:p w14:paraId="623581D0" w14:textId="3BBD94F9" w:rsidR="00E33E6D" w:rsidRDefault="000F51CD" w:rsidP="006819E5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Edits for consideration:</w:t>
      </w:r>
    </w:p>
    <w:p w14:paraId="32FE7D49" w14:textId="57761037" w:rsidR="000F51CD" w:rsidRDefault="002650E9" w:rsidP="000F51CD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Pulling out #3 footnote in Thresholds table and place under Points for Consideration</w:t>
      </w:r>
    </w:p>
    <w:p w14:paraId="6758FFB8" w14:textId="092EC54D" w:rsidR="00945920" w:rsidRDefault="00945920" w:rsidP="000F51CD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For 3.1 </w:t>
      </w:r>
      <w:r w:rsidR="00BE3DA3">
        <w:rPr>
          <w:rFonts w:eastAsia="Calibri"/>
        </w:rPr>
        <w:t>–</w:t>
      </w:r>
      <w:r>
        <w:rPr>
          <w:rFonts w:eastAsia="Calibri"/>
        </w:rPr>
        <w:t xml:space="preserve"> </w:t>
      </w:r>
      <w:r w:rsidR="00BE3DA3">
        <w:rPr>
          <w:rFonts w:eastAsia="Calibri"/>
        </w:rPr>
        <w:t>maybe should have more about case finding / surveillance, and lab information included further up in document</w:t>
      </w:r>
    </w:p>
    <w:p w14:paraId="6253D74A" w14:textId="33E63B09" w:rsidR="00C93DBF" w:rsidRDefault="00C93DBF" w:rsidP="000F51CD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Move 3.5 (case review) into 3.1</w:t>
      </w:r>
    </w:p>
    <w:p w14:paraId="227385A3" w14:textId="3094B19B" w:rsidR="00FE5A7D" w:rsidRDefault="00FE5A7D" w:rsidP="000F51CD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In 3.5</w:t>
      </w:r>
      <w:r w:rsidR="00D619A5">
        <w:rPr>
          <w:rFonts w:eastAsia="Calibri"/>
        </w:rPr>
        <w:t xml:space="preserve"> include “exposure to facility or other exposure outside the US…”</w:t>
      </w:r>
      <w:r w:rsidR="00037DB0">
        <w:rPr>
          <w:rFonts w:eastAsia="Calibri"/>
        </w:rPr>
        <w:t>, with reference to 3.3 (see section 3.3)</w:t>
      </w:r>
    </w:p>
    <w:p w14:paraId="536E4A12" w14:textId="593CF5D6" w:rsidR="00D4242F" w:rsidRDefault="00D4242F" w:rsidP="00D4242F">
      <w:pPr>
        <w:numPr>
          <w:ilvl w:val="3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Could be offensive, change to </w:t>
      </w:r>
      <w:proofErr w:type="gramStart"/>
      <w:r>
        <w:rPr>
          <w:rFonts w:eastAsia="Calibri"/>
        </w:rPr>
        <w:t>“..</w:t>
      </w:r>
      <w:proofErr w:type="gramEnd"/>
      <w:r>
        <w:rPr>
          <w:rFonts w:eastAsia="Calibri"/>
        </w:rPr>
        <w:t xml:space="preserve">e.g., exposure to high risk facilities with known C. </w:t>
      </w:r>
      <w:proofErr w:type="spellStart"/>
      <w:r>
        <w:rPr>
          <w:rFonts w:eastAsia="Calibri"/>
        </w:rPr>
        <w:t>auris</w:t>
      </w:r>
      <w:proofErr w:type="spellEnd"/>
      <w:r>
        <w:rPr>
          <w:rFonts w:eastAsia="Calibri"/>
        </w:rPr>
        <w:t xml:space="preserve"> transmission…”</w:t>
      </w:r>
    </w:p>
    <w:p w14:paraId="5236C4C3" w14:textId="62448087" w:rsidR="00BE01D1" w:rsidRDefault="00BE01D1" w:rsidP="000F51CD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Section 3.6 – streamline,</w:t>
      </w:r>
      <w:r w:rsidR="005C1CD6">
        <w:rPr>
          <w:rFonts w:eastAsia="Calibri"/>
        </w:rPr>
        <w:t xml:space="preserve"> if suggesting screening all patients consider including language such like ‘at minimum screen </w:t>
      </w:r>
      <w:r w:rsidR="00EB0339">
        <w:rPr>
          <w:rFonts w:eastAsia="Calibri"/>
        </w:rPr>
        <w:t>roommates</w:t>
      </w:r>
      <w:r w:rsidR="005C1CD6">
        <w:rPr>
          <w:rFonts w:eastAsia="Calibri"/>
        </w:rPr>
        <w:t>’</w:t>
      </w:r>
    </w:p>
    <w:p w14:paraId="6A5F4040" w14:textId="56A8E7D1" w:rsidR="00EB0339" w:rsidRPr="003C4BEA" w:rsidRDefault="00EB0339" w:rsidP="00EB0339">
      <w:pPr>
        <w:numPr>
          <w:ilvl w:val="3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May eliminate bullet b.</w:t>
      </w:r>
    </w:p>
    <w:p w14:paraId="035D698E" w14:textId="77777777" w:rsidR="0068228C" w:rsidRDefault="003C4BEA" w:rsidP="0016156B">
      <w:pPr>
        <w:numPr>
          <w:ilvl w:val="0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 xml:space="preserve">Medical Device Discussion </w:t>
      </w:r>
      <w:r w:rsidR="0016156B" w:rsidRPr="0016156B">
        <w:rPr>
          <w:rFonts w:eastAsia="Calibri"/>
        </w:rPr>
        <w:sym w:font="Wingdings" w:char="F0E0"/>
      </w:r>
      <w:r w:rsidRPr="003C4BEA">
        <w:rPr>
          <w:rFonts w:eastAsia="Calibri"/>
        </w:rPr>
        <w:t xml:space="preserve"> Finalization</w:t>
      </w:r>
    </w:p>
    <w:p w14:paraId="6FC3351B" w14:textId="2E177CB8" w:rsidR="003C4BEA" w:rsidRDefault="0068228C" w:rsidP="0068228C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Current version attached</w:t>
      </w:r>
    </w:p>
    <w:p w14:paraId="54D4F914" w14:textId="3C831E30" w:rsidR="00D560E2" w:rsidRPr="00D560E2" w:rsidRDefault="00D560E2" w:rsidP="00D560E2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Includes revisions from Isaac based on discussions at in-person meeting in November, feedback from Dawn, and FDA edits</w:t>
      </w:r>
    </w:p>
    <w:p w14:paraId="1951BFCD" w14:textId="28191CE7" w:rsidR="009A0283" w:rsidRPr="009A0283" w:rsidRDefault="00D560E2" w:rsidP="009A0283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Undergoing </w:t>
      </w:r>
      <w:r w:rsidR="00842866">
        <w:rPr>
          <w:rFonts w:eastAsia="Calibri"/>
        </w:rPr>
        <w:t>pre-clearance review at FDA</w:t>
      </w:r>
    </w:p>
    <w:p w14:paraId="3F930A64" w14:textId="59BDA86D" w:rsidR="00842866" w:rsidRDefault="00842866" w:rsidP="0068228C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lastRenderedPageBreak/>
        <w:t xml:space="preserve">Would like to present at APIC in June – Julie and Isaac presenting </w:t>
      </w:r>
      <w:r w:rsidR="009A0283">
        <w:rPr>
          <w:rFonts w:eastAsia="Calibri"/>
        </w:rPr>
        <w:t xml:space="preserve">on medical device at APIC in June and would like to </w:t>
      </w:r>
    </w:p>
    <w:p w14:paraId="5BF33663" w14:textId="3C342F6F" w:rsidR="003B5DE1" w:rsidRDefault="003B5DE1" w:rsidP="0068228C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Solicit review from WG B</w:t>
      </w:r>
      <w:r w:rsidR="00B14111">
        <w:rPr>
          <w:rFonts w:eastAsia="Calibri"/>
        </w:rPr>
        <w:t xml:space="preserve"> </w:t>
      </w:r>
      <w:r w:rsidR="00E65467">
        <w:rPr>
          <w:rFonts w:eastAsia="Calibri"/>
        </w:rPr>
        <w:t>(</w:t>
      </w:r>
      <w:proofErr w:type="gramStart"/>
      <w:r w:rsidR="00E65467">
        <w:rPr>
          <w:rFonts w:eastAsia="Calibri"/>
        </w:rPr>
        <w:t>2 week</w:t>
      </w:r>
      <w:proofErr w:type="gramEnd"/>
      <w:r w:rsidR="00E65467">
        <w:rPr>
          <w:rFonts w:eastAsia="Calibri"/>
        </w:rPr>
        <w:t xml:space="preserve"> review period) </w:t>
      </w:r>
      <w:r w:rsidR="00B14111">
        <w:rPr>
          <w:rFonts w:eastAsia="Calibri"/>
        </w:rPr>
        <w:t xml:space="preserve">before moving forward – big issues </w:t>
      </w:r>
      <w:r w:rsidR="00574197">
        <w:rPr>
          <w:rFonts w:eastAsia="Calibri"/>
        </w:rPr>
        <w:t>(errors and omissions)</w:t>
      </w:r>
    </w:p>
    <w:p w14:paraId="56F88D91" w14:textId="77777777" w:rsidR="009A0283" w:rsidRPr="003C4BEA" w:rsidRDefault="009A0283" w:rsidP="009A0283">
      <w:pPr>
        <w:spacing w:line="360" w:lineRule="auto"/>
        <w:rPr>
          <w:rFonts w:eastAsia="Calibri"/>
        </w:rPr>
      </w:pPr>
    </w:p>
    <w:p w14:paraId="6EEC0A01" w14:textId="70560F1E" w:rsidR="00D30BCF" w:rsidRDefault="00D30BCF" w:rsidP="00AB4533"/>
    <w:p w14:paraId="308EDA80" w14:textId="736129DA" w:rsidR="00753296" w:rsidRDefault="00753296" w:rsidP="00AB4533"/>
    <w:p w14:paraId="718F89BA" w14:textId="7B67752F" w:rsidR="00753296" w:rsidRDefault="00753296" w:rsidP="00AB4533">
      <w:r>
        <w:t>Action Items:</w:t>
      </w:r>
    </w:p>
    <w:p w14:paraId="4B077D37" w14:textId="69F15611" w:rsidR="00753296" w:rsidRDefault="00753296" w:rsidP="00753296">
      <w:pPr>
        <w:pStyle w:val="ListParagraph"/>
        <w:numPr>
          <w:ilvl w:val="0"/>
          <w:numId w:val="22"/>
        </w:numPr>
      </w:pPr>
      <w:r>
        <w:t xml:space="preserve">Joe </w:t>
      </w:r>
      <w:r w:rsidR="007E6575">
        <w:t xml:space="preserve">and Matt </w:t>
      </w:r>
      <w:r>
        <w:t>to reach out to</w:t>
      </w:r>
      <w:r w:rsidR="007E6575">
        <w:t>—</w:t>
      </w:r>
      <w:proofErr w:type="spellStart"/>
      <w:r w:rsidR="007E6575">
        <w:t>Nimale</w:t>
      </w:r>
      <w:proofErr w:type="spellEnd"/>
      <w:r w:rsidR="007E6575">
        <w:t xml:space="preserve"> Stone for</w:t>
      </w:r>
      <w:r>
        <w:t xml:space="preserve"> CDI product</w:t>
      </w:r>
      <w:r w:rsidR="007E6575">
        <w:t xml:space="preserve"> final review</w:t>
      </w:r>
    </w:p>
    <w:p w14:paraId="76FBC9BA" w14:textId="15757EC5" w:rsidR="007E6575" w:rsidRDefault="007E6575" w:rsidP="007E6575">
      <w:pPr>
        <w:pStyle w:val="ListParagraph"/>
        <w:numPr>
          <w:ilvl w:val="1"/>
          <w:numId w:val="22"/>
        </w:numPr>
      </w:pPr>
      <w:r>
        <w:t>Joe to follow up on outstanding language</w:t>
      </w:r>
    </w:p>
    <w:p w14:paraId="7C16898A" w14:textId="2363D63E" w:rsidR="00753296" w:rsidRDefault="00753296" w:rsidP="007E6575">
      <w:pPr>
        <w:pStyle w:val="ListParagraph"/>
        <w:numPr>
          <w:ilvl w:val="1"/>
          <w:numId w:val="22"/>
        </w:numPr>
      </w:pPr>
      <w:r>
        <w:t>Matt Christ to incorporate edits regarding CDC CDI guideline released in December</w:t>
      </w:r>
    </w:p>
    <w:p w14:paraId="20A66C73" w14:textId="69D9D8E5" w:rsidR="00753296" w:rsidRDefault="00753296" w:rsidP="00753296">
      <w:pPr>
        <w:pStyle w:val="ListParagraph"/>
        <w:numPr>
          <w:ilvl w:val="0"/>
          <w:numId w:val="22"/>
        </w:numPr>
      </w:pPr>
      <w:r>
        <w:t>Steven to work with CDI SMEs to organize resources and vetted</w:t>
      </w:r>
    </w:p>
    <w:p w14:paraId="6562C51F" w14:textId="38F3F9B0" w:rsidR="00753296" w:rsidRDefault="00753296" w:rsidP="00753296">
      <w:pPr>
        <w:pStyle w:val="ListParagraph"/>
        <w:numPr>
          <w:ilvl w:val="0"/>
          <w:numId w:val="22"/>
        </w:numPr>
      </w:pPr>
      <w:r>
        <w:t>Erin to lead CRE product revisions with Joe and Waleed</w:t>
      </w:r>
    </w:p>
    <w:p w14:paraId="3B64DE0E" w14:textId="74D0E510" w:rsidR="00753296" w:rsidRDefault="00753296" w:rsidP="00753296">
      <w:pPr>
        <w:pStyle w:val="ListParagraph"/>
        <w:numPr>
          <w:ilvl w:val="1"/>
          <w:numId w:val="22"/>
        </w:numPr>
      </w:pPr>
      <w:r>
        <w:t>Anticipated draft by March 26</w:t>
      </w:r>
      <w:r w:rsidRPr="00753296">
        <w:rPr>
          <w:vertAlign w:val="superscript"/>
        </w:rPr>
        <w:t>th</w:t>
      </w:r>
      <w:r>
        <w:t xml:space="preserve"> call</w:t>
      </w:r>
    </w:p>
    <w:p w14:paraId="0CF08470" w14:textId="1C1F930F" w:rsidR="00753296" w:rsidRDefault="00753296" w:rsidP="00753296">
      <w:pPr>
        <w:pStyle w:val="ListParagraph"/>
        <w:numPr>
          <w:ilvl w:val="0"/>
          <w:numId w:val="22"/>
        </w:numPr>
      </w:pPr>
      <w:r>
        <w:t xml:space="preserve">One more iteration on C. </w:t>
      </w:r>
      <w:proofErr w:type="spellStart"/>
      <w:r>
        <w:t>auris</w:t>
      </w:r>
      <w:proofErr w:type="spellEnd"/>
      <w:r>
        <w:t xml:space="preserve"> product before sending out to Lab group </w:t>
      </w:r>
    </w:p>
    <w:p w14:paraId="02596B03" w14:textId="78DC44C9" w:rsidR="00753296" w:rsidRPr="007E6575" w:rsidRDefault="007E6575" w:rsidP="00753296">
      <w:pPr>
        <w:pStyle w:val="ListParagraph"/>
        <w:numPr>
          <w:ilvl w:val="1"/>
          <w:numId w:val="22"/>
        </w:numPr>
      </w:pPr>
      <w:r w:rsidRPr="007E6575">
        <w:t>Joe, Stephanie, Erin, Mary Alice, Snigd</w:t>
      </w:r>
      <w:r w:rsidR="00E65467">
        <w:t>h</w:t>
      </w:r>
      <w:r w:rsidRPr="007E6575">
        <w:t>a</w:t>
      </w:r>
    </w:p>
    <w:p w14:paraId="4CF65779" w14:textId="4F9E53BC" w:rsidR="00753296" w:rsidRDefault="00753296" w:rsidP="00753296">
      <w:pPr>
        <w:pStyle w:val="ListParagraph"/>
        <w:numPr>
          <w:ilvl w:val="0"/>
          <w:numId w:val="22"/>
        </w:numPr>
      </w:pPr>
      <w:r>
        <w:t xml:space="preserve">Joe to keep WG B updated on FDA pre-clearance </w:t>
      </w:r>
    </w:p>
    <w:p w14:paraId="07FF4484" w14:textId="420E0DB9" w:rsidR="007E6575" w:rsidRPr="00AB4533" w:rsidRDefault="00E65467" w:rsidP="00753296">
      <w:pPr>
        <w:pStyle w:val="ListParagraph"/>
        <w:numPr>
          <w:ilvl w:val="0"/>
          <w:numId w:val="22"/>
        </w:numPr>
      </w:pPr>
      <w:r>
        <w:t>CSTE (</w:t>
      </w:r>
      <w:r w:rsidR="007E6575">
        <w:t>Puja/Monic</w:t>
      </w:r>
      <w:r w:rsidR="00423FB3">
        <w:t>a)</w:t>
      </w:r>
      <w:bookmarkStart w:id="0" w:name="_GoBack"/>
      <w:bookmarkEnd w:id="0"/>
      <w:r w:rsidR="007E6575">
        <w:t xml:space="preserve"> to solicit </w:t>
      </w:r>
      <w:r>
        <w:t xml:space="preserve">final </w:t>
      </w:r>
      <w:r w:rsidR="007E6575">
        <w:t>review on Medical Product Investigations Principles draft—to WG B</w:t>
      </w:r>
    </w:p>
    <w:sectPr w:rsidR="007E6575" w:rsidRPr="00AB453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F7F8F" w14:textId="77777777" w:rsidR="0059326F" w:rsidRDefault="0059326F" w:rsidP="0087704E">
      <w:r>
        <w:separator/>
      </w:r>
    </w:p>
  </w:endnote>
  <w:endnote w:type="continuationSeparator" w:id="0">
    <w:p w14:paraId="38BEF233" w14:textId="77777777" w:rsidR="0059326F" w:rsidRDefault="0059326F" w:rsidP="0087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680DA" w14:textId="77777777" w:rsidR="0059326F" w:rsidRDefault="0059326F" w:rsidP="0087704E">
      <w:r>
        <w:separator/>
      </w:r>
    </w:p>
  </w:footnote>
  <w:footnote w:type="continuationSeparator" w:id="0">
    <w:p w14:paraId="3D4EF8C8" w14:textId="77777777" w:rsidR="0059326F" w:rsidRDefault="0059326F" w:rsidP="00877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6237D" w14:textId="7786ABFF" w:rsidR="0087704E" w:rsidRDefault="0087704E" w:rsidP="0087704E">
    <w:pPr>
      <w:pStyle w:val="Header"/>
      <w:jc w:val="center"/>
    </w:pPr>
    <w:r>
      <w:rPr>
        <w:noProof/>
      </w:rPr>
      <w:drawing>
        <wp:inline distT="0" distB="0" distL="0" distR="0" wp14:anchorId="04815B8A" wp14:editId="497237A0">
          <wp:extent cx="4176712" cy="1044178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-next 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4485" cy="1053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B4CC4"/>
    <w:multiLevelType w:val="multilevel"/>
    <w:tmpl w:val="7148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9AC3396"/>
    <w:multiLevelType w:val="hybridMultilevel"/>
    <w:tmpl w:val="A016E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418C2"/>
    <w:multiLevelType w:val="hybridMultilevel"/>
    <w:tmpl w:val="67AE0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54E85"/>
    <w:multiLevelType w:val="hybridMultilevel"/>
    <w:tmpl w:val="84F07C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124CA"/>
    <w:multiLevelType w:val="hybridMultilevel"/>
    <w:tmpl w:val="96B62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624D2E6">
      <w:start w:val="2019"/>
      <w:numFmt w:val="bullet"/>
      <w:lvlText w:val="-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41FA2"/>
    <w:multiLevelType w:val="hybridMultilevel"/>
    <w:tmpl w:val="745C8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AB1699"/>
    <w:multiLevelType w:val="hybridMultilevel"/>
    <w:tmpl w:val="46BAE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B6817"/>
    <w:multiLevelType w:val="hybridMultilevel"/>
    <w:tmpl w:val="F6B8A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F04E4"/>
    <w:multiLevelType w:val="multilevel"/>
    <w:tmpl w:val="B12A4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E5293"/>
    <w:multiLevelType w:val="multilevel"/>
    <w:tmpl w:val="3536C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F437F1"/>
    <w:multiLevelType w:val="multilevel"/>
    <w:tmpl w:val="A542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70612E"/>
    <w:multiLevelType w:val="hybridMultilevel"/>
    <w:tmpl w:val="35BE0A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B231B8"/>
    <w:multiLevelType w:val="hybridMultilevel"/>
    <w:tmpl w:val="1CEA9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A451E8"/>
    <w:multiLevelType w:val="hybridMultilevel"/>
    <w:tmpl w:val="DD8CEE6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7DE9347B"/>
    <w:multiLevelType w:val="hybridMultilevel"/>
    <w:tmpl w:val="23EA2E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5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2"/>
  </w:num>
  <w:num w:numId="7">
    <w:abstractNumId w:val="3"/>
  </w:num>
  <w:num w:numId="8">
    <w:abstractNumId w:val="13"/>
  </w:num>
  <w:num w:numId="9">
    <w:abstractNumId w:val="8"/>
    <w:lvlOverride w:ilvl="0">
      <w:startOverride w:val="1"/>
    </w:lvlOverride>
  </w:num>
  <w:num w:numId="10">
    <w:abstractNumId w:val="8"/>
    <w:lvlOverride w:ilvl="0"/>
    <w:lvlOverride w:ilvl="1">
      <w:startOverride w:val="1"/>
    </w:lvlOverride>
  </w:num>
  <w:num w:numId="11">
    <w:abstractNumId w:val="8"/>
    <w:lvlOverride w:ilvl="0"/>
    <w:lvlOverride w:ilvl="1"/>
    <w:lvlOverride w:ilvl="2">
      <w:startOverride w:val="1"/>
    </w:lvlOverride>
  </w:num>
  <w:num w:numId="12">
    <w:abstractNumId w:val="9"/>
    <w:lvlOverride w:ilvl="0">
      <w:startOverride w:val="2"/>
    </w:lvlOverride>
  </w:num>
  <w:num w:numId="13">
    <w:abstractNumId w:val="9"/>
    <w:lvlOverride w:ilvl="0"/>
    <w:lvlOverride w:ilvl="1">
      <w:startOverride w:val="1"/>
    </w:lvlOverride>
  </w:num>
  <w:num w:numId="14">
    <w:abstractNumId w:val="9"/>
    <w:lvlOverride w:ilvl="0"/>
    <w:lvlOverride w:ilvl="1"/>
    <w:lvlOverride w:ilvl="2">
      <w:startOverride w:val="1"/>
    </w:lvlOverride>
  </w:num>
  <w:num w:numId="15">
    <w:abstractNumId w:val="0"/>
  </w:num>
  <w:num w:numId="16">
    <w:abstractNumId w:val="0"/>
    <w:lvlOverride w:ilvl="0"/>
    <w:lvlOverride w:ilvl="1">
      <w:startOverride w:val="1"/>
    </w:lvlOverride>
  </w:num>
  <w:num w:numId="17">
    <w:abstractNumId w:val="2"/>
  </w:num>
  <w:num w:numId="18">
    <w:abstractNumId w:val="7"/>
  </w:num>
  <w:num w:numId="19">
    <w:abstractNumId w:val="10"/>
  </w:num>
  <w:num w:numId="20">
    <w:abstractNumId w:val="6"/>
  </w:num>
  <w:num w:numId="21">
    <w:abstractNumId w:val="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F25"/>
    <w:rsid w:val="00033E4B"/>
    <w:rsid w:val="00037DB0"/>
    <w:rsid w:val="00052C5F"/>
    <w:rsid w:val="000553C4"/>
    <w:rsid w:val="00055522"/>
    <w:rsid w:val="000569BA"/>
    <w:rsid w:val="00087274"/>
    <w:rsid w:val="000A6B28"/>
    <w:rsid w:val="000C0E9E"/>
    <w:rsid w:val="000D4DC0"/>
    <w:rsid w:val="000E076C"/>
    <w:rsid w:val="000E0969"/>
    <w:rsid w:val="000F51CD"/>
    <w:rsid w:val="0014086F"/>
    <w:rsid w:val="001520D3"/>
    <w:rsid w:val="00154832"/>
    <w:rsid w:val="0016156B"/>
    <w:rsid w:val="001B0506"/>
    <w:rsid w:val="001C1812"/>
    <w:rsid w:val="001C5E96"/>
    <w:rsid w:val="00210EBC"/>
    <w:rsid w:val="00241879"/>
    <w:rsid w:val="00252C3E"/>
    <w:rsid w:val="002650E9"/>
    <w:rsid w:val="002A6F25"/>
    <w:rsid w:val="002D414E"/>
    <w:rsid w:val="00301566"/>
    <w:rsid w:val="0030228F"/>
    <w:rsid w:val="00327623"/>
    <w:rsid w:val="00351492"/>
    <w:rsid w:val="003662C8"/>
    <w:rsid w:val="003707C0"/>
    <w:rsid w:val="00387DBF"/>
    <w:rsid w:val="003A155F"/>
    <w:rsid w:val="003B5DE1"/>
    <w:rsid w:val="003C4BEA"/>
    <w:rsid w:val="003C4D02"/>
    <w:rsid w:val="003C6CC8"/>
    <w:rsid w:val="003E7BD1"/>
    <w:rsid w:val="003F0ECB"/>
    <w:rsid w:val="003F3ADC"/>
    <w:rsid w:val="004218A2"/>
    <w:rsid w:val="00423FB3"/>
    <w:rsid w:val="00426E69"/>
    <w:rsid w:val="004403DE"/>
    <w:rsid w:val="00481CCA"/>
    <w:rsid w:val="004A102A"/>
    <w:rsid w:val="004B7EB1"/>
    <w:rsid w:val="004C507E"/>
    <w:rsid w:val="004D672D"/>
    <w:rsid w:val="004E6873"/>
    <w:rsid w:val="00514F2D"/>
    <w:rsid w:val="00533D40"/>
    <w:rsid w:val="00554040"/>
    <w:rsid w:val="00554D53"/>
    <w:rsid w:val="00565A5D"/>
    <w:rsid w:val="00574197"/>
    <w:rsid w:val="00576E16"/>
    <w:rsid w:val="005805A8"/>
    <w:rsid w:val="00586937"/>
    <w:rsid w:val="0059326F"/>
    <w:rsid w:val="005A32B0"/>
    <w:rsid w:val="005C1CD6"/>
    <w:rsid w:val="005C3B9B"/>
    <w:rsid w:val="005D6937"/>
    <w:rsid w:val="005E0D44"/>
    <w:rsid w:val="005E78CE"/>
    <w:rsid w:val="005F5E95"/>
    <w:rsid w:val="00623236"/>
    <w:rsid w:val="00631341"/>
    <w:rsid w:val="0064190F"/>
    <w:rsid w:val="00646431"/>
    <w:rsid w:val="00656338"/>
    <w:rsid w:val="006819E5"/>
    <w:rsid w:val="0068228C"/>
    <w:rsid w:val="006A0BD1"/>
    <w:rsid w:val="006D02D3"/>
    <w:rsid w:val="006F1AAD"/>
    <w:rsid w:val="006F6792"/>
    <w:rsid w:val="0072173B"/>
    <w:rsid w:val="0075112D"/>
    <w:rsid w:val="00753296"/>
    <w:rsid w:val="007721BF"/>
    <w:rsid w:val="007A081F"/>
    <w:rsid w:val="007B0D5C"/>
    <w:rsid w:val="007E6575"/>
    <w:rsid w:val="007E79F7"/>
    <w:rsid w:val="007F1675"/>
    <w:rsid w:val="00821267"/>
    <w:rsid w:val="00842866"/>
    <w:rsid w:val="00853FF5"/>
    <w:rsid w:val="0087704E"/>
    <w:rsid w:val="0088416D"/>
    <w:rsid w:val="008C1E12"/>
    <w:rsid w:val="008C5229"/>
    <w:rsid w:val="00910FBA"/>
    <w:rsid w:val="00945920"/>
    <w:rsid w:val="00955B57"/>
    <w:rsid w:val="00972F82"/>
    <w:rsid w:val="00993581"/>
    <w:rsid w:val="009A0283"/>
    <w:rsid w:val="009B2B6B"/>
    <w:rsid w:val="009C0A30"/>
    <w:rsid w:val="009E3CE1"/>
    <w:rsid w:val="009F16E0"/>
    <w:rsid w:val="00AA5A1B"/>
    <w:rsid w:val="00AB4533"/>
    <w:rsid w:val="00AD5727"/>
    <w:rsid w:val="00AE79E2"/>
    <w:rsid w:val="00AF1035"/>
    <w:rsid w:val="00AF154C"/>
    <w:rsid w:val="00AF436C"/>
    <w:rsid w:val="00B14111"/>
    <w:rsid w:val="00B25034"/>
    <w:rsid w:val="00B53F0E"/>
    <w:rsid w:val="00B7548B"/>
    <w:rsid w:val="00BA77B9"/>
    <w:rsid w:val="00BD2726"/>
    <w:rsid w:val="00BE01D1"/>
    <w:rsid w:val="00BE3DA3"/>
    <w:rsid w:val="00BE60D5"/>
    <w:rsid w:val="00C2627C"/>
    <w:rsid w:val="00C93DBF"/>
    <w:rsid w:val="00CA75F8"/>
    <w:rsid w:val="00CC0FB3"/>
    <w:rsid w:val="00CC27EB"/>
    <w:rsid w:val="00CF281D"/>
    <w:rsid w:val="00D04471"/>
    <w:rsid w:val="00D2207F"/>
    <w:rsid w:val="00D231B6"/>
    <w:rsid w:val="00D27CCD"/>
    <w:rsid w:val="00D30BCF"/>
    <w:rsid w:val="00D4242F"/>
    <w:rsid w:val="00D4289E"/>
    <w:rsid w:val="00D560E2"/>
    <w:rsid w:val="00D60DB3"/>
    <w:rsid w:val="00D619A5"/>
    <w:rsid w:val="00DC7A66"/>
    <w:rsid w:val="00DD75D3"/>
    <w:rsid w:val="00DE470E"/>
    <w:rsid w:val="00E03A1D"/>
    <w:rsid w:val="00E14690"/>
    <w:rsid w:val="00E33E6D"/>
    <w:rsid w:val="00E40768"/>
    <w:rsid w:val="00E531B8"/>
    <w:rsid w:val="00E65467"/>
    <w:rsid w:val="00E67517"/>
    <w:rsid w:val="00E70558"/>
    <w:rsid w:val="00E819AB"/>
    <w:rsid w:val="00EB0339"/>
    <w:rsid w:val="00EB5F57"/>
    <w:rsid w:val="00EC36C5"/>
    <w:rsid w:val="00EC475A"/>
    <w:rsid w:val="00EC764D"/>
    <w:rsid w:val="00EF104D"/>
    <w:rsid w:val="00F8053B"/>
    <w:rsid w:val="00FA04A1"/>
    <w:rsid w:val="00FA4612"/>
    <w:rsid w:val="00FC5581"/>
    <w:rsid w:val="00FC5841"/>
    <w:rsid w:val="00FE1B8D"/>
    <w:rsid w:val="00FE5A7D"/>
    <w:rsid w:val="00F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4AFCF0"/>
  <w15:chartTrackingRefBased/>
  <w15:docId w15:val="{6FBE4F08-2D0A-4DBA-8BE1-E1514473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6F2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F25"/>
    <w:pPr>
      <w:ind w:left="720"/>
    </w:pPr>
  </w:style>
  <w:style w:type="character" w:styleId="Hyperlink">
    <w:name w:val="Hyperlink"/>
    <w:basedOn w:val="DefaultParagraphFont"/>
    <w:uiPriority w:val="99"/>
    <w:unhideWhenUsed/>
    <w:rsid w:val="000D4DC0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0D4DC0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B0D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770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04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770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04E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327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buckets/1313556/uploads/1053476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Puja Shah</cp:lastModifiedBy>
  <cp:revision>2</cp:revision>
  <dcterms:created xsi:type="dcterms:W3CDTF">2019-02-20T19:10:00Z</dcterms:created>
  <dcterms:modified xsi:type="dcterms:W3CDTF">2019-02-20T19:10:00Z</dcterms:modified>
</cp:coreProperties>
</file>