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F25" w:rsidRDefault="002A6F25" w:rsidP="002A6F25">
      <w:pPr>
        <w:rPr>
          <w:b/>
          <w:bCs/>
          <w:u w:val="single"/>
        </w:rPr>
      </w:pPr>
      <w:bookmarkStart w:id="0" w:name="_GoBack"/>
      <w:bookmarkEnd w:id="0"/>
      <w:r>
        <w:rPr>
          <w:b/>
          <w:bCs/>
          <w:u w:val="single"/>
        </w:rPr>
        <w:t>CORHA Workgroup B Call</w:t>
      </w:r>
      <w:r w:rsidR="00FF3804">
        <w:rPr>
          <w:b/>
          <w:bCs/>
          <w:u w:val="single"/>
        </w:rPr>
        <w:t xml:space="preserve"> Notes</w:t>
      </w:r>
    </w:p>
    <w:p w:rsidR="002A6F25" w:rsidRPr="002A6F25" w:rsidRDefault="002A6F25" w:rsidP="002A6F25">
      <w:pPr>
        <w:rPr>
          <w:b/>
          <w:bCs/>
        </w:rPr>
      </w:pPr>
      <w:r>
        <w:rPr>
          <w:b/>
          <w:bCs/>
        </w:rPr>
        <w:t>Friday, August 18, 2017</w:t>
      </w:r>
    </w:p>
    <w:p w:rsidR="002A6F25" w:rsidRDefault="002A6F25" w:rsidP="002A6F25">
      <w:pPr>
        <w:rPr>
          <w:b/>
          <w:bCs/>
          <w:u w:val="single"/>
        </w:rPr>
      </w:pPr>
    </w:p>
    <w:p w:rsidR="00972F82" w:rsidRDefault="00972F82" w:rsidP="002A6F25">
      <w:pPr>
        <w:rPr>
          <w:b/>
          <w:bCs/>
          <w:u w:val="single"/>
        </w:rPr>
      </w:pPr>
    </w:p>
    <w:p w:rsidR="00972F82" w:rsidRDefault="00972F82" w:rsidP="002A6F25">
      <w:pPr>
        <w:rPr>
          <w:b/>
          <w:bCs/>
          <w:u w:val="single"/>
        </w:rPr>
      </w:pPr>
    </w:p>
    <w:p w:rsidR="002A6F25" w:rsidRDefault="002A6F25" w:rsidP="002A6F25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Agenda: </w:t>
      </w:r>
    </w:p>
    <w:p w:rsidR="00CC0FB3" w:rsidRPr="00BE60D5" w:rsidRDefault="00CC0FB3" w:rsidP="00BE60D5">
      <w:pPr>
        <w:pStyle w:val="ListParagraph"/>
        <w:numPr>
          <w:ilvl w:val="0"/>
          <w:numId w:val="7"/>
        </w:numPr>
        <w:rPr>
          <w:rFonts w:eastAsia="Times New Roman"/>
        </w:rPr>
      </w:pPr>
      <w:r w:rsidRPr="00BE60D5">
        <w:rPr>
          <w:rFonts w:eastAsia="Times New Roman"/>
        </w:rPr>
        <w:t xml:space="preserve">Review Resource Review Form </w:t>
      </w:r>
    </w:p>
    <w:p w:rsidR="00972F82" w:rsidRPr="00CC0FB3" w:rsidRDefault="00972F82" w:rsidP="00CC0FB3">
      <w:pPr>
        <w:numPr>
          <w:ilvl w:val="1"/>
          <w:numId w:val="3"/>
        </w:numPr>
        <w:rPr>
          <w:rFonts w:eastAsia="Times New Roman"/>
        </w:rPr>
      </w:pPr>
      <w:r w:rsidRPr="00CC0FB3">
        <w:rPr>
          <w:rFonts w:eastAsia="Times New Roman"/>
        </w:rPr>
        <w:t xml:space="preserve">Use C. difficile as example </w:t>
      </w:r>
    </w:p>
    <w:p w:rsidR="00972F82" w:rsidRDefault="00972F82" w:rsidP="00972F82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Additional options for type of document </w:t>
      </w:r>
    </w:p>
    <w:p w:rsidR="00955B57" w:rsidRPr="00E40768" w:rsidRDefault="00972F82" w:rsidP="00E40768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Include “review paper”</w:t>
      </w:r>
    </w:p>
    <w:p w:rsidR="00972F82" w:rsidRDefault="00972F82" w:rsidP="00972F82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Show how these will be displayed online on CORHA website </w:t>
      </w:r>
    </w:p>
    <w:p w:rsidR="005D6937" w:rsidRDefault="005D6937" w:rsidP="005D6937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Use scabies as mock-up page</w:t>
      </w:r>
      <w:r w:rsidR="008C1E12">
        <w:rPr>
          <w:rFonts w:eastAsia="Times New Roman"/>
        </w:rPr>
        <w:t xml:space="preserve"> – work with scabies group in workgroup A</w:t>
      </w:r>
    </w:p>
    <w:p w:rsidR="00972F82" w:rsidRDefault="00972F82" w:rsidP="00972F82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>Summary section: how much should be written here and what info should be included?</w:t>
      </w:r>
    </w:p>
    <w:p w:rsidR="00972F82" w:rsidRDefault="00972F82" w:rsidP="00972F82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High level, about one paragraph – see C. difficile example</w:t>
      </w:r>
    </w:p>
    <w:p w:rsidR="00154832" w:rsidRDefault="00154832" w:rsidP="00154832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>Should w</w:t>
      </w:r>
      <w:r w:rsidR="00CC0FB3">
        <w:rPr>
          <w:rFonts w:eastAsia="Times New Roman"/>
        </w:rPr>
        <w:t>e add a column for “SME needs</w:t>
      </w:r>
      <w:r w:rsidR="006D02D3">
        <w:rPr>
          <w:rFonts w:eastAsia="Times New Roman"/>
        </w:rPr>
        <w:t>”?</w:t>
      </w:r>
      <w:r>
        <w:rPr>
          <w:rFonts w:eastAsia="Times New Roman"/>
        </w:rPr>
        <w:t xml:space="preserve">  or a separate section for SME feedback (in addition to reviewer feedback</w:t>
      </w:r>
    </w:p>
    <w:p w:rsidR="006D02D3" w:rsidRPr="006D02D3" w:rsidRDefault="006D02D3" w:rsidP="006D02D3">
      <w:pPr>
        <w:pStyle w:val="ListParagraph"/>
        <w:numPr>
          <w:ilvl w:val="1"/>
          <w:numId w:val="3"/>
        </w:numPr>
        <w:rPr>
          <w:rFonts w:eastAsia="Times New Roman"/>
        </w:rPr>
      </w:pPr>
      <w:r w:rsidRPr="006D02D3">
        <w:rPr>
          <w:rFonts w:eastAsia="Times New Roman"/>
        </w:rPr>
        <w:t>Add a section on the same form for SME’s feedback/comments/guidance after the “Intended Audiences” section/before the “Reviewer Recommendation” section.</w:t>
      </w:r>
    </w:p>
    <w:p w:rsidR="00154832" w:rsidRDefault="00154832" w:rsidP="00154832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Maybe a separate form for SME feedback? So they aren’t receiving multiple forms per resource</w:t>
      </w:r>
    </w:p>
    <w:p w:rsidR="006D02D3" w:rsidRDefault="006D02D3" w:rsidP="006D02D3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>How are we engaging SMEs?</w:t>
      </w:r>
    </w:p>
    <w:p w:rsidR="006D02D3" w:rsidRDefault="00154832" w:rsidP="00154832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Are we contacting them for technical questions? </w:t>
      </w:r>
    </w:p>
    <w:p w:rsidR="006D02D3" w:rsidRDefault="00154832" w:rsidP="00154832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Should we spell out the specific questions for them?  </w:t>
      </w:r>
    </w:p>
    <w:p w:rsidR="00154832" w:rsidRDefault="00154832" w:rsidP="00154832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Or keep it open for comments?</w:t>
      </w:r>
    </w:p>
    <w:p w:rsidR="00586937" w:rsidRDefault="00586937" w:rsidP="00586937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CORHA’s recommendation for the document?  Where to include the final recommendation for the document? </w:t>
      </w:r>
    </w:p>
    <w:p w:rsidR="005D6937" w:rsidRPr="00972F82" w:rsidRDefault="005D6937" w:rsidP="005D6937">
      <w:pPr>
        <w:pStyle w:val="ListParagraph"/>
        <w:ind w:left="1440"/>
        <w:rPr>
          <w:rFonts w:eastAsia="Times New Roman"/>
        </w:rPr>
      </w:pPr>
    </w:p>
    <w:p w:rsidR="002A6F25" w:rsidRPr="00BE60D5" w:rsidRDefault="002A6F25" w:rsidP="00BE60D5">
      <w:pPr>
        <w:pStyle w:val="ListParagraph"/>
        <w:numPr>
          <w:ilvl w:val="0"/>
          <w:numId w:val="7"/>
        </w:numPr>
        <w:rPr>
          <w:rFonts w:eastAsia="Times New Roman"/>
        </w:rPr>
      </w:pPr>
      <w:r w:rsidRPr="00BE60D5">
        <w:rPr>
          <w:rFonts w:eastAsia="Times New Roman"/>
        </w:rPr>
        <w:t xml:space="preserve">Finalize Resource Review Process </w:t>
      </w:r>
    </w:p>
    <w:p w:rsidR="002A6F25" w:rsidRDefault="002A6F25" w:rsidP="009E3CE1">
      <w:pPr>
        <w:pStyle w:val="ListParagraph"/>
        <w:numPr>
          <w:ilvl w:val="3"/>
          <w:numId w:val="6"/>
        </w:numPr>
      </w:pPr>
      <w:r>
        <w:t>Reviewers fill out draft review form (1 form per resource, per pathogen</w:t>
      </w:r>
      <w:r w:rsidR="00BE60D5">
        <w:t>, per reviewer</w:t>
      </w:r>
      <w:r>
        <w:t>)</w:t>
      </w:r>
    </w:p>
    <w:p w:rsidR="00554D53" w:rsidRPr="00554D53" w:rsidRDefault="00554D53" w:rsidP="00554D53">
      <w:pPr>
        <w:numPr>
          <w:ilvl w:val="1"/>
          <w:numId w:val="6"/>
        </w:numPr>
        <w:rPr>
          <w:rFonts w:ascii="Times New Roman" w:hAnsi="Times New Roman" w:cs="Times New Roman"/>
          <w:color w:val="000000"/>
        </w:rPr>
      </w:pPr>
      <w:r>
        <w:rPr>
          <w:color w:val="000000"/>
        </w:rPr>
        <w:t>Each reviewer can provide their opinion and identify gaps under the “Document Summary” section of the review form.</w:t>
      </w:r>
    </w:p>
    <w:p w:rsidR="002A6F25" w:rsidRDefault="002A6F25" w:rsidP="009E3CE1">
      <w:pPr>
        <w:pStyle w:val="ListParagraph"/>
        <w:numPr>
          <w:ilvl w:val="3"/>
          <w:numId w:val="6"/>
        </w:numPr>
      </w:pPr>
      <w:r>
        <w:t>Reviewers discuss discrepancies and identify needs from SMEs</w:t>
      </w:r>
    </w:p>
    <w:p w:rsidR="00554D53" w:rsidRDefault="00554D53" w:rsidP="00554D53">
      <w:pPr>
        <w:pStyle w:val="ListParagraph"/>
        <w:numPr>
          <w:ilvl w:val="3"/>
          <w:numId w:val="6"/>
        </w:numPr>
      </w:pPr>
      <w:r>
        <w:t>Staff</w:t>
      </w:r>
      <w:r w:rsidRPr="00554D53">
        <w:t xml:space="preserve"> consolidate the information fr</w:t>
      </w:r>
      <w:r>
        <w:t>om reviewers into the same form and share with SMEs</w:t>
      </w:r>
    </w:p>
    <w:p w:rsidR="00554D53" w:rsidRPr="00554D53" w:rsidRDefault="00554D53" w:rsidP="00554D53">
      <w:pPr>
        <w:pStyle w:val="ListParagraph"/>
        <w:numPr>
          <w:ilvl w:val="3"/>
          <w:numId w:val="6"/>
        </w:numPr>
      </w:pPr>
      <w:r w:rsidRPr="00554D53">
        <w:t xml:space="preserve">SME’s provide feedback/comments under the SME’s feedback section. </w:t>
      </w:r>
    </w:p>
    <w:p w:rsidR="00554D53" w:rsidRDefault="002A6F25" w:rsidP="00554D53">
      <w:pPr>
        <w:pStyle w:val="ListParagraph"/>
        <w:numPr>
          <w:ilvl w:val="3"/>
          <w:numId w:val="6"/>
        </w:numPr>
      </w:pPr>
      <w:r>
        <w:t xml:space="preserve">Staff </w:t>
      </w:r>
      <w:r w:rsidR="00554D53">
        <w:t xml:space="preserve">upload forms with SME comments </w:t>
      </w:r>
      <w:r>
        <w:t>to database for storage</w:t>
      </w:r>
    </w:p>
    <w:p w:rsidR="009E3CE1" w:rsidRPr="00554D53" w:rsidRDefault="009E3CE1" w:rsidP="00554D53">
      <w:pPr>
        <w:pStyle w:val="ListParagraph"/>
        <w:numPr>
          <w:ilvl w:val="3"/>
          <w:numId w:val="6"/>
        </w:numPr>
      </w:pPr>
      <w:r w:rsidRPr="00554D53">
        <w:rPr>
          <w:color w:val="000000"/>
        </w:rPr>
        <w:t>Final determination is made to post to CORHA clearing house or not.   </w:t>
      </w:r>
    </w:p>
    <w:p w:rsidR="009E3CE1" w:rsidRDefault="009E3CE1" w:rsidP="002A6F25">
      <w:pPr>
        <w:pStyle w:val="ListParagraph"/>
        <w:ind w:left="1440"/>
      </w:pPr>
    </w:p>
    <w:p w:rsidR="009E3CE1" w:rsidRDefault="00BE60D5" w:rsidP="00BE60D5">
      <w:pPr>
        <w:pStyle w:val="ListParagraph"/>
        <w:numPr>
          <w:ilvl w:val="0"/>
          <w:numId w:val="7"/>
        </w:numPr>
      </w:pPr>
      <w:r>
        <w:t xml:space="preserve">Next steps: </w:t>
      </w:r>
    </w:p>
    <w:p w:rsidR="00586937" w:rsidRDefault="000D4DC0" w:rsidP="000D4DC0">
      <w:pPr>
        <w:pStyle w:val="ListParagraph"/>
        <w:numPr>
          <w:ilvl w:val="0"/>
          <w:numId w:val="8"/>
        </w:numPr>
      </w:pPr>
      <w:r>
        <w:t xml:space="preserve">Next call: </w:t>
      </w:r>
      <w:r w:rsidR="00586937">
        <w:t xml:space="preserve">review finalized process for scabies </w:t>
      </w:r>
    </w:p>
    <w:p w:rsidR="0064190F" w:rsidRDefault="0064190F" w:rsidP="000D4DC0">
      <w:pPr>
        <w:pStyle w:val="ListParagraph"/>
        <w:numPr>
          <w:ilvl w:val="0"/>
          <w:numId w:val="8"/>
        </w:numPr>
      </w:pPr>
      <w:r>
        <w:t xml:space="preserve">Use form and review process on existing resources and send to Nicole </w:t>
      </w:r>
      <w:r w:rsidR="000D4DC0">
        <w:t>(</w:t>
      </w:r>
      <w:hyperlink r:id="rId5" w:history="1">
        <w:r w:rsidR="000D4DC0" w:rsidRPr="00371B23">
          <w:rPr>
            <w:rStyle w:val="Hyperlink"/>
          </w:rPr>
          <w:t>nbryan@cste.org</w:t>
        </w:r>
      </w:hyperlink>
      <w:r w:rsidR="000D4DC0">
        <w:t xml:space="preserve">) </w:t>
      </w:r>
      <w:r>
        <w:t xml:space="preserve">by </w:t>
      </w:r>
      <w:r w:rsidRPr="00052C5F">
        <w:rPr>
          <w:b/>
        </w:rPr>
        <w:t>October 4</w:t>
      </w:r>
    </w:p>
    <w:p w:rsidR="00586937" w:rsidRDefault="00586937" w:rsidP="000D4DC0">
      <w:pPr>
        <w:pStyle w:val="ListParagraph"/>
        <w:numPr>
          <w:ilvl w:val="0"/>
          <w:numId w:val="8"/>
        </w:numPr>
      </w:pPr>
      <w:r>
        <w:t xml:space="preserve">Describe process on Governance Committee call on </w:t>
      </w:r>
      <w:r w:rsidRPr="00052C5F">
        <w:rPr>
          <w:b/>
        </w:rPr>
        <w:t>October 4</w:t>
      </w:r>
    </w:p>
    <w:p w:rsidR="00586937" w:rsidRDefault="00586937" w:rsidP="002A6F25">
      <w:pPr>
        <w:pStyle w:val="ListParagraph"/>
        <w:ind w:left="1440"/>
      </w:pPr>
    </w:p>
    <w:p w:rsidR="004E6873" w:rsidRDefault="002A6F25" w:rsidP="004E6873">
      <w:pPr>
        <w:pStyle w:val="ListParagraph"/>
        <w:numPr>
          <w:ilvl w:val="0"/>
          <w:numId w:val="7"/>
        </w:numPr>
      </w:pPr>
      <w:r>
        <w:t>Res</w:t>
      </w:r>
      <w:r w:rsidR="004E6873">
        <w:t>ponse Activity Tracking System</w:t>
      </w:r>
    </w:p>
    <w:p w:rsidR="002A6F25" w:rsidRDefault="002A6F25" w:rsidP="004E6873">
      <w:pPr>
        <w:pStyle w:val="ListParagraph"/>
        <w:numPr>
          <w:ilvl w:val="1"/>
          <w:numId w:val="7"/>
        </w:numPr>
      </w:pPr>
      <w:r>
        <w:t xml:space="preserve">Waleed to present on All CORHA call on August 31 for Council approval </w:t>
      </w:r>
    </w:p>
    <w:sectPr w:rsidR="002A6F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54E85"/>
    <w:multiLevelType w:val="hybridMultilevel"/>
    <w:tmpl w:val="84F07C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41FA2"/>
    <w:multiLevelType w:val="hybridMultilevel"/>
    <w:tmpl w:val="745C84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370612E"/>
    <w:multiLevelType w:val="hybridMultilevel"/>
    <w:tmpl w:val="35BE0A4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B231B8"/>
    <w:multiLevelType w:val="hybridMultilevel"/>
    <w:tmpl w:val="1CEA9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A451E8"/>
    <w:multiLevelType w:val="hybridMultilevel"/>
    <w:tmpl w:val="DD8CEE6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7DE9347B"/>
    <w:multiLevelType w:val="hybridMultilevel"/>
    <w:tmpl w:val="23EA2E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F25"/>
    <w:rsid w:val="00052C5F"/>
    <w:rsid w:val="000569BA"/>
    <w:rsid w:val="000D4DC0"/>
    <w:rsid w:val="00154832"/>
    <w:rsid w:val="002A6F25"/>
    <w:rsid w:val="002D414E"/>
    <w:rsid w:val="003662C8"/>
    <w:rsid w:val="003C6968"/>
    <w:rsid w:val="004A102A"/>
    <w:rsid w:val="004E6873"/>
    <w:rsid w:val="00554D53"/>
    <w:rsid w:val="00586937"/>
    <w:rsid w:val="005A32B0"/>
    <w:rsid w:val="005D6937"/>
    <w:rsid w:val="0064190F"/>
    <w:rsid w:val="006D02D3"/>
    <w:rsid w:val="007A081F"/>
    <w:rsid w:val="008C1E12"/>
    <w:rsid w:val="00955B57"/>
    <w:rsid w:val="00972F82"/>
    <w:rsid w:val="009E3CE1"/>
    <w:rsid w:val="00BE60D5"/>
    <w:rsid w:val="00CC0FB3"/>
    <w:rsid w:val="00E40768"/>
    <w:rsid w:val="00E70558"/>
    <w:rsid w:val="00EC764D"/>
    <w:rsid w:val="00FF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BE4F08-2D0A-4DBA-8BE1-E15144731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A6F2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F25"/>
    <w:pPr>
      <w:ind w:left="720"/>
    </w:pPr>
  </w:style>
  <w:style w:type="character" w:styleId="Hyperlink">
    <w:name w:val="Hyperlink"/>
    <w:basedOn w:val="DefaultParagraphFont"/>
    <w:uiPriority w:val="99"/>
    <w:unhideWhenUsed/>
    <w:rsid w:val="000D4DC0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0D4DC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bryan@cst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Bryan</dc:creator>
  <cp:keywords/>
  <dc:description/>
  <cp:lastModifiedBy>Nicole Bryan</cp:lastModifiedBy>
  <cp:revision>2</cp:revision>
  <dcterms:created xsi:type="dcterms:W3CDTF">2017-09-22T14:13:00Z</dcterms:created>
  <dcterms:modified xsi:type="dcterms:W3CDTF">2017-09-22T14:13:00Z</dcterms:modified>
</cp:coreProperties>
</file>