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35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95"/>
      </w:tblGrid>
      <w:tr w:rsidR="00001202" w:rsidRPr="00001202" w:rsidTr="00001202">
        <w:trPr>
          <w:trHeight w:val="285"/>
        </w:trPr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001202" w:rsidRPr="00001202" w:rsidRDefault="00001202" w:rsidP="00001202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</w:rPr>
            </w:pPr>
            <w:r w:rsidRPr="00001202">
              <w:rPr>
                <w:rFonts w:ascii="Calibri" w:eastAsia="Times New Roman" w:hAnsi="Calibri" w:cs="Calibri"/>
                <w:i/>
                <w:color w:val="000000"/>
              </w:rPr>
              <w:t>Acinetobacter spp.</w:t>
            </w:r>
          </w:p>
        </w:tc>
      </w:tr>
      <w:tr w:rsidR="00001202" w:rsidRPr="00001202" w:rsidTr="00001202">
        <w:trPr>
          <w:trHeight w:val="285"/>
        </w:trPr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001202" w:rsidRPr="00001202" w:rsidRDefault="00001202" w:rsidP="00001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1202">
              <w:rPr>
                <w:rFonts w:ascii="Calibri" w:eastAsia="Times New Roman" w:hAnsi="Calibri" w:cs="Calibri"/>
                <w:color w:val="000000"/>
              </w:rPr>
              <w:t>Bloodborne pathogens</w:t>
            </w:r>
          </w:p>
        </w:tc>
      </w:tr>
      <w:tr w:rsidR="00001202" w:rsidRPr="00001202" w:rsidTr="00001202">
        <w:trPr>
          <w:trHeight w:val="285"/>
        </w:trPr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001202" w:rsidRPr="00001202" w:rsidRDefault="00001202" w:rsidP="00001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1202">
              <w:rPr>
                <w:rFonts w:ascii="Calibri" w:eastAsia="Times New Roman" w:hAnsi="Calibri" w:cs="Calibri"/>
                <w:color w:val="000000"/>
              </w:rPr>
              <w:t xml:space="preserve">Cancer </w:t>
            </w:r>
            <w:r w:rsidR="004E0293">
              <w:rPr>
                <w:rFonts w:ascii="Calibri" w:eastAsia="Times New Roman" w:hAnsi="Calibri" w:cs="Calibri"/>
                <w:color w:val="000000"/>
              </w:rPr>
              <w:t>patients</w:t>
            </w:r>
          </w:p>
        </w:tc>
      </w:tr>
      <w:tr w:rsidR="00001202" w:rsidRPr="00001202" w:rsidTr="00001202">
        <w:trPr>
          <w:trHeight w:val="285"/>
        </w:trPr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001202" w:rsidRPr="00001202" w:rsidRDefault="00001202" w:rsidP="00001202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</w:rPr>
            </w:pPr>
            <w:r w:rsidRPr="00001202">
              <w:rPr>
                <w:rFonts w:ascii="Calibri" w:eastAsia="Times New Roman" w:hAnsi="Calibri" w:cs="Calibri"/>
                <w:i/>
                <w:color w:val="000000"/>
              </w:rPr>
              <w:t>Clostridium difficile</w:t>
            </w:r>
          </w:p>
        </w:tc>
      </w:tr>
      <w:tr w:rsidR="00001202" w:rsidRPr="00001202" w:rsidTr="00001202">
        <w:trPr>
          <w:trHeight w:val="285"/>
        </w:trPr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001202" w:rsidRPr="00001202" w:rsidRDefault="00001202" w:rsidP="00001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1202">
              <w:rPr>
                <w:rFonts w:ascii="Calibri" w:eastAsia="Times New Roman" w:hAnsi="Calibri" w:cs="Calibri"/>
                <w:color w:val="000000"/>
              </w:rPr>
              <w:t>Dialysis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</w:tr>
      <w:tr w:rsidR="00001202" w:rsidRPr="00001202" w:rsidTr="00001202">
        <w:trPr>
          <w:trHeight w:val="285"/>
        </w:trPr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001202" w:rsidRPr="00001202" w:rsidRDefault="00001202" w:rsidP="00001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1202">
              <w:rPr>
                <w:rFonts w:ascii="Calibri" w:eastAsia="Times New Roman" w:hAnsi="Calibri" w:cs="Calibri"/>
                <w:color w:val="000000"/>
              </w:rPr>
              <w:t xml:space="preserve">Drug diversion </w:t>
            </w:r>
          </w:p>
        </w:tc>
      </w:tr>
      <w:tr w:rsidR="00001202" w:rsidRPr="00001202" w:rsidTr="00001202">
        <w:trPr>
          <w:trHeight w:val="285"/>
        </w:trPr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001202" w:rsidRPr="00001202" w:rsidRDefault="00001202" w:rsidP="00001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1202">
              <w:rPr>
                <w:rFonts w:ascii="Calibri" w:eastAsia="Times New Roman" w:hAnsi="Calibri" w:cs="Calibri"/>
                <w:color w:val="000000"/>
              </w:rPr>
              <w:t>Ebola</w:t>
            </w:r>
          </w:p>
        </w:tc>
      </w:tr>
      <w:tr w:rsidR="00001202" w:rsidRPr="00001202" w:rsidTr="00001202">
        <w:trPr>
          <w:trHeight w:val="285"/>
        </w:trPr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001202" w:rsidRPr="00001202" w:rsidRDefault="00001202" w:rsidP="00001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1202">
              <w:rPr>
                <w:rFonts w:ascii="Calibri" w:eastAsia="Times New Roman" w:hAnsi="Calibri" w:cs="Calibri"/>
                <w:color w:val="000000"/>
              </w:rPr>
              <w:t>Fung</w:t>
            </w:r>
            <w:r w:rsidR="008F789A">
              <w:rPr>
                <w:rFonts w:ascii="Calibri" w:eastAsia="Times New Roman" w:hAnsi="Calibri" w:cs="Calibri"/>
                <w:color w:val="000000"/>
              </w:rPr>
              <w:t xml:space="preserve">al </w:t>
            </w:r>
            <w:r w:rsidR="003A2142">
              <w:rPr>
                <w:rFonts w:ascii="Calibri" w:eastAsia="Times New Roman" w:hAnsi="Calibri" w:cs="Calibri"/>
                <w:color w:val="000000"/>
              </w:rPr>
              <w:t>infections</w:t>
            </w:r>
          </w:p>
        </w:tc>
      </w:tr>
      <w:tr w:rsidR="00001202" w:rsidRPr="00001202" w:rsidTr="00001202">
        <w:trPr>
          <w:trHeight w:val="285"/>
        </w:trPr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001202" w:rsidRPr="00001202" w:rsidRDefault="00001202" w:rsidP="00001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1202">
              <w:rPr>
                <w:rFonts w:ascii="Calibri" w:eastAsia="Times New Roman" w:hAnsi="Calibri" w:cs="Calibri"/>
                <w:color w:val="000000"/>
              </w:rPr>
              <w:t xml:space="preserve">Group A </w:t>
            </w:r>
            <w:r w:rsidRPr="00001202">
              <w:rPr>
                <w:rFonts w:ascii="Calibri" w:eastAsia="Times New Roman" w:hAnsi="Calibri" w:cs="Calibri"/>
                <w:i/>
                <w:color w:val="000000"/>
              </w:rPr>
              <w:t>Streptococcus</w:t>
            </w:r>
          </w:p>
        </w:tc>
      </w:tr>
      <w:tr w:rsidR="00001202" w:rsidRPr="00001202" w:rsidTr="00001202">
        <w:trPr>
          <w:trHeight w:val="285"/>
        </w:trPr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001202" w:rsidRPr="00001202" w:rsidRDefault="00001202" w:rsidP="00001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1202">
              <w:rPr>
                <w:rFonts w:ascii="Calibri" w:eastAsia="Times New Roman" w:hAnsi="Calibri" w:cs="Calibri"/>
                <w:color w:val="000000"/>
              </w:rPr>
              <w:t>Hepatitis B virus</w:t>
            </w:r>
          </w:p>
        </w:tc>
      </w:tr>
      <w:tr w:rsidR="00001202" w:rsidRPr="00001202" w:rsidTr="00001202">
        <w:trPr>
          <w:trHeight w:val="285"/>
        </w:trPr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001202" w:rsidRPr="00001202" w:rsidRDefault="00001202" w:rsidP="00001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1202">
              <w:rPr>
                <w:rFonts w:ascii="Calibri" w:eastAsia="Times New Roman" w:hAnsi="Calibri" w:cs="Calibri"/>
                <w:color w:val="000000"/>
              </w:rPr>
              <w:t>Hepatitis C virus</w:t>
            </w:r>
          </w:p>
        </w:tc>
      </w:tr>
      <w:tr w:rsidR="00001202" w:rsidRPr="00001202" w:rsidTr="00001202">
        <w:trPr>
          <w:trHeight w:val="285"/>
        </w:trPr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001202" w:rsidRPr="00001202" w:rsidRDefault="00001202" w:rsidP="00001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1202">
              <w:rPr>
                <w:rFonts w:ascii="Calibri" w:eastAsia="Times New Roman" w:hAnsi="Calibri" w:cs="Calibri"/>
                <w:color w:val="000000"/>
              </w:rPr>
              <w:t>HIV</w:t>
            </w:r>
          </w:p>
        </w:tc>
      </w:tr>
      <w:tr w:rsidR="00001202" w:rsidRPr="00001202" w:rsidTr="00001202">
        <w:trPr>
          <w:trHeight w:val="285"/>
        </w:trPr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001202" w:rsidRPr="00001202" w:rsidRDefault="00001202" w:rsidP="00001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1202">
              <w:rPr>
                <w:rFonts w:ascii="Calibri" w:eastAsia="Times New Roman" w:hAnsi="Calibri" w:cs="Calibri"/>
                <w:color w:val="000000"/>
              </w:rPr>
              <w:t>Infection</w:t>
            </w:r>
            <w:r w:rsidR="00D853FE">
              <w:rPr>
                <w:rFonts w:ascii="Calibri" w:eastAsia="Times New Roman" w:hAnsi="Calibri" w:cs="Calibri"/>
                <w:color w:val="000000"/>
              </w:rPr>
              <w:t>s</w:t>
            </w:r>
          </w:p>
        </w:tc>
      </w:tr>
      <w:tr w:rsidR="00001202" w:rsidRPr="00001202" w:rsidTr="00001202">
        <w:trPr>
          <w:trHeight w:val="285"/>
        </w:trPr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001202" w:rsidRPr="00001202" w:rsidRDefault="00001202" w:rsidP="00001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1202">
              <w:rPr>
                <w:rFonts w:ascii="Calibri" w:eastAsia="Times New Roman" w:hAnsi="Calibri" w:cs="Calibri"/>
                <w:color w:val="000000"/>
              </w:rPr>
              <w:t>Influenza</w:t>
            </w:r>
          </w:p>
        </w:tc>
      </w:tr>
      <w:tr w:rsidR="00001202" w:rsidRPr="00001202" w:rsidTr="00001202">
        <w:trPr>
          <w:trHeight w:val="285"/>
        </w:trPr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001202" w:rsidRPr="00001202" w:rsidRDefault="00001202" w:rsidP="00001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1202">
              <w:rPr>
                <w:rFonts w:ascii="Calibri" w:eastAsia="Times New Roman" w:hAnsi="Calibri" w:cs="Calibri"/>
                <w:color w:val="000000"/>
              </w:rPr>
              <w:t>Legionella</w:t>
            </w:r>
          </w:p>
        </w:tc>
      </w:tr>
      <w:tr w:rsidR="00001202" w:rsidRPr="00001202" w:rsidTr="00001202">
        <w:trPr>
          <w:trHeight w:val="285"/>
        </w:trPr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001202" w:rsidRPr="00001202" w:rsidRDefault="00001202" w:rsidP="00001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1202">
              <w:rPr>
                <w:rFonts w:ascii="Calibri" w:eastAsia="Times New Roman" w:hAnsi="Calibri" w:cs="Calibri"/>
                <w:color w:val="000000"/>
              </w:rPr>
              <w:t>Long-term care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</w:tr>
      <w:tr w:rsidR="00001202" w:rsidRPr="00001202" w:rsidTr="00001202">
        <w:trPr>
          <w:trHeight w:val="285"/>
        </w:trPr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001202" w:rsidRPr="00001202" w:rsidRDefault="00001202" w:rsidP="00001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1202">
              <w:rPr>
                <w:rFonts w:ascii="Calibri" w:eastAsia="Times New Roman" w:hAnsi="Calibri" w:cs="Calibri"/>
                <w:color w:val="000000"/>
              </w:rPr>
              <w:t>Measles</w:t>
            </w:r>
          </w:p>
        </w:tc>
      </w:tr>
      <w:tr w:rsidR="00001202" w:rsidRPr="00001202" w:rsidTr="00001202">
        <w:trPr>
          <w:trHeight w:val="285"/>
        </w:trPr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001202" w:rsidRPr="00001202" w:rsidRDefault="00001202" w:rsidP="00001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1202">
              <w:rPr>
                <w:rFonts w:ascii="Calibri" w:eastAsia="Times New Roman" w:hAnsi="Calibri" w:cs="Calibri"/>
                <w:color w:val="000000"/>
              </w:rPr>
              <w:t>Medical Product</w:t>
            </w:r>
            <w:r w:rsidR="00810130">
              <w:rPr>
                <w:rFonts w:ascii="Calibri" w:eastAsia="Times New Roman" w:hAnsi="Calibri" w:cs="Calibri"/>
                <w:color w:val="000000"/>
              </w:rPr>
              <w:t>s</w:t>
            </w:r>
          </w:p>
        </w:tc>
      </w:tr>
      <w:tr w:rsidR="00001202" w:rsidRPr="00001202" w:rsidTr="00001202">
        <w:trPr>
          <w:trHeight w:val="285"/>
        </w:trPr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001202" w:rsidRPr="00001202" w:rsidRDefault="00001202" w:rsidP="00001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1202">
              <w:rPr>
                <w:rFonts w:ascii="Calibri" w:eastAsia="Times New Roman" w:hAnsi="Calibri" w:cs="Calibri"/>
                <w:color w:val="000000"/>
              </w:rPr>
              <w:t>MERS</w:t>
            </w:r>
          </w:p>
        </w:tc>
      </w:tr>
      <w:tr w:rsidR="00001202" w:rsidRPr="00001202" w:rsidTr="00001202">
        <w:trPr>
          <w:trHeight w:val="285"/>
        </w:trPr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001202" w:rsidRPr="00001202" w:rsidRDefault="00001202" w:rsidP="00001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1202">
              <w:rPr>
                <w:rFonts w:ascii="Calibri" w:eastAsia="Times New Roman" w:hAnsi="Calibri" w:cs="Calibri"/>
                <w:color w:val="000000"/>
              </w:rPr>
              <w:t>Mold</w:t>
            </w:r>
            <w:r w:rsidR="005E21D4">
              <w:rPr>
                <w:rFonts w:ascii="Calibri" w:eastAsia="Times New Roman" w:hAnsi="Calibri" w:cs="Calibri"/>
                <w:color w:val="000000"/>
              </w:rPr>
              <w:t>/</w:t>
            </w:r>
            <w:r w:rsidR="006B3995">
              <w:rPr>
                <w:rFonts w:ascii="Calibri" w:eastAsia="Times New Roman" w:hAnsi="Calibri" w:cs="Calibri"/>
                <w:color w:val="000000"/>
              </w:rPr>
              <w:t>Mycotic</w:t>
            </w:r>
            <w:bookmarkStart w:id="0" w:name="_GoBack"/>
            <w:bookmarkEnd w:id="0"/>
            <w:r w:rsidR="005E21D4"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</w:tr>
      <w:tr w:rsidR="00001202" w:rsidRPr="00001202" w:rsidTr="00001202">
        <w:trPr>
          <w:trHeight w:val="285"/>
        </w:trPr>
        <w:tc>
          <w:tcPr>
            <w:tcW w:w="3595" w:type="dxa"/>
            <w:shd w:val="clear" w:color="auto" w:fill="auto"/>
            <w:noWrap/>
            <w:vAlign w:val="bottom"/>
          </w:tcPr>
          <w:p w:rsidR="00001202" w:rsidRPr="00001202" w:rsidRDefault="00001202" w:rsidP="00001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MRSA</w:t>
            </w:r>
          </w:p>
        </w:tc>
      </w:tr>
      <w:tr w:rsidR="00001202" w:rsidRPr="00001202" w:rsidTr="00001202">
        <w:trPr>
          <w:trHeight w:val="285"/>
        </w:trPr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001202" w:rsidRPr="00001202" w:rsidRDefault="00001202" w:rsidP="00001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1202">
              <w:rPr>
                <w:rFonts w:ascii="Calibri" w:eastAsia="Times New Roman" w:hAnsi="Calibri" w:cs="Calibri"/>
                <w:color w:val="000000"/>
              </w:rPr>
              <w:t>NICU</w:t>
            </w:r>
          </w:p>
        </w:tc>
      </w:tr>
      <w:tr w:rsidR="00001202" w:rsidRPr="00001202" w:rsidTr="00001202">
        <w:trPr>
          <w:trHeight w:val="285"/>
        </w:trPr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001202" w:rsidRPr="00001202" w:rsidRDefault="00001202" w:rsidP="00001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1202">
              <w:rPr>
                <w:rFonts w:ascii="Calibri" w:eastAsia="Times New Roman" w:hAnsi="Calibri" w:cs="Calibri"/>
                <w:color w:val="000000"/>
              </w:rPr>
              <w:t>Norovirus</w:t>
            </w:r>
          </w:p>
        </w:tc>
      </w:tr>
      <w:tr w:rsidR="00001202" w:rsidRPr="00001202" w:rsidTr="00001202">
        <w:trPr>
          <w:trHeight w:val="285"/>
        </w:trPr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001202" w:rsidRPr="00001202" w:rsidRDefault="00001202" w:rsidP="00001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1202">
              <w:rPr>
                <w:rFonts w:ascii="Calibri" w:eastAsia="Times New Roman" w:hAnsi="Calibri" w:cs="Calibri"/>
                <w:color w:val="000000"/>
              </w:rPr>
              <w:t>NTM</w:t>
            </w:r>
          </w:p>
        </w:tc>
      </w:tr>
      <w:tr w:rsidR="00001202" w:rsidRPr="00001202" w:rsidTr="00001202">
        <w:trPr>
          <w:trHeight w:val="285"/>
        </w:trPr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001202" w:rsidRPr="00001202" w:rsidRDefault="00001202" w:rsidP="00001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1202">
              <w:rPr>
                <w:rFonts w:ascii="Calibri" w:eastAsia="Times New Roman" w:hAnsi="Calibri" w:cs="Calibri"/>
                <w:color w:val="000000"/>
              </w:rPr>
              <w:t xml:space="preserve">Outpatient setting </w:t>
            </w:r>
          </w:p>
        </w:tc>
      </w:tr>
      <w:tr w:rsidR="00001202" w:rsidRPr="00001202" w:rsidTr="00001202">
        <w:trPr>
          <w:trHeight w:val="285"/>
        </w:trPr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001202" w:rsidRPr="00001202" w:rsidRDefault="00001202" w:rsidP="00001202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</w:rPr>
            </w:pPr>
            <w:r w:rsidRPr="00001202">
              <w:rPr>
                <w:rFonts w:ascii="Calibri" w:eastAsia="Times New Roman" w:hAnsi="Calibri" w:cs="Calibri"/>
                <w:i/>
                <w:color w:val="000000"/>
              </w:rPr>
              <w:t>Pseudomonas spp.</w:t>
            </w:r>
          </w:p>
        </w:tc>
      </w:tr>
      <w:tr w:rsidR="00001202" w:rsidRPr="00001202" w:rsidTr="00001202">
        <w:trPr>
          <w:trHeight w:val="285"/>
        </w:trPr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001202" w:rsidRPr="00001202" w:rsidRDefault="00001202" w:rsidP="00001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1202">
              <w:rPr>
                <w:rFonts w:ascii="Calibri" w:eastAsia="Times New Roman" w:hAnsi="Calibri" w:cs="Calibri"/>
                <w:color w:val="000000"/>
              </w:rPr>
              <w:t xml:space="preserve">Respiratory viruses </w:t>
            </w:r>
          </w:p>
        </w:tc>
      </w:tr>
      <w:tr w:rsidR="00001202" w:rsidRPr="00001202" w:rsidTr="00001202">
        <w:trPr>
          <w:trHeight w:val="285"/>
        </w:trPr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001202" w:rsidRPr="00001202" w:rsidRDefault="00001202" w:rsidP="00001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1202">
              <w:rPr>
                <w:rFonts w:ascii="Calibri" w:eastAsia="Times New Roman" w:hAnsi="Calibri" w:cs="Calibri"/>
                <w:color w:val="000000"/>
              </w:rPr>
              <w:t>SARS</w:t>
            </w:r>
          </w:p>
        </w:tc>
      </w:tr>
      <w:tr w:rsidR="00001202" w:rsidRPr="00001202" w:rsidTr="00001202">
        <w:trPr>
          <w:trHeight w:val="285"/>
        </w:trPr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001202" w:rsidRPr="00001202" w:rsidRDefault="00001202" w:rsidP="00001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1202">
              <w:rPr>
                <w:rFonts w:ascii="Calibri" w:eastAsia="Times New Roman" w:hAnsi="Calibri" w:cs="Calibri"/>
                <w:color w:val="000000"/>
              </w:rPr>
              <w:t>Scabies</w:t>
            </w:r>
          </w:p>
        </w:tc>
      </w:tr>
      <w:tr w:rsidR="00001202" w:rsidRPr="00001202" w:rsidTr="00001202">
        <w:trPr>
          <w:trHeight w:val="285"/>
        </w:trPr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001202" w:rsidRPr="00001202" w:rsidRDefault="00001202" w:rsidP="00001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1202">
              <w:rPr>
                <w:rFonts w:ascii="Calibri" w:eastAsia="Times New Roman" w:hAnsi="Calibri" w:cs="Calibri"/>
                <w:color w:val="000000"/>
              </w:rPr>
              <w:t>SSI</w:t>
            </w:r>
          </w:p>
        </w:tc>
      </w:tr>
      <w:tr w:rsidR="00D853FE" w:rsidRPr="00001202" w:rsidTr="00001202">
        <w:trPr>
          <w:trHeight w:val="285"/>
        </w:trPr>
        <w:tc>
          <w:tcPr>
            <w:tcW w:w="3595" w:type="dxa"/>
            <w:shd w:val="clear" w:color="auto" w:fill="auto"/>
            <w:noWrap/>
            <w:vAlign w:val="bottom"/>
          </w:tcPr>
          <w:p w:rsidR="00D853FE" w:rsidRPr="00D853FE" w:rsidRDefault="00D853FE" w:rsidP="00001202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</w:rPr>
            </w:pPr>
            <w:r w:rsidRPr="00D853FE">
              <w:rPr>
                <w:rFonts w:ascii="Calibri" w:eastAsia="Times New Roman" w:hAnsi="Calibri" w:cs="Calibri"/>
                <w:i/>
                <w:color w:val="000000"/>
              </w:rPr>
              <w:t>Steph aureus</w:t>
            </w:r>
          </w:p>
        </w:tc>
      </w:tr>
      <w:tr w:rsidR="00001202" w:rsidRPr="00001202" w:rsidTr="00001202">
        <w:trPr>
          <w:trHeight w:val="285"/>
        </w:trPr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001202" w:rsidRPr="00001202" w:rsidRDefault="00001202" w:rsidP="00001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1202">
              <w:rPr>
                <w:rFonts w:ascii="Calibri" w:eastAsia="Times New Roman" w:hAnsi="Calibri" w:cs="Calibri"/>
                <w:color w:val="000000"/>
              </w:rPr>
              <w:t>Tuberculosis</w:t>
            </w:r>
          </w:p>
        </w:tc>
      </w:tr>
      <w:tr w:rsidR="00001202" w:rsidRPr="00001202" w:rsidTr="00001202">
        <w:trPr>
          <w:trHeight w:val="285"/>
        </w:trPr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001202" w:rsidRPr="00001202" w:rsidRDefault="00001202" w:rsidP="00001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1202">
              <w:rPr>
                <w:rFonts w:ascii="Calibri" w:eastAsia="Times New Roman" w:hAnsi="Calibri" w:cs="Calibri"/>
                <w:color w:val="000000"/>
              </w:rPr>
              <w:t>Water</w:t>
            </w:r>
          </w:p>
        </w:tc>
      </w:tr>
    </w:tbl>
    <w:p w:rsidR="00E70EC4" w:rsidRDefault="00E70EC4"/>
    <w:sectPr w:rsidR="00E70EC4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1446B" w:rsidRDefault="00E1446B" w:rsidP="00001202">
      <w:pPr>
        <w:spacing w:after="0" w:line="240" w:lineRule="auto"/>
      </w:pPr>
      <w:r>
        <w:separator/>
      </w:r>
    </w:p>
  </w:endnote>
  <w:endnote w:type="continuationSeparator" w:id="0">
    <w:p w:rsidR="00E1446B" w:rsidRDefault="00E1446B" w:rsidP="000012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1446B" w:rsidRDefault="00E1446B" w:rsidP="00001202">
      <w:pPr>
        <w:spacing w:after="0" w:line="240" w:lineRule="auto"/>
      </w:pPr>
      <w:r>
        <w:separator/>
      </w:r>
    </w:p>
  </w:footnote>
  <w:footnote w:type="continuationSeparator" w:id="0">
    <w:p w:rsidR="00E1446B" w:rsidRDefault="00E1446B" w:rsidP="000012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1202" w:rsidRPr="00001202" w:rsidRDefault="00001202">
    <w:pPr>
      <w:pStyle w:val="Header"/>
      <w:rPr>
        <w:b/>
        <w:sz w:val="40"/>
        <w:szCs w:val="40"/>
      </w:rPr>
    </w:pPr>
    <w:r w:rsidRPr="00001202">
      <w:rPr>
        <w:b/>
        <w:sz w:val="40"/>
        <w:szCs w:val="40"/>
      </w:rPr>
      <w:t xml:space="preserve">A–Z Pathogen List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202"/>
    <w:rsid w:val="00001202"/>
    <w:rsid w:val="003A2142"/>
    <w:rsid w:val="00421EE2"/>
    <w:rsid w:val="004E0293"/>
    <w:rsid w:val="005E21D4"/>
    <w:rsid w:val="006B3995"/>
    <w:rsid w:val="00810130"/>
    <w:rsid w:val="008F789A"/>
    <w:rsid w:val="00AA7D70"/>
    <w:rsid w:val="00C90BBF"/>
    <w:rsid w:val="00CE2884"/>
    <w:rsid w:val="00D853FE"/>
    <w:rsid w:val="00E1446B"/>
    <w:rsid w:val="00E70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B02FE0"/>
  <w15:chartTrackingRefBased/>
  <w15:docId w15:val="{73C0841D-40DA-4B76-B533-4CBC001FB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012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1202"/>
  </w:style>
  <w:style w:type="paragraph" w:styleId="Footer">
    <w:name w:val="footer"/>
    <w:basedOn w:val="Normal"/>
    <w:link w:val="FooterChar"/>
    <w:uiPriority w:val="99"/>
    <w:unhideWhenUsed/>
    <w:rsid w:val="000012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12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120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66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Ashley Ottewell</dc:creator>
  <cp:keywords/>
  <dc:description/>
  <cp:lastModifiedBy>Ashley Ottewell</cp:lastModifiedBy>
  <cp:revision>3</cp:revision>
  <dcterms:created xsi:type="dcterms:W3CDTF">2019-06-25T16:08:00Z</dcterms:created>
  <dcterms:modified xsi:type="dcterms:W3CDTF">2019-06-25T16:08:00Z</dcterms:modified>
</cp:coreProperties>
</file>