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0F68EE" w14:textId="77777777" w:rsidR="00E97FFC" w:rsidRPr="00E97FFC" w:rsidRDefault="00560F69" w:rsidP="00E97FFC">
      <w:pPr>
        <w:spacing w:after="0" w:line="240" w:lineRule="auto"/>
        <w:jc w:val="center"/>
        <w:rPr>
          <w:b/>
          <w:sz w:val="24"/>
          <w:szCs w:val="24"/>
        </w:rPr>
      </w:pPr>
      <w:r w:rsidRPr="00E97FFC">
        <w:rPr>
          <w:noProof/>
          <w:sz w:val="24"/>
          <w:szCs w:val="24"/>
        </w:rPr>
        <w:drawing>
          <wp:inline distT="0" distB="0" distL="0" distR="0" wp14:anchorId="574580D6" wp14:editId="206C7B8B">
            <wp:extent cx="2295525" cy="57388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7953" cy="589489"/>
                    </a:xfrm>
                    <a:prstGeom prst="rect">
                      <a:avLst/>
                    </a:prstGeom>
                  </pic:spPr>
                </pic:pic>
              </a:graphicData>
            </a:graphic>
          </wp:inline>
        </w:drawing>
      </w:r>
    </w:p>
    <w:p w14:paraId="6C394F98" w14:textId="77777777" w:rsidR="00E97FFC" w:rsidRPr="00E97FFC" w:rsidRDefault="00E97FFC" w:rsidP="00E97FFC">
      <w:pPr>
        <w:spacing w:after="0" w:line="240" w:lineRule="auto"/>
        <w:jc w:val="center"/>
        <w:rPr>
          <w:b/>
          <w:sz w:val="24"/>
          <w:szCs w:val="24"/>
        </w:rPr>
      </w:pPr>
      <w:r w:rsidRPr="00E97FFC">
        <w:rPr>
          <w:b/>
          <w:sz w:val="24"/>
          <w:szCs w:val="24"/>
        </w:rPr>
        <w:t>CORHA Communication and Marketing Monthly Call Notes</w:t>
      </w:r>
    </w:p>
    <w:p w14:paraId="6DAF71F4" w14:textId="77777777" w:rsidR="00E97FFC" w:rsidRPr="00E97FFC" w:rsidRDefault="00E97FFC" w:rsidP="00E97FFC">
      <w:pPr>
        <w:spacing w:after="0" w:line="240" w:lineRule="auto"/>
        <w:jc w:val="center"/>
        <w:rPr>
          <w:b/>
          <w:sz w:val="24"/>
          <w:szCs w:val="24"/>
        </w:rPr>
      </w:pPr>
      <w:r w:rsidRPr="00E97FFC">
        <w:rPr>
          <w:b/>
          <w:sz w:val="24"/>
          <w:szCs w:val="24"/>
        </w:rPr>
        <w:t>August 16, 2018 | 10:30 a.m. – 11:30 a.m. ET</w:t>
      </w:r>
    </w:p>
    <w:p w14:paraId="7EB381AB" w14:textId="77777777" w:rsidR="00E97FFC" w:rsidRDefault="00E97FFC" w:rsidP="00E97FFC">
      <w:pPr>
        <w:spacing w:after="0" w:line="240" w:lineRule="auto"/>
        <w:jc w:val="center"/>
        <w:rPr>
          <w:b/>
        </w:rPr>
      </w:pPr>
    </w:p>
    <w:p w14:paraId="478269D8" w14:textId="77777777" w:rsidR="00E97FFC" w:rsidRDefault="00E97FFC" w:rsidP="00E97FFC">
      <w:pPr>
        <w:pStyle w:val="ListParagraph"/>
        <w:numPr>
          <w:ilvl w:val="0"/>
          <w:numId w:val="29"/>
        </w:numPr>
        <w:spacing w:after="0" w:line="240" w:lineRule="auto"/>
      </w:pPr>
      <w:r w:rsidRPr="00BF23B4">
        <w:rPr>
          <w:b/>
        </w:rPr>
        <w:t>Participants</w:t>
      </w:r>
      <w:r>
        <w:t xml:space="preserve">: </w:t>
      </w:r>
    </w:p>
    <w:p w14:paraId="71234C85" w14:textId="77777777" w:rsidR="00E97FFC" w:rsidRPr="00BF23B4" w:rsidRDefault="00E97FFC" w:rsidP="00E97FFC">
      <w:pPr>
        <w:pStyle w:val="ListParagraph"/>
        <w:spacing w:after="0" w:line="240" w:lineRule="auto"/>
        <w:ind w:left="360"/>
      </w:pPr>
      <w:r>
        <w:t>Matt, Bonnie, Joe, Michael, Kate, Steven, Martha</w:t>
      </w:r>
    </w:p>
    <w:p w14:paraId="723B8E56" w14:textId="77777777" w:rsidR="00E97FFC" w:rsidRPr="005E3DEF" w:rsidRDefault="00E97FFC" w:rsidP="00E97FFC">
      <w:pPr>
        <w:spacing w:after="0" w:line="240" w:lineRule="auto"/>
      </w:pPr>
    </w:p>
    <w:p w14:paraId="71D07B8A" w14:textId="77777777" w:rsidR="00E97FFC" w:rsidRPr="00191C4C" w:rsidRDefault="00E97FFC" w:rsidP="00E97FFC">
      <w:pPr>
        <w:pStyle w:val="ListParagraph"/>
        <w:numPr>
          <w:ilvl w:val="0"/>
          <w:numId w:val="25"/>
        </w:numPr>
        <w:spacing w:after="0" w:line="240" w:lineRule="auto"/>
        <w:rPr>
          <w:b/>
        </w:rPr>
      </w:pPr>
      <w:r w:rsidRPr="00191C4C">
        <w:rPr>
          <w:b/>
        </w:rPr>
        <w:t>Website Updates</w:t>
      </w:r>
    </w:p>
    <w:p w14:paraId="6620588A" w14:textId="77777777" w:rsidR="00E97FFC" w:rsidRDefault="00E97FFC" w:rsidP="00E97FFC">
      <w:pPr>
        <w:pStyle w:val="ListParagraph"/>
        <w:spacing w:after="0" w:line="240" w:lineRule="auto"/>
        <w:rPr>
          <w:b/>
        </w:rPr>
      </w:pPr>
    </w:p>
    <w:tbl>
      <w:tblPr>
        <w:tblStyle w:val="TableGrid"/>
        <w:tblW w:w="9935" w:type="dxa"/>
        <w:tblLook w:val="04A0" w:firstRow="1" w:lastRow="0" w:firstColumn="1" w:lastColumn="0" w:noHBand="0" w:noVBand="1"/>
      </w:tblPr>
      <w:tblGrid>
        <w:gridCol w:w="3527"/>
        <w:gridCol w:w="6408"/>
      </w:tblGrid>
      <w:tr w:rsidR="00E97FFC" w:rsidRPr="007743DF" w14:paraId="2ECE9B32" w14:textId="77777777" w:rsidTr="00995F0A">
        <w:tc>
          <w:tcPr>
            <w:tcW w:w="3527" w:type="dxa"/>
          </w:tcPr>
          <w:p w14:paraId="01F18645" w14:textId="77777777" w:rsidR="00E97FFC" w:rsidRPr="007743DF" w:rsidRDefault="00E97FFC" w:rsidP="00995F0A">
            <w:pPr>
              <w:rPr>
                <w:b/>
              </w:rPr>
            </w:pPr>
            <w:r w:rsidRPr="007743DF">
              <w:rPr>
                <w:b/>
              </w:rPr>
              <w:t>What</w:t>
            </w:r>
          </w:p>
        </w:tc>
        <w:tc>
          <w:tcPr>
            <w:tcW w:w="6408" w:type="dxa"/>
          </w:tcPr>
          <w:p w14:paraId="29B8BA44" w14:textId="77777777" w:rsidR="00E97FFC" w:rsidRPr="007743DF" w:rsidRDefault="00E97FFC" w:rsidP="00995F0A">
            <w:pPr>
              <w:rPr>
                <w:b/>
              </w:rPr>
            </w:pPr>
            <w:r w:rsidRPr="007743DF">
              <w:rPr>
                <w:b/>
              </w:rPr>
              <w:t>Notes</w:t>
            </w:r>
          </w:p>
        </w:tc>
      </w:tr>
      <w:tr w:rsidR="00E97FFC" w:rsidRPr="007743DF" w14:paraId="43140518" w14:textId="77777777" w:rsidTr="00995F0A">
        <w:tc>
          <w:tcPr>
            <w:tcW w:w="3527" w:type="dxa"/>
          </w:tcPr>
          <w:p w14:paraId="4724AB80" w14:textId="77777777" w:rsidR="00E97FFC" w:rsidRPr="00351668" w:rsidRDefault="00E97FFC" w:rsidP="00995F0A">
            <w:r w:rsidRPr="00351668">
              <w:t>CORHA “News and Highlights Feed”</w:t>
            </w:r>
          </w:p>
        </w:tc>
        <w:tc>
          <w:tcPr>
            <w:tcW w:w="6408" w:type="dxa"/>
          </w:tcPr>
          <w:p w14:paraId="64D41B46" w14:textId="77777777" w:rsidR="00E97FFC" w:rsidRDefault="00E97FFC" w:rsidP="00E97FFC">
            <w:pPr>
              <w:pStyle w:val="ListParagraph"/>
              <w:numPr>
                <w:ilvl w:val="0"/>
                <w:numId w:val="26"/>
              </w:numPr>
            </w:pPr>
            <w:r>
              <w:t>The purpose of the feed is to highlight partner news, events, as well as CORHA products. The newsfeed has become a short-term priority for the website.</w:t>
            </w:r>
          </w:p>
          <w:p w14:paraId="38273B19" w14:textId="77777777" w:rsidR="00E97FFC" w:rsidRPr="005524C1" w:rsidRDefault="00E97FFC" w:rsidP="00E97FFC">
            <w:pPr>
              <w:pStyle w:val="ListParagraph"/>
              <w:numPr>
                <w:ilvl w:val="0"/>
                <w:numId w:val="26"/>
              </w:numPr>
              <w:rPr>
                <w:highlight w:val="yellow"/>
              </w:rPr>
            </w:pPr>
            <w:commentRangeStart w:id="0"/>
            <w:r w:rsidRPr="005524C1">
              <w:rPr>
                <w:highlight w:val="yellow"/>
              </w:rPr>
              <w:t xml:space="preserve">Include the feed in the slider on the homepage, so it draws more attention to users. </w:t>
            </w:r>
          </w:p>
          <w:p w14:paraId="541312C9" w14:textId="77777777" w:rsidR="00E97FFC" w:rsidRPr="005524C1" w:rsidRDefault="00E97FFC" w:rsidP="00E97FFC">
            <w:pPr>
              <w:pStyle w:val="ListParagraph"/>
              <w:numPr>
                <w:ilvl w:val="0"/>
                <w:numId w:val="26"/>
              </w:numPr>
              <w:rPr>
                <w:highlight w:val="yellow"/>
              </w:rPr>
            </w:pPr>
            <w:r w:rsidRPr="005524C1">
              <w:rPr>
                <w:highlight w:val="yellow"/>
              </w:rPr>
              <w:t xml:space="preserve">Archive news and articles on a separate page.   </w:t>
            </w:r>
            <w:commentRangeEnd w:id="0"/>
            <w:r w:rsidR="005524C1">
              <w:rPr>
                <w:rStyle w:val="CommentReference"/>
              </w:rPr>
              <w:commentReference w:id="0"/>
            </w:r>
          </w:p>
          <w:p w14:paraId="7AC487A7" w14:textId="77777777" w:rsidR="00E97FFC" w:rsidRDefault="00E97FFC" w:rsidP="00E97FFC">
            <w:pPr>
              <w:pStyle w:val="ListParagraph"/>
              <w:numPr>
                <w:ilvl w:val="0"/>
                <w:numId w:val="26"/>
              </w:numPr>
            </w:pPr>
            <w:r>
              <w:t>Engage the CORHA community by soliciting news and resources through a newsletter or digest. Collect 3 or 4 resources monthly.</w:t>
            </w:r>
          </w:p>
          <w:p w14:paraId="6094FB51" w14:textId="77777777" w:rsidR="00E97FFC" w:rsidRDefault="00E97FFC" w:rsidP="00E97FFC">
            <w:pPr>
              <w:pStyle w:val="ListParagraph"/>
              <w:numPr>
                <w:ilvl w:val="0"/>
                <w:numId w:val="26"/>
              </w:numPr>
            </w:pPr>
            <w:r>
              <w:t>Model after the One &amp; Only Campaign, where the newsletter helped drive traffic back to the program website.</w:t>
            </w:r>
          </w:p>
          <w:p w14:paraId="4E7A30C3" w14:textId="77777777" w:rsidR="00E97FFC" w:rsidRDefault="00E97FFC" w:rsidP="00E97FFC">
            <w:pPr>
              <w:pStyle w:val="ListParagraph"/>
              <w:numPr>
                <w:ilvl w:val="0"/>
                <w:numId w:val="26"/>
              </w:numPr>
            </w:pPr>
            <w:r>
              <w:t xml:space="preserve">Refer to </w:t>
            </w:r>
            <w:r w:rsidRPr="004620FA">
              <w:t xml:space="preserve">the </w:t>
            </w:r>
            <w:r>
              <w:t xml:space="preserve">attached newsletter </w:t>
            </w:r>
            <w:r w:rsidRPr="004620FA">
              <w:t>example</w:t>
            </w:r>
            <w:r>
              <w:t xml:space="preserve"> sent by Joe.</w:t>
            </w:r>
          </w:p>
          <w:p w14:paraId="40AD769E" w14:textId="77777777" w:rsidR="00E97FFC" w:rsidRDefault="00E97FFC" w:rsidP="00E97FFC">
            <w:pPr>
              <w:pStyle w:val="ListParagraph"/>
              <w:numPr>
                <w:ilvl w:val="0"/>
                <w:numId w:val="26"/>
              </w:numPr>
            </w:pPr>
            <w:r>
              <w:t xml:space="preserve">In terms of vetting and approval processes, Joe will review, vet and approve news and resources for the feed. He also serves as the GC liaison on the Communication Taskforce. </w:t>
            </w:r>
          </w:p>
          <w:p w14:paraId="59AC53B4" w14:textId="77777777" w:rsidR="00E97FFC" w:rsidRPr="00351668" w:rsidRDefault="00E97FFC" w:rsidP="00E97FFC">
            <w:pPr>
              <w:pStyle w:val="ListParagraph"/>
              <w:numPr>
                <w:ilvl w:val="0"/>
                <w:numId w:val="26"/>
              </w:numPr>
            </w:pPr>
            <w:r>
              <w:t xml:space="preserve">Staff will collect resources and send to Joe for review </w:t>
            </w:r>
            <w:proofErr w:type="gramStart"/>
            <w:r>
              <w:t>on a monthly basis</w:t>
            </w:r>
            <w:proofErr w:type="gramEnd"/>
            <w:r>
              <w:t>.</w:t>
            </w:r>
          </w:p>
        </w:tc>
      </w:tr>
      <w:tr w:rsidR="00E97FFC" w14:paraId="1B51121D" w14:textId="77777777" w:rsidTr="00995F0A">
        <w:tc>
          <w:tcPr>
            <w:tcW w:w="3527" w:type="dxa"/>
          </w:tcPr>
          <w:p w14:paraId="7214485A" w14:textId="77777777" w:rsidR="00E97FFC" w:rsidRDefault="00E97FFC" w:rsidP="00995F0A">
            <w:r>
              <w:t>ORTP Guidance</w:t>
            </w:r>
          </w:p>
        </w:tc>
        <w:tc>
          <w:tcPr>
            <w:tcW w:w="6408" w:type="dxa"/>
          </w:tcPr>
          <w:p w14:paraId="0F288E59" w14:textId="77777777" w:rsidR="00E97FFC" w:rsidRDefault="00E97FFC" w:rsidP="00E97FFC">
            <w:pPr>
              <w:pStyle w:val="ListParagraph"/>
              <w:numPr>
                <w:ilvl w:val="0"/>
                <w:numId w:val="27"/>
              </w:numPr>
            </w:pPr>
            <w:r>
              <w:t xml:space="preserve">The SHEA website was tested by call participants and it appears to work for most. </w:t>
            </w:r>
          </w:p>
          <w:p w14:paraId="21E9A44E" w14:textId="77777777" w:rsidR="00E97FFC" w:rsidRDefault="00E97FFC" w:rsidP="00E97FFC">
            <w:pPr>
              <w:pStyle w:val="ListParagraph"/>
              <w:numPr>
                <w:ilvl w:val="0"/>
                <w:numId w:val="27"/>
              </w:numPr>
            </w:pPr>
            <w:commentRangeStart w:id="2"/>
            <w:r w:rsidRPr="005524C1">
              <w:rPr>
                <w:highlight w:val="yellow"/>
              </w:rPr>
              <w:t>Heidi will be asked to proceed with posting the ORTP link on the CORHA homepage.</w:t>
            </w:r>
            <w:commentRangeEnd w:id="2"/>
            <w:r w:rsidR="005524C1">
              <w:rPr>
                <w:rStyle w:val="CommentReference"/>
              </w:rPr>
              <w:commentReference w:id="2"/>
            </w:r>
          </w:p>
        </w:tc>
      </w:tr>
      <w:tr w:rsidR="00E97FFC" w14:paraId="266E89D6" w14:textId="77777777" w:rsidTr="00995F0A">
        <w:tc>
          <w:tcPr>
            <w:tcW w:w="3527" w:type="dxa"/>
          </w:tcPr>
          <w:p w14:paraId="1030AAD8" w14:textId="77777777" w:rsidR="00E97FFC" w:rsidRDefault="00E97FFC" w:rsidP="00995F0A">
            <w:r>
              <w:t>Scabies Resources</w:t>
            </w:r>
          </w:p>
        </w:tc>
        <w:tc>
          <w:tcPr>
            <w:tcW w:w="6408" w:type="dxa"/>
          </w:tcPr>
          <w:p w14:paraId="3616DECF" w14:textId="77777777" w:rsidR="00E97FFC" w:rsidRDefault="00017587" w:rsidP="00995F0A">
            <w:r>
              <w:t>Heidi to post.</w:t>
            </w:r>
          </w:p>
        </w:tc>
      </w:tr>
      <w:tr w:rsidR="00E97FFC" w14:paraId="6097B1D9" w14:textId="77777777" w:rsidTr="00995F0A">
        <w:tc>
          <w:tcPr>
            <w:tcW w:w="3527" w:type="dxa"/>
          </w:tcPr>
          <w:p w14:paraId="79AA9A06" w14:textId="77777777" w:rsidR="00E97FFC" w:rsidRDefault="00E97FFC" w:rsidP="00995F0A">
            <w:r>
              <w:t>Updated CORHA Strategic Map and One-Pager</w:t>
            </w:r>
          </w:p>
        </w:tc>
        <w:tc>
          <w:tcPr>
            <w:tcW w:w="6408" w:type="dxa"/>
          </w:tcPr>
          <w:p w14:paraId="20E3DCBB" w14:textId="77777777" w:rsidR="00E97FFC" w:rsidRDefault="00017587" w:rsidP="00995F0A">
            <w:r>
              <w:t>Heidi to post.</w:t>
            </w:r>
          </w:p>
        </w:tc>
      </w:tr>
      <w:tr w:rsidR="00E97FFC" w14:paraId="17648050" w14:textId="77777777" w:rsidTr="00995F0A">
        <w:tc>
          <w:tcPr>
            <w:tcW w:w="3527" w:type="dxa"/>
          </w:tcPr>
          <w:p w14:paraId="368EA959" w14:textId="77777777" w:rsidR="00E97FFC" w:rsidRDefault="00E97FFC" w:rsidP="00995F0A">
            <w:r>
              <w:t xml:space="preserve">Interactive Strategic Map </w:t>
            </w:r>
          </w:p>
        </w:tc>
        <w:tc>
          <w:tcPr>
            <w:tcW w:w="6408" w:type="dxa"/>
          </w:tcPr>
          <w:p w14:paraId="1A039B2B" w14:textId="77777777" w:rsidR="00E97FFC" w:rsidRDefault="00E97FFC" w:rsidP="00995F0A">
            <w:r>
              <w:t>Under development by Heidi.</w:t>
            </w:r>
          </w:p>
        </w:tc>
      </w:tr>
      <w:tr w:rsidR="00E97FFC" w14:paraId="3C091924" w14:textId="77777777" w:rsidTr="00995F0A">
        <w:tc>
          <w:tcPr>
            <w:tcW w:w="3527" w:type="dxa"/>
          </w:tcPr>
          <w:p w14:paraId="059B3FAD" w14:textId="77777777" w:rsidR="00E97FFC" w:rsidRDefault="00E97FFC" w:rsidP="00995F0A">
            <w:r>
              <w:t>APIC, CSTE, SHEA Abstracts</w:t>
            </w:r>
          </w:p>
        </w:tc>
        <w:tc>
          <w:tcPr>
            <w:tcW w:w="6408" w:type="dxa"/>
          </w:tcPr>
          <w:p w14:paraId="2FE695AF" w14:textId="77777777" w:rsidR="00E97FFC" w:rsidRDefault="00BC6144" w:rsidP="00995F0A">
            <w:r>
              <w:t xml:space="preserve">Requests to link the 2018 APIC and SHEA </w:t>
            </w:r>
            <w:r w:rsidR="00E97FFC">
              <w:t xml:space="preserve">abstracts </w:t>
            </w:r>
            <w:r>
              <w:t>on the CORHA website were submitted through Mary Alice and Valerie. Awaiting directions for next steps.</w:t>
            </w:r>
          </w:p>
        </w:tc>
      </w:tr>
      <w:tr w:rsidR="00E97FFC" w14:paraId="2E2A07DD" w14:textId="77777777" w:rsidTr="00995F0A">
        <w:tc>
          <w:tcPr>
            <w:tcW w:w="3527" w:type="dxa"/>
          </w:tcPr>
          <w:p w14:paraId="44164741" w14:textId="77777777" w:rsidR="00E97FFC" w:rsidRDefault="00E97FFC" w:rsidP="00995F0A">
            <w:r>
              <w:t xml:space="preserve">Resources Submission </w:t>
            </w:r>
          </w:p>
        </w:tc>
        <w:tc>
          <w:tcPr>
            <w:tcW w:w="6408" w:type="dxa"/>
          </w:tcPr>
          <w:p w14:paraId="25B865E7" w14:textId="77777777" w:rsidR="00E97FFC" w:rsidRDefault="00E97FFC" w:rsidP="00995F0A">
            <w:r>
              <w:t>Design and functionality to be assessed by Heidi.</w:t>
            </w:r>
          </w:p>
        </w:tc>
      </w:tr>
      <w:tr w:rsidR="00E97FFC" w14:paraId="34E00E60" w14:textId="77777777" w:rsidTr="00995F0A">
        <w:tc>
          <w:tcPr>
            <w:tcW w:w="3527" w:type="dxa"/>
          </w:tcPr>
          <w:p w14:paraId="1D7C84ED" w14:textId="77777777" w:rsidR="00E97FFC" w:rsidRDefault="00E97FFC" w:rsidP="00995F0A">
            <w:r>
              <w:t xml:space="preserve">Product Feedback Submission </w:t>
            </w:r>
          </w:p>
        </w:tc>
        <w:tc>
          <w:tcPr>
            <w:tcW w:w="6408" w:type="dxa"/>
          </w:tcPr>
          <w:p w14:paraId="4D043131" w14:textId="77777777" w:rsidR="00E97FFC" w:rsidRDefault="00E97FFC" w:rsidP="00995F0A">
            <w:r>
              <w:t>Design and functionality to be assessed by Heidi.</w:t>
            </w:r>
          </w:p>
        </w:tc>
      </w:tr>
      <w:tr w:rsidR="00E97FFC" w14:paraId="6117DA13" w14:textId="77777777" w:rsidTr="00995F0A">
        <w:tc>
          <w:tcPr>
            <w:tcW w:w="3527" w:type="dxa"/>
          </w:tcPr>
          <w:p w14:paraId="12945018" w14:textId="77777777" w:rsidR="00E97FFC" w:rsidRDefault="00E97FFC" w:rsidP="00995F0A">
            <w:r>
              <w:t>Product Design/Format</w:t>
            </w:r>
          </w:p>
        </w:tc>
        <w:tc>
          <w:tcPr>
            <w:tcW w:w="6408" w:type="dxa"/>
          </w:tcPr>
          <w:p w14:paraId="5ED16CAD" w14:textId="77777777" w:rsidR="00E97FFC" w:rsidRDefault="00E97FFC" w:rsidP="00E97FFC">
            <w:pPr>
              <w:pStyle w:val="ListParagraph"/>
              <w:numPr>
                <w:ilvl w:val="0"/>
                <w:numId w:val="27"/>
              </w:numPr>
            </w:pPr>
            <w:r>
              <w:t>Michael to draft scope of work for Amy and send to the group to review.</w:t>
            </w:r>
          </w:p>
          <w:p w14:paraId="23431F63" w14:textId="77777777" w:rsidR="00E97FFC" w:rsidRDefault="00E97FFC" w:rsidP="00E97FFC">
            <w:pPr>
              <w:pStyle w:val="ListParagraph"/>
              <w:numPr>
                <w:ilvl w:val="0"/>
                <w:numId w:val="27"/>
              </w:numPr>
            </w:pPr>
            <w:r>
              <w:t>Following the scope of work, he will invite Amy to discuss ideas and samples with the group.</w:t>
            </w:r>
          </w:p>
        </w:tc>
      </w:tr>
      <w:tr w:rsidR="00E97FFC" w14:paraId="78C086C8" w14:textId="77777777" w:rsidTr="00995F0A">
        <w:tc>
          <w:tcPr>
            <w:tcW w:w="3527" w:type="dxa"/>
          </w:tcPr>
          <w:p w14:paraId="6B16052F" w14:textId="77777777" w:rsidR="00E97FFC" w:rsidRDefault="00E97FFC" w:rsidP="00995F0A">
            <w:r>
              <w:lastRenderedPageBreak/>
              <w:t>Staff Training</w:t>
            </w:r>
          </w:p>
        </w:tc>
        <w:tc>
          <w:tcPr>
            <w:tcW w:w="6408" w:type="dxa"/>
          </w:tcPr>
          <w:p w14:paraId="46D1C6B2" w14:textId="77777777" w:rsidR="00E97FFC" w:rsidRDefault="00E97FFC" w:rsidP="00995F0A">
            <w:r>
              <w:t>TBA</w:t>
            </w:r>
          </w:p>
        </w:tc>
      </w:tr>
    </w:tbl>
    <w:p w14:paraId="0CFFAAFC" w14:textId="77777777" w:rsidR="00E97FFC" w:rsidRDefault="00E97FFC" w:rsidP="00E97FFC"/>
    <w:p w14:paraId="474F30A1" w14:textId="77777777" w:rsidR="00E97FFC" w:rsidRDefault="00E97FFC" w:rsidP="00E97FFC">
      <w:pPr>
        <w:pStyle w:val="ListParagraph"/>
        <w:numPr>
          <w:ilvl w:val="0"/>
          <w:numId w:val="25"/>
        </w:numPr>
        <w:rPr>
          <w:b/>
        </w:rPr>
      </w:pPr>
      <w:r w:rsidRPr="00191C4C">
        <w:rPr>
          <w:b/>
        </w:rPr>
        <w:t>Open Discussion</w:t>
      </w:r>
    </w:p>
    <w:p w14:paraId="44097B56" w14:textId="77777777" w:rsidR="00E97FFC" w:rsidRPr="00BF5C45" w:rsidRDefault="00E97FFC" w:rsidP="00E97FFC">
      <w:pPr>
        <w:pStyle w:val="ListParagraph"/>
        <w:numPr>
          <w:ilvl w:val="0"/>
          <w:numId w:val="28"/>
        </w:numPr>
        <w:rPr>
          <w:b/>
        </w:rPr>
      </w:pPr>
      <w:r>
        <w:t>Michael ga</w:t>
      </w:r>
      <w:r w:rsidR="00080EB1">
        <w:t>ve a presentation on the poster</w:t>
      </w:r>
      <w:r>
        <w:t xml:space="preserve"> he will be presenting at the upcoming ICEID conference. The poster highlights the results from a CORHA-led assessment on the type of data tools and sources used by public health and healthcare facilities to detect outbreaks.</w:t>
      </w:r>
    </w:p>
    <w:p w14:paraId="3ACD6CD5" w14:textId="77777777" w:rsidR="00E97FFC" w:rsidRPr="00191C4C" w:rsidRDefault="00E97FFC" w:rsidP="00E97FFC">
      <w:pPr>
        <w:pStyle w:val="ListParagraph"/>
        <w:numPr>
          <w:ilvl w:val="0"/>
          <w:numId w:val="28"/>
        </w:numPr>
        <w:rPr>
          <w:b/>
        </w:rPr>
      </w:pPr>
      <w:r>
        <w:t>One comment was to include the CORHA website on the poster. CORHA postcards will also be available at the presentation site(s).</w:t>
      </w:r>
    </w:p>
    <w:p w14:paraId="75D4F201" w14:textId="77777777" w:rsidR="00E97FFC" w:rsidRDefault="00E97FFC" w:rsidP="00560F69">
      <w:pPr>
        <w:spacing w:after="0" w:line="240" w:lineRule="auto"/>
        <w:jc w:val="center"/>
        <w:rPr>
          <w:b/>
          <w:sz w:val="24"/>
          <w:szCs w:val="24"/>
        </w:rPr>
      </w:pPr>
    </w:p>
    <w:p w14:paraId="05550D46" w14:textId="77777777" w:rsidR="00E97FFC" w:rsidRDefault="00E97FFC" w:rsidP="00560F69">
      <w:pPr>
        <w:spacing w:after="0" w:line="240" w:lineRule="auto"/>
        <w:jc w:val="center"/>
        <w:rPr>
          <w:b/>
          <w:sz w:val="24"/>
          <w:szCs w:val="24"/>
        </w:rPr>
      </w:pPr>
    </w:p>
    <w:p w14:paraId="2AEAE21D" w14:textId="77777777" w:rsidR="00E97FFC" w:rsidRDefault="00E97FFC" w:rsidP="00560F69">
      <w:pPr>
        <w:spacing w:after="0" w:line="240" w:lineRule="auto"/>
        <w:jc w:val="center"/>
        <w:rPr>
          <w:b/>
          <w:sz w:val="24"/>
          <w:szCs w:val="24"/>
        </w:rPr>
      </w:pPr>
    </w:p>
    <w:p w14:paraId="0FF14868" w14:textId="77777777" w:rsidR="00E97FFC" w:rsidRDefault="00E97FFC" w:rsidP="00560F69">
      <w:pPr>
        <w:spacing w:after="0" w:line="240" w:lineRule="auto"/>
        <w:jc w:val="center"/>
        <w:rPr>
          <w:b/>
          <w:sz w:val="24"/>
          <w:szCs w:val="24"/>
        </w:rPr>
      </w:pPr>
      <w:r>
        <w:rPr>
          <w:noProof/>
        </w:rPr>
        <w:drawing>
          <wp:inline distT="0" distB="0" distL="0" distR="0" wp14:anchorId="7CCC4940" wp14:editId="44232093">
            <wp:extent cx="2295525" cy="57388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7953" cy="589489"/>
                    </a:xfrm>
                    <a:prstGeom prst="rect">
                      <a:avLst/>
                    </a:prstGeom>
                  </pic:spPr>
                </pic:pic>
              </a:graphicData>
            </a:graphic>
          </wp:inline>
        </w:drawing>
      </w:r>
    </w:p>
    <w:p w14:paraId="36737767" w14:textId="77777777" w:rsidR="00970062" w:rsidRPr="005C0AD4" w:rsidRDefault="00970062" w:rsidP="00970062">
      <w:pPr>
        <w:spacing w:after="0" w:line="240" w:lineRule="auto"/>
        <w:jc w:val="center"/>
        <w:rPr>
          <w:b/>
          <w:sz w:val="24"/>
          <w:szCs w:val="24"/>
        </w:rPr>
      </w:pPr>
      <w:r w:rsidRPr="005C0AD4">
        <w:rPr>
          <w:b/>
          <w:sz w:val="24"/>
          <w:szCs w:val="24"/>
        </w:rPr>
        <w:t xml:space="preserve">CORHA Communication </w:t>
      </w:r>
      <w:r>
        <w:rPr>
          <w:b/>
          <w:sz w:val="24"/>
          <w:szCs w:val="24"/>
        </w:rPr>
        <w:t>Taskforce</w:t>
      </w:r>
      <w:r w:rsidRPr="005C0AD4">
        <w:rPr>
          <w:b/>
          <w:sz w:val="24"/>
          <w:szCs w:val="24"/>
        </w:rPr>
        <w:t xml:space="preserve"> Call</w:t>
      </w:r>
    </w:p>
    <w:p w14:paraId="06B8780C" w14:textId="77777777" w:rsidR="00970062" w:rsidRDefault="00970062" w:rsidP="00970062">
      <w:pPr>
        <w:spacing w:after="0" w:line="240" w:lineRule="auto"/>
        <w:jc w:val="center"/>
        <w:rPr>
          <w:b/>
          <w:sz w:val="24"/>
          <w:szCs w:val="24"/>
        </w:rPr>
      </w:pPr>
      <w:r w:rsidRPr="00A64B9A">
        <w:rPr>
          <w:b/>
          <w:sz w:val="24"/>
          <w:szCs w:val="24"/>
        </w:rPr>
        <w:t xml:space="preserve">Thursday, </w:t>
      </w:r>
      <w:r>
        <w:rPr>
          <w:b/>
          <w:sz w:val="24"/>
          <w:szCs w:val="24"/>
        </w:rPr>
        <w:t>July</w:t>
      </w:r>
      <w:r w:rsidRPr="00A64B9A">
        <w:rPr>
          <w:b/>
          <w:sz w:val="24"/>
          <w:szCs w:val="24"/>
        </w:rPr>
        <w:t xml:space="preserve"> 1</w:t>
      </w:r>
      <w:r>
        <w:rPr>
          <w:b/>
          <w:sz w:val="24"/>
          <w:szCs w:val="24"/>
        </w:rPr>
        <w:t>9</w:t>
      </w:r>
      <w:r w:rsidRPr="00A64B9A">
        <w:rPr>
          <w:b/>
          <w:sz w:val="24"/>
          <w:szCs w:val="24"/>
        </w:rPr>
        <w:t xml:space="preserve"> | 10:30 a.m. – 11:00 a.m. ET</w:t>
      </w:r>
    </w:p>
    <w:p w14:paraId="6DE21EBA" w14:textId="77777777" w:rsidR="00970062" w:rsidRDefault="00970062" w:rsidP="00970062">
      <w:pPr>
        <w:spacing w:after="0" w:line="240" w:lineRule="auto"/>
      </w:pPr>
    </w:p>
    <w:p w14:paraId="16C1B285" w14:textId="77777777" w:rsidR="00970062" w:rsidRDefault="00970062" w:rsidP="00970062">
      <w:pPr>
        <w:spacing w:after="0" w:line="240" w:lineRule="auto"/>
      </w:pPr>
      <w:r w:rsidRPr="008A7BE1">
        <w:rPr>
          <w:b/>
        </w:rPr>
        <w:t>Summary</w:t>
      </w:r>
      <w:r>
        <w:t>:</w:t>
      </w:r>
    </w:p>
    <w:p w14:paraId="1FEA4FFE" w14:textId="77777777" w:rsidR="00970062" w:rsidRDefault="00970062" w:rsidP="00970062">
      <w:pPr>
        <w:pStyle w:val="ListParagraph"/>
        <w:numPr>
          <w:ilvl w:val="0"/>
          <w:numId w:val="23"/>
        </w:numPr>
        <w:spacing w:after="0" w:line="240" w:lineRule="auto"/>
      </w:pPr>
      <w:r>
        <w:t>Workgroup A is interested in how products will be presented on the website. There is an opportunity for CSTE to engage their Graphic Designer to support the branding, design and formatting of CORHA products. Michael will discuss this approach with CSTE internal staff and get back to the communications group.</w:t>
      </w:r>
    </w:p>
    <w:p w14:paraId="7B0B752C" w14:textId="77777777" w:rsidR="00970062" w:rsidRDefault="00970062" w:rsidP="00970062">
      <w:pPr>
        <w:pStyle w:val="ListParagraph"/>
        <w:numPr>
          <w:ilvl w:val="0"/>
          <w:numId w:val="23"/>
        </w:numPr>
        <w:spacing w:after="0" w:line="240" w:lineRule="auto"/>
      </w:pPr>
      <w:r>
        <w:t>The group agreed to provide Workgroup A with a few samples or templates to review. This task will follow Michael’s discussion with the Graphic Designer.</w:t>
      </w:r>
    </w:p>
    <w:p w14:paraId="019B1824" w14:textId="77777777" w:rsidR="00970062" w:rsidRDefault="00970062" w:rsidP="00970062">
      <w:pPr>
        <w:pStyle w:val="ListParagraph"/>
        <w:numPr>
          <w:ilvl w:val="0"/>
          <w:numId w:val="23"/>
        </w:numPr>
        <w:spacing w:after="0" w:line="240" w:lineRule="auto"/>
      </w:pPr>
      <w:r>
        <w:t xml:space="preserve">Workgroup A is also interested in including references as superscripts and footnotes in the products. Superscripts and references will be reinstated in the scabies product and all future products. Need to distinguish “references” from “resources.”  </w:t>
      </w:r>
    </w:p>
    <w:p w14:paraId="35F9D9FF" w14:textId="77777777" w:rsidR="00970062" w:rsidRDefault="00970062" w:rsidP="00970062">
      <w:pPr>
        <w:pStyle w:val="ListParagraph"/>
        <w:numPr>
          <w:ilvl w:val="0"/>
          <w:numId w:val="23"/>
        </w:numPr>
        <w:spacing w:after="0" w:line="240" w:lineRule="auto"/>
      </w:pPr>
      <w:r>
        <w:t>Request from Heidi to engage with CSTE’s new Web Developer. Michael will follow up and initiate that connection.</w:t>
      </w:r>
    </w:p>
    <w:p w14:paraId="4D2CD8F7" w14:textId="77777777" w:rsidR="00970062" w:rsidRDefault="00970062" w:rsidP="00970062">
      <w:pPr>
        <w:pStyle w:val="ListParagraph"/>
        <w:numPr>
          <w:ilvl w:val="0"/>
          <w:numId w:val="23"/>
        </w:numPr>
        <w:spacing w:after="0" w:line="240" w:lineRule="auto"/>
      </w:pPr>
      <w:r>
        <w:t>Michael is working on a poster on CORHA that’ll be presented at the ICEID conference in August. He will send a copy of the poster to the group for feedback.</w:t>
      </w:r>
    </w:p>
    <w:p w14:paraId="4C8C4C0E" w14:textId="77777777" w:rsidR="00970062" w:rsidRPr="005E3DEF" w:rsidRDefault="00970062" w:rsidP="00970062">
      <w:pPr>
        <w:spacing w:after="0" w:line="240" w:lineRule="auto"/>
      </w:pPr>
    </w:p>
    <w:p w14:paraId="3D4E8423" w14:textId="77777777" w:rsidR="00970062" w:rsidRPr="007A450D" w:rsidRDefault="00970062" w:rsidP="00970062">
      <w:pPr>
        <w:spacing w:after="0" w:line="240" w:lineRule="auto"/>
        <w:rPr>
          <w:b/>
        </w:rPr>
      </w:pPr>
      <w:r w:rsidRPr="007A450D">
        <w:rPr>
          <w:b/>
        </w:rPr>
        <w:t>Website Planning Discussion</w:t>
      </w:r>
    </w:p>
    <w:p w14:paraId="082FFE65" w14:textId="77777777" w:rsidR="00970062" w:rsidRDefault="00970062" w:rsidP="00970062">
      <w:pPr>
        <w:spacing w:after="0" w:line="240" w:lineRule="auto"/>
      </w:pPr>
      <w:r w:rsidRPr="007A450D">
        <w:t>Content</w:t>
      </w:r>
      <w:r>
        <w:t xml:space="preserve"> and Features for July – December 2018</w:t>
      </w:r>
    </w:p>
    <w:p w14:paraId="343F2DB4" w14:textId="77777777" w:rsidR="00970062" w:rsidRDefault="00970062" w:rsidP="00970062">
      <w:pPr>
        <w:pStyle w:val="ListParagraph"/>
        <w:numPr>
          <w:ilvl w:val="0"/>
          <w:numId w:val="24"/>
        </w:numPr>
        <w:spacing w:after="0" w:line="240" w:lineRule="auto"/>
      </w:pPr>
      <w:r>
        <w:t>Martha will meet with Heidi to discuss timelines for deliverables. Expected dates of completion will be updated after discussion with Heidi.</w:t>
      </w:r>
    </w:p>
    <w:p w14:paraId="76C91107" w14:textId="77777777" w:rsidR="00970062" w:rsidRPr="007A450D" w:rsidRDefault="00970062" w:rsidP="00970062">
      <w:pPr>
        <w:pStyle w:val="ListParagraph"/>
        <w:numPr>
          <w:ilvl w:val="0"/>
          <w:numId w:val="24"/>
        </w:numPr>
        <w:spacing w:after="0" w:line="240" w:lineRule="auto"/>
      </w:pPr>
      <w:r>
        <w:t>Itemized notes below.</w:t>
      </w:r>
    </w:p>
    <w:p w14:paraId="1A9F340E" w14:textId="77777777" w:rsidR="00970062" w:rsidRPr="007743DF" w:rsidRDefault="00970062" w:rsidP="00970062">
      <w:pPr>
        <w:spacing w:after="0" w:line="240" w:lineRule="auto"/>
        <w:rPr>
          <w:b/>
        </w:rPr>
      </w:pPr>
    </w:p>
    <w:tbl>
      <w:tblPr>
        <w:tblStyle w:val="TableGrid"/>
        <w:tblW w:w="9463" w:type="dxa"/>
        <w:tblLook w:val="04A0" w:firstRow="1" w:lastRow="0" w:firstColumn="1" w:lastColumn="0" w:noHBand="0" w:noVBand="1"/>
      </w:tblPr>
      <w:tblGrid>
        <w:gridCol w:w="3055"/>
        <w:gridCol w:w="1160"/>
        <w:gridCol w:w="5248"/>
      </w:tblGrid>
      <w:tr w:rsidR="00970062" w14:paraId="777AACCA" w14:textId="77777777" w:rsidTr="008A5830">
        <w:tc>
          <w:tcPr>
            <w:tcW w:w="3055" w:type="dxa"/>
          </w:tcPr>
          <w:p w14:paraId="689CAFF6" w14:textId="77777777" w:rsidR="00970062" w:rsidRPr="007743DF" w:rsidRDefault="00970062" w:rsidP="008A5830">
            <w:pPr>
              <w:rPr>
                <w:b/>
              </w:rPr>
            </w:pPr>
            <w:r w:rsidRPr="007743DF">
              <w:rPr>
                <w:b/>
              </w:rPr>
              <w:t>What</w:t>
            </w:r>
          </w:p>
        </w:tc>
        <w:tc>
          <w:tcPr>
            <w:tcW w:w="1160" w:type="dxa"/>
            <w:tcBorders>
              <w:bottom w:val="single" w:sz="4" w:space="0" w:color="auto"/>
            </w:tcBorders>
          </w:tcPr>
          <w:p w14:paraId="5E175704" w14:textId="77777777" w:rsidR="00970062" w:rsidRPr="007743DF" w:rsidRDefault="00970062" w:rsidP="008A5830">
            <w:pPr>
              <w:rPr>
                <w:b/>
              </w:rPr>
            </w:pPr>
            <w:r>
              <w:rPr>
                <w:b/>
              </w:rPr>
              <w:t>Expected</w:t>
            </w:r>
          </w:p>
        </w:tc>
        <w:tc>
          <w:tcPr>
            <w:tcW w:w="5248" w:type="dxa"/>
          </w:tcPr>
          <w:p w14:paraId="40722ED0" w14:textId="77777777" w:rsidR="00970062" w:rsidRPr="007743DF" w:rsidRDefault="00970062" w:rsidP="008A5830">
            <w:pPr>
              <w:rPr>
                <w:b/>
              </w:rPr>
            </w:pPr>
            <w:r w:rsidRPr="007743DF">
              <w:rPr>
                <w:b/>
              </w:rPr>
              <w:t>Notes</w:t>
            </w:r>
          </w:p>
        </w:tc>
      </w:tr>
      <w:tr w:rsidR="00970062" w14:paraId="37101BBA" w14:textId="77777777" w:rsidTr="008A5830">
        <w:tc>
          <w:tcPr>
            <w:tcW w:w="3055" w:type="dxa"/>
          </w:tcPr>
          <w:p w14:paraId="3843A94F" w14:textId="77777777" w:rsidR="00970062" w:rsidRDefault="00970062" w:rsidP="008A5830">
            <w:r>
              <w:t>ORTP</w:t>
            </w:r>
          </w:p>
        </w:tc>
        <w:tc>
          <w:tcPr>
            <w:tcW w:w="1160" w:type="dxa"/>
            <w:tcBorders>
              <w:bottom w:val="nil"/>
            </w:tcBorders>
            <w:shd w:val="clear" w:color="auto" w:fill="3B3838" w:themeFill="background2" w:themeFillShade="40"/>
          </w:tcPr>
          <w:p w14:paraId="16C31325" w14:textId="77777777" w:rsidR="00970062" w:rsidRDefault="00970062" w:rsidP="008A5830"/>
        </w:tc>
        <w:tc>
          <w:tcPr>
            <w:tcW w:w="5248" w:type="dxa"/>
          </w:tcPr>
          <w:p w14:paraId="54C224F1" w14:textId="77777777" w:rsidR="00970062" w:rsidRDefault="00970062" w:rsidP="008A5830">
            <w:r>
              <w:t>Submitted for posting to the website.</w:t>
            </w:r>
          </w:p>
        </w:tc>
      </w:tr>
      <w:tr w:rsidR="00970062" w14:paraId="2C7A4BA5" w14:textId="77777777" w:rsidTr="008A5830">
        <w:tc>
          <w:tcPr>
            <w:tcW w:w="3055" w:type="dxa"/>
          </w:tcPr>
          <w:p w14:paraId="000470D0" w14:textId="77777777" w:rsidR="00970062" w:rsidRDefault="00970062" w:rsidP="008A5830">
            <w:r>
              <w:t>Scabies Resources</w:t>
            </w:r>
          </w:p>
        </w:tc>
        <w:tc>
          <w:tcPr>
            <w:tcW w:w="1160" w:type="dxa"/>
            <w:tcBorders>
              <w:top w:val="nil"/>
              <w:bottom w:val="nil"/>
            </w:tcBorders>
            <w:shd w:val="clear" w:color="auto" w:fill="3B3838" w:themeFill="background2" w:themeFillShade="40"/>
          </w:tcPr>
          <w:p w14:paraId="45687E8E" w14:textId="77777777" w:rsidR="00970062" w:rsidRDefault="00970062" w:rsidP="008A5830"/>
        </w:tc>
        <w:tc>
          <w:tcPr>
            <w:tcW w:w="5248" w:type="dxa"/>
          </w:tcPr>
          <w:p w14:paraId="54CBE0C2" w14:textId="77777777" w:rsidR="00970062" w:rsidRDefault="00970062" w:rsidP="008A5830">
            <w:r>
              <w:t>Steven sent the final, approved resources to Martha. Resources will be submitted to Heidi for posting to the website.</w:t>
            </w:r>
          </w:p>
        </w:tc>
      </w:tr>
      <w:tr w:rsidR="00970062" w14:paraId="33D9A182" w14:textId="77777777" w:rsidTr="008A5830">
        <w:tc>
          <w:tcPr>
            <w:tcW w:w="3055" w:type="dxa"/>
          </w:tcPr>
          <w:p w14:paraId="6AB4B242" w14:textId="77777777" w:rsidR="00970062" w:rsidRDefault="00970062" w:rsidP="008A5830">
            <w:r>
              <w:t>Updated Strategic Map</w:t>
            </w:r>
          </w:p>
        </w:tc>
        <w:tc>
          <w:tcPr>
            <w:tcW w:w="1160" w:type="dxa"/>
            <w:tcBorders>
              <w:top w:val="nil"/>
              <w:bottom w:val="nil"/>
            </w:tcBorders>
            <w:shd w:val="clear" w:color="auto" w:fill="3B3838" w:themeFill="background2" w:themeFillShade="40"/>
          </w:tcPr>
          <w:p w14:paraId="31278C75" w14:textId="77777777" w:rsidR="00970062" w:rsidRDefault="00970062" w:rsidP="008A5830"/>
        </w:tc>
        <w:tc>
          <w:tcPr>
            <w:tcW w:w="5248" w:type="dxa"/>
          </w:tcPr>
          <w:p w14:paraId="55442F5B" w14:textId="77777777" w:rsidR="00970062" w:rsidRDefault="00970062" w:rsidP="008A5830">
            <w:r>
              <w:t>Submitted for posting to the website.</w:t>
            </w:r>
          </w:p>
        </w:tc>
      </w:tr>
      <w:tr w:rsidR="00970062" w14:paraId="133E0730" w14:textId="77777777" w:rsidTr="008A5830">
        <w:tc>
          <w:tcPr>
            <w:tcW w:w="3055" w:type="dxa"/>
          </w:tcPr>
          <w:p w14:paraId="3F15BDD6" w14:textId="77777777" w:rsidR="00970062" w:rsidRDefault="00970062" w:rsidP="008A5830">
            <w:r>
              <w:t>Strategic Map Activities</w:t>
            </w:r>
          </w:p>
        </w:tc>
        <w:tc>
          <w:tcPr>
            <w:tcW w:w="1160" w:type="dxa"/>
            <w:tcBorders>
              <w:top w:val="nil"/>
              <w:bottom w:val="nil"/>
            </w:tcBorders>
            <w:shd w:val="clear" w:color="auto" w:fill="3B3838" w:themeFill="background2" w:themeFillShade="40"/>
          </w:tcPr>
          <w:p w14:paraId="40208AC4" w14:textId="77777777" w:rsidR="00970062" w:rsidRDefault="00970062" w:rsidP="008A5830"/>
        </w:tc>
        <w:tc>
          <w:tcPr>
            <w:tcW w:w="5248" w:type="dxa"/>
          </w:tcPr>
          <w:p w14:paraId="3B785ABE" w14:textId="77777777" w:rsidR="00970062" w:rsidRDefault="00970062" w:rsidP="008A5830">
            <w:r>
              <w:t>Design and functionality to be assessed by Heidi.</w:t>
            </w:r>
          </w:p>
        </w:tc>
      </w:tr>
      <w:tr w:rsidR="00970062" w14:paraId="59854690" w14:textId="77777777" w:rsidTr="008A5830">
        <w:tc>
          <w:tcPr>
            <w:tcW w:w="3055" w:type="dxa"/>
          </w:tcPr>
          <w:p w14:paraId="4DA67FF3" w14:textId="77777777" w:rsidR="00970062" w:rsidRDefault="00970062" w:rsidP="008A5830">
            <w:r>
              <w:lastRenderedPageBreak/>
              <w:t>CSTE (2018) Abstracts</w:t>
            </w:r>
          </w:p>
        </w:tc>
        <w:tc>
          <w:tcPr>
            <w:tcW w:w="1160" w:type="dxa"/>
            <w:tcBorders>
              <w:top w:val="nil"/>
              <w:bottom w:val="nil"/>
            </w:tcBorders>
            <w:shd w:val="clear" w:color="auto" w:fill="3B3838" w:themeFill="background2" w:themeFillShade="40"/>
          </w:tcPr>
          <w:p w14:paraId="07875A02" w14:textId="77777777" w:rsidR="00970062" w:rsidRDefault="00970062" w:rsidP="008A5830"/>
        </w:tc>
        <w:tc>
          <w:tcPr>
            <w:tcW w:w="5248" w:type="dxa"/>
          </w:tcPr>
          <w:p w14:paraId="6E94B233" w14:textId="77777777" w:rsidR="00970062" w:rsidRDefault="00970062" w:rsidP="008A5830">
            <w:r>
              <w:t>Michael will reach out to CORHA members to collect abstracts.</w:t>
            </w:r>
          </w:p>
        </w:tc>
      </w:tr>
      <w:tr w:rsidR="00970062" w14:paraId="49D3BFA0" w14:textId="77777777" w:rsidTr="008A5830">
        <w:tc>
          <w:tcPr>
            <w:tcW w:w="3055" w:type="dxa"/>
          </w:tcPr>
          <w:p w14:paraId="68F0DBDA" w14:textId="77777777" w:rsidR="00970062" w:rsidRDefault="00970062" w:rsidP="008A5830">
            <w:r>
              <w:t>APIC Abstracts</w:t>
            </w:r>
          </w:p>
        </w:tc>
        <w:tc>
          <w:tcPr>
            <w:tcW w:w="1160" w:type="dxa"/>
            <w:tcBorders>
              <w:top w:val="nil"/>
              <w:bottom w:val="nil"/>
            </w:tcBorders>
            <w:shd w:val="clear" w:color="auto" w:fill="3B3838" w:themeFill="background2" w:themeFillShade="40"/>
          </w:tcPr>
          <w:p w14:paraId="7B2F165B" w14:textId="77777777" w:rsidR="00970062" w:rsidRDefault="00970062" w:rsidP="008A5830"/>
        </w:tc>
        <w:tc>
          <w:tcPr>
            <w:tcW w:w="5248" w:type="dxa"/>
          </w:tcPr>
          <w:p w14:paraId="58798AEE" w14:textId="77777777" w:rsidR="00970062" w:rsidRDefault="00970062" w:rsidP="008A5830">
            <w:r>
              <w:t>Michael will reach out to CORHA members to collect abstracts.</w:t>
            </w:r>
          </w:p>
        </w:tc>
      </w:tr>
      <w:tr w:rsidR="00970062" w14:paraId="76846947" w14:textId="77777777" w:rsidTr="008A5830">
        <w:tc>
          <w:tcPr>
            <w:tcW w:w="3055" w:type="dxa"/>
          </w:tcPr>
          <w:p w14:paraId="5B6B3DEE" w14:textId="77777777" w:rsidR="00970062" w:rsidRDefault="00970062" w:rsidP="008A5830">
            <w:r>
              <w:t>SHEA Abstracts</w:t>
            </w:r>
          </w:p>
        </w:tc>
        <w:tc>
          <w:tcPr>
            <w:tcW w:w="1160" w:type="dxa"/>
            <w:tcBorders>
              <w:top w:val="nil"/>
              <w:bottom w:val="nil"/>
            </w:tcBorders>
            <w:shd w:val="clear" w:color="auto" w:fill="3B3838" w:themeFill="background2" w:themeFillShade="40"/>
          </w:tcPr>
          <w:p w14:paraId="3C33C760" w14:textId="77777777" w:rsidR="00970062" w:rsidRDefault="00970062" w:rsidP="008A5830"/>
        </w:tc>
        <w:tc>
          <w:tcPr>
            <w:tcW w:w="5248" w:type="dxa"/>
          </w:tcPr>
          <w:p w14:paraId="297487A4" w14:textId="77777777" w:rsidR="00970062" w:rsidRDefault="00970062" w:rsidP="008A5830">
            <w:r>
              <w:t>Michael will reach out to CORHA members to collect abstracts.</w:t>
            </w:r>
          </w:p>
        </w:tc>
      </w:tr>
      <w:tr w:rsidR="00970062" w14:paraId="3EE3BA84" w14:textId="77777777" w:rsidTr="008A5830">
        <w:tc>
          <w:tcPr>
            <w:tcW w:w="3055" w:type="dxa"/>
          </w:tcPr>
          <w:p w14:paraId="50C7CCAB" w14:textId="77777777" w:rsidR="00970062" w:rsidRDefault="00970062" w:rsidP="008A5830">
            <w:r>
              <w:t>Resources Submission</w:t>
            </w:r>
          </w:p>
        </w:tc>
        <w:tc>
          <w:tcPr>
            <w:tcW w:w="1160" w:type="dxa"/>
            <w:tcBorders>
              <w:top w:val="nil"/>
              <w:bottom w:val="nil"/>
            </w:tcBorders>
            <w:shd w:val="clear" w:color="auto" w:fill="3B3838" w:themeFill="background2" w:themeFillShade="40"/>
          </w:tcPr>
          <w:p w14:paraId="1C0389F9" w14:textId="77777777" w:rsidR="00970062" w:rsidRDefault="00970062" w:rsidP="008A5830"/>
        </w:tc>
        <w:tc>
          <w:tcPr>
            <w:tcW w:w="5248" w:type="dxa"/>
          </w:tcPr>
          <w:p w14:paraId="4ED0E4BB" w14:textId="77777777" w:rsidR="00970062" w:rsidRDefault="00970062" w:rsidP="008A5830">
            <w:r>
              <w:t>Design and functionality to be assessed by Heidi.</w:t>
            </w:r>
          </w:p>
        </w:tc>
      </w:tr>
      <w:tr w:rsidR="00970062" w14:paraId="55DA748E" w14:textId="77777777" w:rsidTr="008A5830">
        <w:tc>
          <w:tcPr>
            <w:tcW w:w="3055" w:type="dxa"/>
          </w:tcPr>
          <w:p w14:paraId="417738F6" w14:textId="77777777" w:rsidR="00970062" w:rsidRDefault="00970062" w:rsidP="008A5830">
            <w:r>
              <w:t>Product Feedback Submission</w:t>
            </w:r>
          </w:p>
        </w:tc>
        <w:tc>
          <w:tcPr>
            <w:tcW w:w="1160" w:type="dxa"/>
            <w:tcBorders>
              <w:top w:val="nil"/>
              <w:bottom w:val="nil"/>
            </w:tcBorders>
            <w:shd w:val="clear" w:color="auto" w:fill="3B3838" w:themeFill="background2" w:themeFillShade="40"/>
          </w:tcPr>
          <w:p w14:paraId="15D11B7F" w14:textId="77777777" w:rsidR="00970062" w:rsidRDefault="00970062" w:rsidP="008A5830"/>
        </w:tc>
        <w:tc>
          <w:tcPr>
            <w:tcW w:w="5248" w:type="dxa"/>
          </w:tcPr>
          <w:p w14:paraId="1218A0B8" w14:textId="77777777" w:rsidR="00970062" w:rsidRDefault="00970062" w:rsidP="008A5830">
            <w:r>
              <w:t>Design and functionality to be assessed by Heidi.</w:t>
            </w:r>
          </w:p>
        </w:tc>
      </w:tr>
      <w:tr w:rsidR="00970062" w14:paraId="256CADC1" w14:textId="77777777" w:rsidTr="008A5830">
        <w:tc>
          <w:tcPr>
            <w:tcW w:w="3055" w:type="dxa"/>
          </w:tcPr>
          <w:p w14:paraId="38B650E4" w14:textId="77777777" w:rsidR="00970062" w:rsidRDefault="00970062" w:rsidP="008A5830">
            <w:r>
              <w:t>Product Design/Format</w:t>
            </w:r>
          </w:p>
        </w:tc>
        <w:tc>
          <w:tcPr>
            <w:tcW w:w="1160" w:type="dxa"/>
            <w:tcBorders>
              <w:top w:val="nil"/>
              <w:bottom w:val="nil"/>
            </w:tcBorders>
            <w:shd w:val="clear" w:color="auto" w:fill="3B3838" w:themeFill="background2" w:themeFillShade="40"/>
          </w:tcPr>
          <w:p w14:paraId="454A047C" w14:textId="77777777" w:rsidR="00970062" w:rsidRDefault="00970062" w:rsidP="008A5830"/>
        </w:tc>
        <w:tc>
          <w:tcPr>
            <w:tcW w:w="5248" w:type="dxa"/>
          </w:tcPr>
          <w:p w14:paraId="439AD1BA" w14:textId="77777777" w:rsidR="00970062" w:rsidRDefault="00970062" w:rsidP="008A5830">
            <w:r>
              <w:t>Michael will follow up. See notes in summary.</w:t>
            </w:r>
          </w:p>
        </w:tc>
      </w:tr>
      <w:tr w:rsidR="00970062" w14:paraId="482EDB95" w14:textId="77777777" w:rsidTr="008A5830">
        <w:tc>
          <w:tcPr>
            <w:tcW w:w="3055" w:type="dxa"/>
          </w:tcPr>
          <w:p w14:paraId="55528F24" w14:textId="77777777" w:rsidR="00970062" w:rsidRDefault="00970062" w:rsidP="008A5830">
            <w:r>
              <w:t>Staff Training</w:t>
            </w:r>
          </w:p>
        </w:tc>
        <w:tc>
          <w:tcPr>
            <w:tcW w:w="1160" w:type="dxa"/>
            <w:tcBorders>
              <w:top w:val="nil"/>
            </w:tcBorders>
            <w:shd w:val="clear" w:color="auto" w:fill="3B3838" w:themeFill="background2" w:themeFillShade="40"/>
          </w:tcPr>
          <w:p w14:paraId="5B4A4399" w14:textId="77777777" w:rsidR="00970062" w:rsidRDefault="00970062" w:rsidP="008A5830"/>
        </w:tc>
        <w:tc>
          <w:tcPr>
            <w:tcW w:w="5248" w:type="dxa"/>
          </w:tcPr>
          <w:p w14:paraId="4B103786" w14:textId="77777777" w:rsidR="00970062" w:rsidRDefault="00970062" w:rsidP="008A5830">
            <w:r>
              <w:t>Heidi will train staff to post materials to the website, after final web pages are built and approved. Staff trainings are projected for end of the year.</w:t>
            </w:r>
          </w:p>
        </w:tc>
      </w:tr>
    </w:tbl>
    <w:p w14:paraId="48AABD0B" w14:textId="77777777" w:rsidR="00970062" w:rsidRPr="00970062" w:rsidRDefault="00970062" w:rsidP="00970062">
      <w:pPr>
        <w:jc w:val="center"/>
      </w:pPr>
      <w:r>
        <w:rPr>
          <w:noProof/>
        </w:rPr>
        <w:drawing>
          <wp:inline distT="0" distB="0" distL="0" distR="0" wp14:anchorId="12A578DA" wp14:editId="711A07AD">
            <wp:extent cx="2295525" cy="57388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7953" cy="589489"/>
                    </a:xfrm>
                    <a:prstGeom prst="rect">
                      <a:avLst/>
                    </a:prstGeom>
                  </pic:spPr>
                </pic:pic>
              </a:graphicData>
            </a:graphic>
          </wp:inline>
        </w:drawing>
      </w:r>
    </w:p>
    <w:p w14:paraId="592327A3" w14:textId="77777777" w:rsidR="00560F69" w:rsidRPr="005C0AD4" w:rsidRDefault="00560F69" w:rsidP="00560F69">
      <w:pPr>
        <w:spacing w:after="0" w:line="240" w:lineRule="auto"/>
        <w:jc w:val="center"/>
        <w:rPr>
          <w:b/>
          <w:sz w:val="24"/>
          <w:szCs w:val="24"/>
        </w:rPr>
      </w:pPr>
      <w:r w:rsidRPr="005C0AD4">
        <w:rPr>
          <w:b/>
          <w:sz w:val="24"/>
          <w:szCs w:val="24"/>
        </w:rPr>
        <w:t xml:space="preserve">CORHA Communication </w:t>
      </w:r>
      <w:r>
        <w:rPr>
          <w:b/>
          <w:sz w:val="24"/>
          <w:szCs w:val="24"/>
        </w:rPr>
        <w:t>Taskforce</w:t>
      </w:r>
      <w:r w:rsidRPr="005C0AD4">
        <w:rPr>
          <w:b/>
          <w:sz w:val="24"/>
          <w:szCs w:val="24"/>
        </w:rPr>
        <w:t xml:space="preserve"> Call</w:t>
      </w:r>
    </w:p>
    <w:p w14:paraId="34B46D7C" w14:textId="77777777" w:rsidR="00560F69" w:rsidRDefault="00560F69" w:rsidP="00560F69">
      <w:pPr>
        <w:spacing w:after="0" w:line="240" w:lineRule="auto"/>
        <w:jc w:val="center"/>
        <w:rPr>
          <w:b/>
          <w:sz w:val="24"/>
          <w:szCs w:val="24"/>
        </w:rPr>
      </w:pPr>
      <w:r w:rsidRPr="00A64B9A">
        <w:rPr>
          <w:b/>
          <w:sz w:val="24"/>
          <w:szCs w:val="24"/>
        </w:rPr>
        <w:t xml:space="preserve">Thursday, </w:t>
      </w:r>
      <w:r>
        <w:rPr>
          <w:b/>
          <w:sz w:val="24"/>
          <w:szCs w:val="24"/>
        </w:rPr>
        <w:t>March</w:t>
      </w:r>
      <w:r w:rsidRPr="00A64B9A">
        <w:rPr>
          <w:b/>
          <w:sz w:val="24"/>
          <w:szCs w:val="24"/>
        </w:rPr>
        <w:t xml:space="preserve"> 15 | 10:30 a.m. – 11:00 a.m. ET</w:t>
      </w:r>
    </w:p>
    <w:p w14:paraId="08D8FCA6" w14:textId="77777777" w:rsidR="009221DF" w:rsidRDefault="009221DF" w:rsidP="00560F69">
      <w:pPr>
        <w:spacing w:after="0" w:line="240" w:lineRule="auto"/>
        <w:jc w:val="center"/>
        <w:rPr>
          <w:b/>
          <w:sz w:val="24"/>
          <w:szCs w:val="24"/>
        </w:rPr>
      </w:pPr>
    </w:p>
    <w:p w14:paraId="0761348A" w14:textId="77777777" w:rsidR="00560F69" w:rsidRDefault="00560F69" w:rsidP="00560F69">
      <w:pPr>
        <w:spacing w:after="0" w:line="240" w:lineRule="auto"/>
      </w:pPr>
      <w:r w:rsidRPr="00E8296A">
        <w:rPr>
          <w:b/>
        </w:rPr>
        <w:t>Call participants:</w:t>
      </w:r>
      <w:r>
        <w:t xml:space="preserve"> Kate, Steven, Matt, Bonnie, Michael, Martha</w:t>
      </w:r>
    </w:p>
    <w:p w14:paraId="37294981" w14:textId="77777777" w:rsidR="00560F69" w:rsidRDefault="00560F69" w:rsidP="00560F69">
      <w:pPr>
        <w:spacing w:after="0" w:line="240" w:lineRule="auto"/>
      </w:pPr>
    </w:p>
    <w:p w14:paraId="45F5BC9E" w14:textId="77777777" w:rsidR="00560F69" w:rsidRDefault="00560F69" w:rsidP="00560F69">
      <w:pPr>
        <w:spacing w:after="0" w:line="240" w:lineRule="auto"/>
        <w:rPr>
          <w:b/>
        </w:rPr>
      </w:pPr>
      <w:r>
        <w:rPr>
          <w:b/>
        </w:rPr>
        <w:t>Website updates</w:t>
      </w:r>
    </w:p>
    <w:p w14:paraId="7F51E2AB" w14:textId="77777777" w:rsidR="000527AF" w:rsidRDefault="00560F69" w:rsidP="00560F69">
      <w:pPr>
        <w:pStyle w:val="ListParagraph"/>
        <w:numPr>
          <w:ilvl w:val="0"/>
          <w:numId w:val="6"/>
        </w:numPr>
        <w:spacing w:after="0" w:line="240" w:lineRule="auto"/>
      </w:pPr>
      <w:r>
        <w:t xml:space="preserve">Phase 2 of the website is live. </w:t>
      </w:r>
      <w:r w:rsidR="000103AD">
        <w:t>The</w:t>
      </w:r>
      <w:r w:rsidR="000527AF">
        <w:t xml:space="preserve"> scabies product is pending</w:t>
      </w:r>
      <w:r w:rsidR="000103AD">
        <w:t xml:space="preserve"> upload to the website</w:t>
      </w:r>
      <w:r w:rsidR="000527AF">
        <w:t>.</w:t>
      </w:r>
      <w:r w:rsidR="00D027C3">
        <w:t xml:space="preserve"> </w:t>
      </w:r>
    </w:p>
    <w:p w14:paraId="0371C232" w14:textId="77777777" w:rsidR="00D027C3" w:rsidRDefault="00D027C3" w:rsidP="00D027C3">
      <w:pPr>
        <w:pStyle w:val="ListParagraph"/>
        <w:numPr>
          <w:ilvl w:val="0"/>
          <w:numId w:val="22"/>
        </w:numPr>
        <w:spacing w:after="0" w:line="240" w:lineRule="auto"/>
      </w:pPr>
      <w:r>
        <w:t xml:space="preserve">Comments: Remove the draft watermarks </w:t>
      </w:r>
      <w:r w:rsidR="009221DF">
        <w:t xml:space="preserve">in the data dictionary </w:t>
      </w:r>
      <w:r>
        <w:t>and rename the word document</w:t>
      </w:r>
      <w:r w:rsidR="009221DF">
        <w:t>.</w:t>
      </w:r>
    </w:p>
    <w:p w14:paraId="3E33A63F" w14:textId="77777777" w:rsidR="00D027C3" w:rsidRDefault="00D027C3" w:rsidP="00560F69">
      <w:pPr>
        <w:pStyle w:val="ListParagraph"/>
        <w:numPr>
          <w:ilvl w:val="0"/>
          <w:numId w:val="6"/>
        </w:numPr>
        <w:spacing w:after="0" w:line="240" w:lineRule="auto"/>
      </w:pPr>
      <w:r>
        <w:t>Michael will send the letter to lead authors/presenters of the CSTE abstracts next week, after the HAI Grantees meeting.</w:t>
      </w:r>
    </w:p>
    <w:p w14:paraId="5E7D8D8F" w14:textId="77777777" w:rsidR="00560F69" w:rsidRDefault="00560F69" w:rsidP="00560F69">
      <w:pPr>
        <w:spacing w:after="0" w:line="240" w:lineRule="auto"/>
      </w:pPr>
    </w:p>
    <w:p w14:paraId="11AC9C84" w14:textId="77777777" w:rsidR="00560F69" w:rsidRPr="00AD7A9F" w:rsidRDefault="000527AF" w:rsidP="00560F69">
      <w:pPr>
        <w:spacing w:after="0" w:line="240" w:lineRule="auto"/>
        <w:rPr>
          <w:b/>
        </w:rPr>
      </w:pPr>
      <w:r>
        <w:rPr>
          <w:b/>
        </w:rPr>
        <w:t xml:space="preserve">Modified </w:t>
      </w:r>
      <w:r w:rsidR="00560F69">
        <w:rPr>
          <w:b/>
        </w:rPr>
        <w:t xml:space="preserve">CORHA </w:t>
      </w:r>
      <w:r>
        <w:rPr>
          <w:b/>
        </w:rPr>
        <w:t>logo</w:t>
      </w:r>
    </w:p>
    <w:p w14:paraId="25FD2735" w14:textId="77777777" w:rsidR="00560F69" w:rsidRDefault="000527AF" w:rsidP="00560F69">
      <w:pPr>
        <w:pStyle w:val="ListParagraph"/>
        <w:numPr>
          <w:ilvl w:val="0"/>
          <w:numId w:val="6"/>
        </w:numPr>
        <w:spacing w:after="0" w:line="240" w:lineRule="auto"/>
      </w:pPr>
      <w:r>
        <w:t>Heidi worked on modifying the existing CORHA logo to reflect the full name of the Council. The logo will be presented to the GC for awareness.</w:t>
      </w:r>
    </w:p>
    <w:p w14:paraId="7BD5D904" w14:textId="77777777" w:rsidR="00560F69" w:rsidRDefault="00560F69" w:rsidP="00560F69">
      <w:pPr>
        <w:spacing w:after="0" w:line="240" w:lineRule="auto"/>
        <w:rPr>
          <w:b/>
        </w:rPr>
      </w:pPr>
    </w:p>
    <w:p w14:paraId="55F37A91" w14:textId="77777777" w:rsidR="000527AF" w:rsidRDefault="000527AF" w:rsidP="000527AF">
      <w:pPr>
        <w:spacing w:after="0" w:line="240" w:lineRule="auto"/>
        <w:rPr>
          <w:b/>
        </w:rPr>
      </w:pPr>
      <w:r w:rsidRPr="000527AF">
        <w:rPr>
          <w:b/>
        </w:rPr>
        <w:t xml:space="preserve">CORHA “Workgroup to Website” process </w:t>
      </w:r>
    </w:p>
    <w:p w14:paraId="78B20049" w14:textId="77777777" w:rsidR="00D027C3" w:rsidRDefault="00560F69" w:rsidP="000527AF">
      <w:pPr>
        <w:pStyle w:val="ListParagraph"/>
        <w:numPr>
          <w:ilvl w:val="0"/>
          <w:numId w:val="6"/>
        </w:numPr>
        <w:spacing w:after="0" w:line="240" w:lineRule="auto"/>
      </w:pPr>
      <w:r>
        <w:t xml:space="preserve">A draft </w:t>
      </w:r>
      <w:r w:rsidR="000527AF">
        <w:t xml:space="preserve">process is available for review and comment. The </w:t>
      </w:r>
      <w:r w:rsidR="00D027C3">
        <w:t xml:space="preserve">draft will be presented to the GC on their April </w:t>
      </w:r>
      <w:r w:rsidR="009221DF">
        <w:t>4</w:t>
      </w:r>
      <w:r w:rsidR="00D027C3">
        <w:t xml:space="preserve"> call. </w:t>
      </w:r>
    </w:p>
    <w:p w14:paraId="5FC1FB23" w14:textId="77777777" w:rsidR="00560F69" w:rsidRDefault="00D027C3" w:rsidP="00D027C3">
      <w:pPr>
        <w:pStyle w:val="ListParagraph"/>
        <w:numPr>
          <w:ilvl w:val="0"/>
          <w:numId w:val="21"/>
        </w:numPr>
        <w:spacing w:after="0" w:line="240" w:lineRule="auto"/>
      </w:pPr>
      <w:r>
        <w:t>Comments: Martha to share the CORHA activity Smartsheet and CORHA master roster. Michael and Steven will establish a mechanism (through Smartsheet or other) to maintain the list of workgroup members and SMEs that contributed to a specific workgroup product.</w:t>
      </w:r>
    </w:p>
    <w:p w14:paraId="2FCC490E" w14:textId="77777777" w:rsidR="005C0AD4" w:rsidRDefault="005C0AD4" w:rsidP="008A1453">
      <w:pPr>
        <w:spacing w:after="0" w:line="240" w:lineRule="auto"/>
        <w:jc w:val="center"/>
        <w:rPr>
          <w:b/>
          <w:sz w:val="24"/>
          <w:szCs w:val="24"/>
        </w:rPr>
      </w:pPr>
    </w:p>
    <w:p w14:paraId="4B1B61AC" w14:textId="77777777" w:rsidR="00D027C3" w:rsidRDefault="00D027C3" w:rsidP="00D027C3">
      <w:pPr>
        <w:spacing w:after="0" w:line="240" w:lineRule="auto"/>
        <w:rPr>
          <w:b/>
        </w:rPr>
      </w:pPr>
      <w:r>
        <w:rPr>
          <w:b/>
        </w:rPr>
        <w:t>CORHA Marketing Materials</w:t>
      </w:r>
    </w:p>
    <w:p w14:paraId="747ED72D" w14:textId="77777777" w:rsidR="00D027C3" w:rsidRDefault="00D027C3" w:rsidP="00D027C3">
      <w:pPr>
        <w:pStyle w:val="ListParagraph"/>
        <w:numPr>
          <w:ilvl w:val="0"/>
          <w:numId w:val="6"/>
        </w:numPr>
        <w:spacing w:after="0" w:line="240" w:lineRule="auto"/>
      </w:pPr>
      <w:r>
        <w:t>The postcards will be displayed/distributed at the HAI Grantees meeting.</w:t>
      </w:r>
    </w:p>
    <w:p w14:paraId="4111D56E" w14:textId="77777777" w:rsidR="00D027C3" w:rsidRDefault="00D027C3" w:rsidP="00D027C3">
      <w:pPr>
        <w:pStyle w:val="ListParagraph"/>
        <w:numPr>
          <w:ilvl w:val="0"/>
          <w:numId w:val="21"/>
        </w:numPr>
        <w:spacing w:after="0" w:line="240" w:lineRule="auto"/>
      </w:pPr>
      <w:r>
        <w:t>Comment: Use different language to distinguish “CORHA products” from “External Resources”.</w:t>
      </w:r>
    </w:p>
    <w:p w14:paraId="6435AF01" w14:textId="77777777" w:rsidR="00D027C3" w:rsidRDefault="00D027C3" w:rsidP="00D027C3">
      <w:pPr>
        <w:pStyle w:val="ListParagraph"/>
        <w:numPr>
          <w:ilvl w:val="0"/>
          <w:numId w:val="6"/>
        </w:numPr>
        <w:spacing w:after="0" w:line="240" w:lineRule="auto"/>
      </w:pPr>
      <w:r>
        <w:t>Bonnie will work on a CORHA infographic.</w:t>
      </w:r>
    </w:p>
    <w:p w14:paraId="7A87B597" w14:textId="77777777" w:rsidR="00D027C3" w:rsidRDefault="00D027C3" w:rsidP="00D027C3">
      <w:pPr>
        <w:pStyle w:val="ListParagraph"/>
        <w:numPr>
          <w:ilvl w:val="0"/>
          <w:numId w:val="21"/>
        </w:numPr>
        <w:spacing w:after="0" w:line="240" w:lineRule="auto"/>
      </w:pPr>
      <w:r>
        <w:t>Comment: Information in the infographic should be specific to HAI outbreaks.</w:t>
      </w:r>
    </w:p>
    <w:p w14:paraId="434E6834" w14:textId="77777777" w:rsidR="00D027C3" w:rsidRDefault="00D027C3" w:rsidP="00D027C3">
      <w:pPr>
        <w:spacing w:after="0" w:line="240" w:lineRule="auto"/>
        <w:ind w:left="1178"/>
      </w:pPr>
      <w:r>
        <w:t xml:space="preserve"> </w:t>
      </w:r>
    </w:p>
    <w:p w14:paraId="32006098" w14:textId="77777777" w:rsidR="00D027C3" w:rsidRDefault="00D027C3" w:rsidP="00D027C3">
      <w:pPr>
        <w:spacing w:after="0" w:line="240" w:lineRule="auto"/>
        <w:rPr>
          <w:b/>
        </w:rPr>
      </w:pPr>
      <w:r>
        <w:rPr>
          <w:b/>
        </w:rPr>
        <w:lastRenderedPageBreak/>
        <w:t>Other</w:t>
      </w:r>
    </w:p>
    <w:p w14:paraId="5386688E" w14:textId="77777777" w:rsidR="00D027C3" w:rsidRDefault="00D027C3" w:rsidP="00D027C3">
      <w:pPr>
        <w:pStyle w:val="ListParagraph"/>
        <w:numPr>
          <w:ilvl w:val="0"/>
          <w:numId w:val="6"/>
        </w:numPr>
        <w:spacing w:after="0" w:line="240" w:lineRule="auto"/>
      </w:pPr>
      <w:r>
        <w:t>The abstract on CORHA that was submitted for the CSTE conference was accepted.</w:t>
      </w:r>
    </w:p>
    <w:p w14:paraId="6665F869" w14:textId="77777777" w:rsidR="00D027C3" w:rsidRPr="00D027C3" w:rsidRDefault="00D027C3" w:rsidP="00D027C3">
      <w:pPr>
        <w:pStyle w:val="ListParagraph"/>
        <w:numPr>
          <w:ilvl w:val="0"/>
          <w:numId w:val="6"/>
        </w:numPr>
        <w:spacing w:after="0" w:line="240" w:lineRule="auto"/>
      </w:pPr>
      <w:r>
        <w:t xml:space="preserve">An abstract on CORHA was submitted for the </w:t>
      </w:r>
      <w:r w:rsidRPr="00D027C3">
        <w:t>International Conference on Emerging Infectious Diseases (ICEID)</w:t>
      </w:r>
      <w:r>
        <w:t>.</w:t>
      </w:r>
    </w:p>
    <w:p w14:paraId="70F7B267" w14:textId="77777777" w:rsidR="00D027C3" w:rsidRDefault="00D027C3" w:rsidP="008A1453">
      <w:pPr>
        <w:spacing w:after="0" w:line="240" w:lineRule="auto"/>
        <w:jc w:val="center"/>
        <w:rPr>
          <w:b/>
          <w:sz w:val="24"/>
          <w:szCs w:val="24"/>
        </w:rPr>
      </w:pPr>
    </w:p>
    <w:p w14:paraId="69840696" w14:textId="77777777" w:rsidR="00556B00" w:rsidRDefault="00556B00" w:rsidP="008A1453">
      <w:pPr>
        <w:spacing w:after="0" w:line="240" w:lineRule="auto"/>
        <w:jc w:val="center"/>
        <w:rPr>
          <w:b/>
          <w:sz w:val="24"/>
          <w:szCs w:val="24"/>
        </w:rPr>
      </w:pPr>
      <w:r>
        <w:rPr>
          <w:noProof/>
        </w:rPr>
        <w:drawing>
          <wp:inline distT="0" distB="0" distL="0" distR="0" wp14:anchorId="0EA578CD" wp14:editId="7D181B2C">
            <wp:extent cx="2295525" cy="5738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7953" cy="589489"/>
                    </a:xfrm>
                    <a:prstGeom prst="rect">
                      <a:avLst/>
                    </a:prstGeom>
                  </pic:spPr>
                </pic:pic>
              </a:graphicData>
            </a:graphic>
          </wp:inline>
        </w:drawing>
      </w:r>
    </w:p>
    <w:p w14:paraId="08FD9B5C" w14:textId="77777777" w:rsidR="003C0D19" w:rsidRPr="005C0AD4" w:rsidRDefault="00980185" w:rsidP="008A1453">
      <w:pPr>
        <w:spacing w:after="0" w:line="240" w:lineRule="auto"/>
        <w:jc w:val="center"/>
        <w:rPr>
          <w:b/>
          <w:sz w:val="24"/>
          <w:szCs w:val="24"/>
        </w:rPr>
      </w:pPr>
      <w:r w:rsidRPr="005C0AD4">
        <w:rPr>
          <w:b/>
          <w:sz w:val="24"/>
          <w:szCs w:val="24"/>
        </w:rPr>
        <w:t xml:space="preserve">CORHA Communication </w:t>
      </w:r>
      <w:r w:rsidR="00FA044D">
        <w:rPr>
          <w:b/>
          <w:sz w:val="24"/>
          <w:szCs w:val="24"/>
        </w:rPr>
        <w:t>Taskforce</w:t>
      </w:r>
      <w:r w:rsidRPr="005C0AD4">
        <w:rPr>
          <w:b/>
          <w:sz w:val="24"/>
          <w:szCs w:val="24"/>
        </w:rPr>
        <w:t xml:space="preserve"> Call</w:t>
      </w:r>
    </w:p>
    <w:p w14:paraId="043DDD5C" w14:textId="77777777" w:rsidR="00980185" w:rsidRDefault="00A64B9A" w:rsidP="008A1453">
      <w:pPr>
        <w:spacing w:after="0" w:line="240" w:lineRule="auto"/>
        <w:jc w:val="center"/>
        <w:rPr>
          <w:b/>
          <w:sz w:val="24"/>
          <w:szCs w:val="24"/>
        </w:rPr>
      </w:pPr>
      <w:r w:rsidRPr="00A64B9A">
        <w:rPr>
          <w:b/>
          <w:sz w:val="24"/>
          <w:szCs w:val="24"/>
        </w:rPr>
        <w:t>Thursday, February 15 | 10:30 a.m. – 11:00 a.m. ET</w:t>
      </w:r>
    </w:p>
    <w:p w14:paraId="5461CA18" w14:textId="77777777" w:rsidR="00A64B9A" w:rsidRDefault="00A64B9A" w:rsidP="008A1453">
      <w:pPr>
        <w:spacing w:after="0" w:line="240" w:lineRule="auto"/>
        <w:rPr>
          <w:sz w:val="24"/>
          <w:szCs w:val="24"/>
        </w:rPr>
      </w:pPr>
    </w:p>
    <w:p w14:paraId="4692D2FC" w14:textId="77777777" w:rsidR="009146D1" w:rsidRDefault="009146D1" w:rsidP="008A1453">
      <w:pPr>
        <w:spacing w:after="0" w:line="240" w:lineRule="auto"/>
      </w:pPr>
      <w:r w:rsidRPr="00E8296A">
        <w:rPr>
          <w:b/>
        </w:rPr>
        <w:t>Call participants:</w:t>
      </w:r>
      <w:r w:rsidR="00A64B9A">
        <w:t xml:space="preserve"> Bonnie, Kate, Michael, Matt, </w:t>
      </w:r>
      <w:r>
        <w:t>Martha</w:t>
      </w:r>
    </w:p>
    <w:p w14:paraId="09B4E657" w14:textId="77777777" w:rsidR="009146D1" w:rsidRDefault="009146D1" w:rsidP="008A1453">
      <w:pPr>
        <w:spacing w:after="0" w:line="240" w:lineRule="auto"/>
      </w:pPr>
    </w:p>
    <w:p w14:paraId="7BF55472" w14:textId="77777777" w:rsidR="009146D1" w:rsidRDefault="009146D1" w:rsidP="008A1453">
      <w:pPr>
        <w:spacing w:after="0" w:line="240" w:lineRule="auto"/>
        <w:rPr>
          <w:b/>
        </w:rPr>
      </w:pPr>
      <w:r>
        <w:rPr>
          <w:b/>
        </w:rPr>
        <w:t>Website updates</w:t>
      </w:r>
    </w:p>
    <w:p w14:paraId="0DB58623" w14:textId="77777777" w:rsidR="00FF355E" w:rsidRDefault="00D248FA" w:rsidP="008A1453">
      <w:pPr>
        <w:pStyle w:val="ListParagraph"/>
        <w:numPr>
          <w:ilvl w:val="0"/>
          <w:numId w:val="6"/>
        </w:numPr>
        <w:spacing w:after="0" w:line="240" w:lineRule="auto"/>
      </w:pPr>
      <w:r>
        <w:t>Phase 2 of the website</w:t>
      </w:r>
      <w:r w:rsidR="00B83E86">
        <w:t xml:space="preserve"> development </w:t>
      </w:r>
      <w:r w:rsidR="00E41C88">
        <w:t>is underway</w:t>
      </w:r>
      <w:r>
        <w:t xml:space="preserve">. The work </w:t>
      </w:r>
      <w:r w:rsidR="00B83E86">
        <w:t>that has been</w:t>
      </w:r>
      <w:r>
        <w:t xml:space="preserve"> accomplished so far</w:t>
      </w:r>
      <w:r w:rsidR="00AD7A9F">
        <w:t xml:space="preserve"> is pending </w:t>
      </w:r>
      <w:r w:rsidR="00FF355E">
        <w:t>Joe and Elizabeth</w:t>
      </w:r>
      <w:r w:rsidR="00AD7A9F">
        <w:t xml:space="preserve">’s review. Following their review, the site will be populated with additional </w:t>
      </w:r>
      <w:r w:rsidR="00FF355E">
        <w:t>products</w:t>
      </w:r>
      <w:r w:rsidR="00E41C88">
        <w:t xml:space="preserve"> and resources (when</w:t>
      </w:r>
      <w:r w:rsidR="00AD7A9F">
        <w:t xml:space="preserve"> available),</w:t>
      </w:r>
      <w:r w:rsidR="00FF355E">
        <w:t xml:space="preserve"> and </w:t>
      </w:r>
      <w:r w:rsidR="00AD7A9F">
        <w:t>will be routed</w:t>
      </w:r>
      <w:r w:rsidR="00FF355E">
        <w:t xml:space="preserve"> through the </w:t>
      </w:r>
      <w:r w:rsidR="00AD7A9F">
        <w:t xml:space="preserve">appropriate </w:t>
      </w:r>
      <w:r w:rsidR="00FF355E">
        <w:t xml:space="preserve">channels </w:t>
      </w:r>
      <w:r>
        <w:t>for</w:t>
      </w:r>
      <w:r w:rsidR="00FF355E">
        <w:t xml:space="preserve"> approval.</w:t>
      </w:r>
      <w:r>
        <w:t xml:space="preserve"> </w:t>
      </w:r>
    </w:p>
    <w:p w14:paraId="07E7B5C6" w14:textId="77777777" w:rsidR="009146D1" w:rsidRDefault="009146D1" w:rsidP="008A1453">
      <w:pPr>
        <w:spacing w:after="0" w:line="240" w:lineRule="auto"/>
      </w:pPr>
    </w:p>
    <w:p w14:paraId="5F35243A" w14:textId="77777777" w:rsidR="00FF355E" w:rsidRPr="00AD7A9F" w:rsidRDefault="008A1453" w:rsidP="008A1453">
      <w:pPr>
        <w:spacing w:after="0" w:line="240" w:lineRule="auto"/>
        <w:rPr>
          <w:b/>
        </w:rPr>
      </w:pPr>
      <w:r>
        <w:rPr>
          <w:b/>
        </w:rPr>
        <w:t>CORHA products/r</w:t>
      </w:r>
      <w:r w:rsidR="00FF355E" w:rsidRPr="00AD7A9F">
        <w:rPr>
          <w:b/>
        </w:rPr>
        <w:t>esources</w:t>
      </w:r>
    </w:p>
    <w:p w14:paraId="14BBA0DC" w14:textId="77777777" w:rsidR="00FF355E" w:rsidRDefault="00D248FA" w:rsidP="008A1453">
      <w:pPr>
        <w:pStyle w:val="ListParagraph"/>
        <w:numPr>
          <w:ilvl w:val="0"/>
          <w:numId w:val="6"/>
        </w:numPr>
        <w:spacing w:after="0" w:line="240" w:lineRule="auto"/>
      </w:pPr>
      <w:r>
        <w:t xml:space="preserve">The scabies product is pending final CDC SME review. </w:t>
      </w:r>
      <w:r w:rsidR="008A1453">
        <w:t xml:space="preserve">Michael </w:t>
      </w:r>
      <w:r>
        <w:t>will</w:t>
      </w:r>
      <w:r w:rsidR="008A1453">
        <w:t xml:space="preserve"> follow-up with Steven about the status of the </w:t>
      </w:r>
      <w:r>
        <w:t>final document</w:t>
      </w:r>
      <w:r w:rsidR="008A1453">
        <w:t>.</w:t>
      </w:r>
    </w:p>
    <w:p w14:paraId="7D16DEF3" w14:textId="77777777" w:rsidR="00FF355E" w:rsidRPr="008A1453" w:rsidRDefault="008A1453" w:rsidP="008A1453">
      <w:pPr>
        <w:pStyle w:val="ListParagraph"/>
        <w:numPr>
          <w:ilvl w:val="0"/>
          <w:numId w:val="9"/>
        </w:numPr>
        <w:spacing w:after="0" w:line="240" w:lineRule="auto"/>
        <w:rPr>
          <w:b/>
        </w:rPr>
      </w:pPr>
      <w:r>
        <w:t>Additional</w:t>
      </w:r>
      <w:r w:rsidR="00FF355E">
        <w:t xml:space="preserve"> workgroup products </w:t>
      </w:r>
      <w:r>
        <w:t xml:space="preserve">should be available </w:t>
      </w:r>
      <w:r w:rsidR="00FF355E">
        <w:t xml:space="preserve">after the HAI Grantees meeting in March. </w:t>
      </w:r>
      <w:r>
        <w:t>Martha will share the “CORHA Activi</w:t>
      </w:r>
      <w:r w:rsidR="00F32189">
        <w:t>ty</w:t>
      </w:r>
      <w:r>
        <w:t xml:space="preserve"> Tracker,” which includes a list and status of anticipated work</w:t>
      </w:r>
      <w:r w:rsidR="00F32189">
        <w:t xml:space="preserve">group </w:t>
      </w:r>
      <w:r>
        <w:t xml:space="preserve">products.  </w:t>
      </w:r>
    </w:p>
    <w:p w14:paraId="717417F8" w14:textId="77777777" w:rsidR="00AD7A9F" w:rsidRPr="00FF355E" w:rsidRDefault="00AD7A9F" w:rsidP="008A1453">
      <w:pPr>
        <w:pStyle w:val="ListParagraph"/>
        <w:numPr>
          <w:ilvl w:val="0"/>
          <w:numId w:val="6"/>
        </w:numPr>
        <w:spacing w:after="0" w:line="240" w:lineRule="auto"/>
        <w:rPr>
          <w:b/>
        </w:rPr>
      </w:pPr>
      <w:r>
        <w:t xml:space="preserve">Matt and Michael will </w:t>
      </w:r>
      <w:r w:rsidR="00E41C88">
        <w:t>check</w:t>
      </w:r>
      <w:r>
        <w:t xml:space="preserve"> with internal CSTE colleagues about reaching out to the authors of </w:t>
      </w:r>
      <w:r w:rsidR="008A1453">
        <w:t xml:space="preserve">the </w:t>
      </w:r>
      <w:r w:rsidR="000D51E9">
        <w:t xml:space="preserve">selected </w:t>
      </w:r>
      <w:r w:rsidR="008A1453">
        <w:t>CSTE</w:t>
      </w:r>
      <w:r>
        <w:t xml:space="preserve"> </w:t>
      </w:r>
      <w:r w:rsidR="008A1453">
        <w:t>abstracts</w:t>
      </w:r>
      <w:r>
        <w:t>.</w:t>
      </w:r>
    </w:p>
    <w:p w14:paraId="0DC88380" w14:textId="77777777" w:rsidR="00FF355E" w:rsidRDefault="00AD7A9F" w:rsidP="008A1453">
      <w:pPr>
        <w:pStyle w:val="ListParagraph"/>
        <w:numPr>
          <w:ilvl w:val="0"/>
          <w:numId w:val="6"/>
        </w:numPr>
        <w:spacing w:after="0" w:line="240" w:lineRule="auto"/>
      </w:pPr>
      <w:r>
        <w:t>Kate is working on organizing the scabies resources that were collected from the public health survey. The plan is t</w:t>
      </w:r>
      <w:r w:rsidR="008A1453">
        <w:t>o streamline the r</w:t>
      </w:r>
      <w:r w:rsidR="00F32189">
        <w:t>eview process</w:t>
      </w:r>
      <w:r w:rsidR="008A1453">
        <w:t xml:space="preserve"> with support from Joe and a few CDC SMEs.</w:t>
      </w:r>
    </w:p>
    <w:p w14:paraId="60698975" w14:textId="77777777" w:rsidR="00FF355E" w:rsidRDefault="00FF355E" w:rsidP="008A1453">
      <w:pPr>
        <w:spacing w:after="0" w:line="240" w:lineRule="auto"/>
        <w:rPr>
          <w:b/>
        </w:rPr>
      </w:pPr>
    </w:p>
    <w:p w14:paraId="4BCB440A" w14:textId="77777777" w:rsidR="007F0724" w:rsidRDefault="008A1453" w:rsidP="008A1453">
      <w:pPr>
        <w:spacing w:after="0" w:line="240" w:lineRule="auto"/>
        <w:rPr>
          <w:b/>
        </w:rPr>
      </w:pPr>
      <w:bookmarkStart w:id="3" w:name="_Hlk504741002"/>
      <w:r>
        <w:rPr>
          <w:b/>
        </w:rPr>
        <w:t>Communication t</w:t>
      </w:r>
      <w:r w:rsidR="007F0724">
        <w:rPr>
          <w:b/>
        </w:rPr>
        <w:t>askforce charge document</w:t>
      </w:r>
    </w:p>
    <w:bookmarkEnd w:id="3"/>
    <w:p w14:paraId="4FFE1B1C" w14:textId="77777777" w:rsidR="00980185" w:rsidRDefault="00FF355E" w:rsidP="008A1453">
      <w:pPr>
        <w:pStyle w:val="ListParagraph"/>
        <w:numPr>
          <w:ilvl w:val="0"/>
          <w:numId w:val="9"/>
        </w:numPr>
        <w:spacing w:after="0" w:line="240" w:lineRule="auto"/>
      </w:pPr>
      <w:r>
        <w:t xml:space="preserve">A draft </w:t>
      </w:r>
      <w:r w:rsidR="008A1453">
        <w:t xml:space="preserve">communication taskforce </w:t>
      </w:r>
      <w:r w:rsidR="007F0724">
        <w:t>charge document</w:t>
      </w:r>
      <w:r>
        <w:t xml:space="preserve">, as well as a </w:t>
      </w:r>
      <w:r w:rsidR="00ED3E88">
        <w:t>CORHA communication</w:t>
      </w:r>
      <w:r>
        <w:t xml:space="preserve"> </w:t>
      </w:r>
      <w:r w:rsidR="00ED3E88">
        <w:t>activity tracker</w:t>
      </w:r>
      <w:r>
        <w:t>,</w:t>
      </w:r>
      <w:r w:rsidR="007F0724">
        <w:t xml:space="preserve"> </w:t>
      </w:r>
      <w:r>
        <w:t>is available on Basecamp. Everyone is encouraged to review and provide feedback.</w:t>
      </w:r>
    </w:p>
    <w:p w14:paraId="6262D517" w14:textId="77777777" w:rsidR="00556B00" w:rsidRDefault="00556B00" w:rsidP="00556B00">
      <w:pPr>
        <w:spacing w:after="0" w:line="240" w:lineRule="auto"/>
      </w:pPr>
    </w:p>
    <w:p w14:paraId="0495BDFB" w14:textId="77777777" w:rsidR="00556B00" w:rsidRDefault="00556B00" w:rsidP="00556B00">
      <w:pPr>
        <w:spacing w:after="0" w:line="240" w:lineRule="auto"/>
        <w:jc w:val="center"/>
        <w:rPr>
          <w:b/>
          <w:sz w:val="24"/>
          <w:szCs w:val="24"/>
        </w:rPr>
      </w:pPr>
      <w:r>
        <w:rPr>
          <w:noProof/>
        </w:rPr>
        <w:drawing>
          <wp:inline distT="0" distB="0" distL="0" distR="0" wp14:anchorId="20D76ADC" wp14:editId="032B47C7">
            <wp:extent cx="2295525" cy="57388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7953" cy="589489"/>
                    </a:xfrm>
                    <a:prstGeom prst="rect">
                      <a:avLst/>
                    </a:prstGeom>
                  </pic:spPr>
                </pic:pic>
              </a:graphicData>
            </a:graphic>
          </wp:inline>
        </w:drawing>
      </w:r>
    </w:p>
    <w:p w14:paraId="7FA60BDD" w14:textId="77777777" w:rsidR="00556B00" w:rsidRPr="005C0AD4" w:rsidRDefault="00556B00" w:rsidP="00556B00">
      <w:pPr>
        <w:spacing w:after="0" w:line="240" w:lineRule="auto"/>
        <w:jc w:val="center"/>
        <w:rPr>
          <w:b/>
          <w:sz w:val="24"/>
          <w:szCs w:val="24"/>
        </w:rPr>
      </w:pPr>
      <w:r w:rsidRPr="005C0AD4">
        <w:rPr>
          <w:b/>
          <w:sz w:val="24"/>
          <w:szCs w:val="24"/>
        </w:rPr>
        <w:t xml:space="preserve">CORHA Communication </w:t>
      </w:r>
      <w:r>
        <w:rPr>
          <w:b/>
          <w:sz w:val="24"/>
          <w:szCs w:val="24"/>
        </w:rPr>
        <w:t>Taskforce</w:t>
      </w:r>
      <w:r w:rsidRPr="005C0AD4">
        <w:rPr>
          <w:b/>
          <w:sz w:val="24"/>
          <w:szCs w:val="24"/>
        </w:rPr>
        <w:t xml:space="preserve"> Call</w:t>
      </w:r>
    </w:p>
    <w:p w14:paraId="20221AA4" w14:textId="77777777" w:rsidR="00556B00" w:rsidRPr="005C0AD4" w:rsidRDefault="00556B00" w:rsidP="00556B00">
      <w:pPr>
        <w:spacing w:after="0" w:line="240" w:lineRule="auto"/>
        <w:jc w:val="center"/>
        <w:rPr>
          <w:b/>
          <w:sz w:val="24"/>
          <w:szCs w:val="24"/>
        </w:rPr>
      </w:pPr>
      <w:r>
        <w:rPr>
          <w:b/>
          <w:sz w:val="24"/>
          <w:szCs w:val="24"/>
        </w:rPr>
        <w:t>Fri</w:t>
      </w:r>
      <w:r w:rsidRPr="005C0AD4">
        <w:rPr>
          <w:b/>
          <w:sz w:val="24"/>
          <w:szCs w:val="24"/>
        </w:rPr>
        <w:t xml:space="preserve">day, </w:t>
      </w:r>
      <w:r>
        <w:rPr>
          <w:b/>
          <w:sz w:val="24"/>
          <w:szCs w:val="24"/>
        </w:rPr>
        <w:t>January 26 | 10:00 a.m. – 11:00 a</w:t>
      </w:r>
      <w:r w:rsidRPr="005C0AD4">
        <w:rPr>
          <w:b/>
          <w:sz w:val="24"/>
          <w:szCs w:val="24"/>
        </w:rPr>
        <w:t>.m. ET</w:t>
      </w:r>
    </w:p>
    <w:p w14:paraId="5764DB12" w14:textId="77777777" w:rsidR="00556B00" w:rsidRDefault="00556B00" w:rsidP="00556B00">
      <w:pPr>
        <w:spacing w:after="0" w:line="240" w:lineRule="auto"/>
        <w:rPr>
          <w:sz w:val="24"/>
          <w:szCs w:val="24"/>
        </w:rPr>
      </w:pPr>
    </w:p>
    <w:p w14:paraId="5335250B" w14:textId="77777777" w:rsidR="00556B00" w:rsidRDefault="00556B00" w:rsidP="00556B00">
      <w:pPr>
        <w:spacing w:after="0" w:line="240" w:lineRule="auto"/>
      </w:pPr>
      <w:r w:rsidRPr="00E8296A">
        <w:rPr>
          <w:b/>
        </w:rPr>
        <w:t>Call participants:</w:t>
      </w:r>
      <w:r>
        <w:t xml:space="preserve"> Joe, Bonnie, Michael, Matt, Heidi, Kate, Martha</w:t>
      </w:r>
    </w:p>
    <w:p w14:paraId="38DAF93A" w14:textId="77777777" w:rsidR="00556B00" w:rsidRDefault="00556B00" w:rsidP="00556B00">
      <w:pPr>
        <w:spacing w:after="0" w:line="240" w:lineRule="auto"/>
      </w:pPr>
    </w:p>
    <w:p w14:paraId="439804EE" w14:textId="77777777" w:rsidR="00556B00" w:rsidRDefault="00556B00" w:rsidP="00556B00">
      <w:pPr>
        <w:spacing w:after="0" w:line="240" w:lineRule="auto"/>
        <w:rPr>
          <w:b/>
        </w:rPr>
      </w:pPr>
      <w:r>
        <w:rPr>
          <w:b/>
        </w:rPr>
        <w:t>Website updates</w:t>
      </w:r>
    </w:p>
    <w:p w14:paraId="3A01F6A7" w14:textId="77777777" w:rsidR="00556B00" w:rsidRDefault="00556B00" w:rsidP="00556B00">
      <w:pPr>
        <w:pStyle w:val="ListParagraph"/>
        <w:numPr>
          <w:ilvl w:val="0"/>
          <w:numId w:val="6"/>
        </w:numPr>
        <w:spacing w:after="0" w:line="240" w:lineRule="auto"/>
      </w:pPr>
      <w:r>
        <w:t>Phase 1 of the website is completed and live. Bonnie and staff to work on a few adjustments to the website, such as adding relevant images and editing text.</w:t>
      </w:r>
    </w:p>
    <w:p w14:paraId="7860367D" w14:textId="77777777" w:rsidR="00556B00" w:rsidRDefault="00556B00" w:rsidP="00556B00">
      <w:pPr>
        <w:pStyle w:val="ListParagraph"/>
        <w:numPr>
          <w:ilvl w:val="0"/>
          <w:numId w:val="6"/>
        </w:numPr>
        <w:spacing w:after="0" w:line="240" w:lineRule="auto"/>
      </w:pPr>
      <w:r>
        <w:lastRenderedPageBreak/>
        <w:t xml:space="preserve">Bonnie to </w:t>
      </w:r>
      <w:proofErr w:type="gramStart"/>
      <w:r>
        <w:t>look into</w:t>
      </w:r>
      <w:proofErr w:type="gramEnd"/>
      <w:r>
        <w:t xml:space="preserve"> whether CORHA products and resources can only be accessed upon subscription to CORHA’s mailing list.</w:t>
      </w:r>
    </w:p>
    <w:p w14:paraId="1E1740BD" w14:textId="77777777" w:rsidR="00556B00" w:rsidRDefault="00556B00" w:rsidP="00556B00">
      <w:pPr>
        <w:pStyle w:val="ListParagraph"/>
        <w:numPr>
          <w:ilvl w:val="0"/>
          <w:numId w:val="6"/>
        </w:numPr>
        <w:spacing w:after="0" w:line="240" w:lineRule="auto"/>
      </w:pPr>
      <w:r>
        <w:t xml:space="preserve">The development of Phase 2 is currently underway. It will include the buildout of the products and resources page, filters and associated functionality. </w:t>
      </w:r>
    </w:p>
    <w:p w14:paraId="7D1B58B7" w14:textId="77777777" w:rsidR="00556B00" w:rsidRDefault="00556B00" w:rsidP="00556B00">
      <w:pPr>
        <w:pStyle w:val="ListParagraph"/>
        <w:numPr>
          <w:ilvl w:val="0"/>
          <w:numId w:val="6"/>
        </w:numPr>
        <w:spacing w:after="0" w:line="240" w:lineRule="auto"/>
      </w:pPr>
      <w:r>
        <w:t>The Tracking System/Access Database and the Scabies definitions will be uploaded to the resources page. Staff will gather relevant conference abstracts to populate the resources page. Joe has sent a list of CSTE abstracts to include. In addition, staff will work on getting permissions to host/link the identified Michigan and LA County resources to the Scabies product. The third product that will be linked to the scabies product is from the CDC website, which will likely not require permission to link.</w:t>
      </w:r>
    </w:p>
    <w:p w14:paraId="1D275E51" w14:textId="77777777" w:rsidR="00556B00" w:rsidRDefault="00556B00" w:rsidP="00556B00">
      <w:pPr>
        <w:spacing w:after="0" w:line="240" w:lineRule="auto"/>
      </w:pPr>
    </w:p>
    <w:p w14:paraId="0A5A0A64" w14:textId="77777777" w:rsidR="00556B00" w:rsidRDefault="00556B00" w:rsidP="00556B00">
      <w:pPr>
        <w:rPr>
          <w:b/>
        </w:rPr>
      </w:pPr>
      <w:r>
        <w:rPr>
          <w:b/>
        </w:rPr>
        <w:t>Other CORHA communication and branding discussion</w:t>
      </w:r>
    </w:p>
    <w:p w14:paraId="3B4D6450" w14:textId="77777777" w:rsidR="00556B00" w:rsidRDefault="00556B00" w:rsidP="00556B00">
      <w:pPr>
        <w:pStyle w:val="ListParagraph"/>
        <w:numPr>
          <w:ilvl w:val="0"/>
          <w:numId w:val="8"/>
        </w:numPr>
      </w:pPr>
      <w:r>
        <w:t>CORHA representation and promotional activities are expected to occur at the following meetings and conferences:</w:t>
      </w:r>
    </w:p>
    <w:p w14:paraId="230E1D91" w14:textId="77777777" w:rsidR="00556B00" w:rsidRDefault="00556B00" w:rsidP="00556B00">
      <w:pPr>
        <w:pStyle w:val="ListParagraph"/>
        <w:numPr>
          <w:ilvl w:val="0"/>
          <w:numId w:val="4"/>
        </w:numPr>
      </w:pPr>
      <w:r>
        <w:t>APHL IDPC meeting – January 31: Joe to present on CORHA via phone/video -conferencing</w:t>
      </w:r>
    </w:p>
    <w:p w14:paraId="6F91089B" w14:textId="77777777" w:rsidR="00556B00" w:rsidRDefault="00556B00" w:rsidP="00556B00">
      <w:pPr>
        <w:pStyle w:val="ListParagraph"/>
        <w:numPr>
          <w:ilvl w:val="0"/>
          <w:numId w:val="4"/>
        </w:numPr>
      </w:pPr>
      <w:r>
        <w:t xml:space="preserve">CSTE annual conference – </w:t>
      </w:r>
      <w:r w:rsidRPr="004F2AEB">
        <w:t>June 10-14</w:t>
      </w:r>
      <w:r>
        <w:t>: Various CORHA-related abstracts were submitted</w:t>
      </w:r>
    </w:p>
    <w:p w14:paraId="2A0426B5" w14:textId="77777777" w:rsidR="00556B00" w:rsidRDefault="00556B00" w:rsidP="00556B00">
      <w:pPr>
        <w:pStyle w:val="ListParagraph"/>
        <w:numPr>
          <w:ilvl w:val="0"/>
          <w:numId w:val="4"/>
        </w:numPr>
      </w:pPr>
      <w:r>
        <w:t xml:space="preserve">APIC annual conference – </w:t>
      </w:r>
      <w:r w:rsidRPr="004F2AEB">
        <w:t>June 13-15</w:t>
      </w:r>
      <w:r>
        <w:t>: Joe and Linda Greene worked on submitting an abstract on CORHA. Joe will check with the conference coordinators for additional information and a status update.</w:t>
      </w:r>
    </w:p>
    <w:p w14:paraId="7C4DC617" w14:textId="77777777" w:rsidR="00556B00" w:rsidRDefault="00556B00" w:rsidP="00556B00">
      <w:pPr>
        <w:pStyle w:val="ListParagraph"/>
        <w:numPr>
          <w:ilvl w:val="0"/>
          <w:numId w:val="4"/>
        </w:numPr>
      </w:pPr>
      <w:r>
        <w:t xml:space="preserve">SHEA spring meeting – </w:t>
      </w:r>
      <w:r w:rsidRPr="004F2AEB">
        <w:t>April 18-10</w:t>
      </w:r>
      <w:r>
        <w:t>: Joe was invited to present at SHEA’s spring conference on CORHA and preparedness-related topics. More information to come.</w:t>
      </w:r>
    </w:p>
    <w:p w14:paraId="4EB5667A" w14:textId="77777777" w:rsidR="00556B00" w:rsidRDefault="00556B00" w:rsidP="00556B00">
      <w:pPr>
        <w:pStyle w:val="ListParagraph"/>
        <w:numPr>
          <w:ilvl w:val="0"/>
          <w:numId w:val="8"/>
        </w:numPr>
      </w:pPr>
      <w:r>
        <w:t>Staff to provide Joe with PowerPoint slides that were used at the HICPAC meeting and fall 2017 CORHA meeting. Staff to review Joe’s slides and include appropriate CORHA branding.</w:t>
      </w:r>
    </w:p>
    <w:p w14:paraId="2029358E" w14:textId="77777777" w:rsidR="00556B00" w:rsidRDefault="00556B00" w:rsidP="00556B00">
      <w:pPr>
        <w:pStyle w:val="ListParagraph"/>
        <w:numPr>
          <w:ilvl w:val="0"/>
          <w:numId w:val="8"/>
        </w:numPr>
      </w:pPr>
      <w:r>
        <w:t xml:space="preserve">Suggestion to create CORHA postcards, </w:t>
      </w:r>
      <w:proofErr w:type="gramStart"/>
      <w:r>
        <w:t>similar to</w:t>
      </w:r>
      <w:proofErr w:type="gramEnd"/>
      <w:r>
        <w:t xml:space="preserve"> the “One and Only” campaign, that can be distributed at meetings. Kate to provide ASTHO sample to the group.</w:t>
      </w:r>
    </w:p>
    <w:p w14:paraId="67F85D41" w14:textId="77777777" w:rsidR="00556B00" w:rsidRDefault="00556B00" w:rsidP="00556B00">
      <w:pPr>
        <w:pStyle w:val="ListParagraph"/>
        <w:numPr>
          <w:ilvl w:val="0"/>
          <w:numId w:val="8"/>
        </w:numPr>
      </w:pPr>
      <w:r>
        <w:t xml:space="preserve">Bonnie is set to present on the all-CORHA call on the CORHA website and other promotional activities. </w:t>
      </w:r>
    </w:p>
    <w:p w14:paraId="3E1E6A32" w14:textId="77777777" w:rsidR="00556B00" w:rsidRDefault="00556B00" w:rsidP="00556B00">
      <w:pPr>
        <w:rPr>
          <w:b/>
        </w:rPr>
      </w:pPr>
      <w:r>
        <w:rPr>
          <w:b/>
        </w:rPr>
        <w:t>Communication Taskforce charge document</w:t>
      </w:r>
    </w:p>
    <w:p w14:paraId="2FDCC300" w14:textId="77777777" w:rsidR="00556B00" w:rsidRDefault="00556B00" w:rsidP="00556B00">
      <w:pPr>
        <w:pStyle w:val="ListParagraph"/>
        <w:numPr>
          <w:ilvl w:val="0"/>
          <w:numId w:val="9"/>
        </w:numPr>
        <w:spacing w:after="0" w:line="240" w:lineRule="auto"/>
      </w:pPr>
      <w:r>
        <w:t>Staff to draft a charge document that will include a CORHA communication plan, website rollout plan, upcoming conferences and a layout of promotional activities. The draft will be shared with the group for review and feedback.</w:t>
      </w:r>
    </w:p>
    <w:p w14:paraId="4331B1BD" w14:textId="77777777" w:rsidR="00556B00" w:rsidRDefault="00556B00" w:rsidP="00556B00">
      <w:pPr>
        <w:pStyle w:val="ListParagraph"/>
        <w:spacing w:after="0" w:line="240" w:lineRule="auto"/>
      </w:pPr>
    </w:p>
    <w:p w14:paraId="647C7839" w14:textId="77777777" w:rsidR="00556B00" w:rsidRDefault="00556B00" w:rsidP="00556B00">
      <w:pPr>
        <w:spacing w:after="0" w:line="240" w:lineRule="auto"/>
        <w:rPr>
          <w:b/>
        </w:rPr>
      </w:pPr>
      <w:r>
        <w:rPr>
          <w:b/>
        </w:rPr>
        <w:t>Action items and proposed next steps:</w:t>
      </w:r>
    </w:p>
    <w:p w14:paraId="161D1760" w14:textId="77777777" w:rsidR="00556B00" w:rsidRDefault="00556B00" w:rsidP="00556B00">
      <w:pPr>
        <w:spacing w:after="0" w:line="240" w:lineRule="auto"/>
        <w:rPr>
          <w:b/>
        </w:rPr>
      </w:pPr>
    </w:p>
    <w:tbl>
      <w:tblPr>
        <w:tblStyle w:val="TableGrid"/>
        <w:tblW w:w="0" w:type="auto"/>
        <w:tblLook w:val="04A0" w:firstRow="1" w:lastRow="0" w:firstColumn="1" w:lastColumn="0" w:noHBand="0" w:noVBand="1"/>
      </w:tblPr>
      <w:tblGrid>
        <w:gridCol w:w="2605"/>
        <w:gridCol w:w="2069"/>
        <w:gridCol w:w="2338"/>
        <w:gridCol w:w="2338"/>
      </w:tblGrid>
      <w:tr w:rsidR="00556B00" w14:paraId="001B6CE3" w14:textId="77777777" w:rsidTr="00A43054">
        <w:tc>
          <w:tcPr>
            <w:tcW w:w="2605" w:type="dxa"/>
          </w:tcPr>
          <w:p w14:paraId="75166A3B" w14:textId="77777777" w:rsidR="00556B00" w:rsidRPr="003665EB" w:rsidRDefault="00556B00" w:rsidP="00A43054">
            <w:pPr>
              <w:jc w:val="center"/>
              <w:rPr>
                <w:b/>
              </w:rPr>
            </w:pPr>
            <w:r w:rsidRPr="003665EB">
              <w:rPr>
                <w:b/>
              </w:rPr>
              <w:t>Activity</w:t>
            </w:r>
          </w:p>
        </w:tc>
        <w:tc>
          <w:tcPr>
            <w:tcW w:w="2069" w:type="dxa"/>
          </w:tcPr>
          <w:p w14:paraId="77F647A6" w14:textId="77777777" w:rsidR="00556B00" w:rsidRPr="003665EB" w:rsidRDefault="00556B00" w:rsidP="00A43054">
            <w:pPr>
              <w:jc w:val="center"/>
              <w:rPr>
                <w:b/>
              </w:rPr>
            </w:pPr>
            <w:r w:rsidRPr="003665EB">
              <w:rPr>
                <w:b/>
              </w:rPr>
              <w:t>Responsible party</w:t>
            </w:r>
          </w:p>
        </w:tc>
        <w:tc>
          <w:tcPr>
            <w:tcW w:w="2338" w:type="dxa"/>
          </w:tcPr>
          <w:p w14:paraId="3E27B300" w14:textId="77777777" w:rsidR="00556B00" w:rsidRPr="003665EB" w:rsidRDefault="00556B00" w:rsidP="00A43054">
            <w:pPr>
              <w:jc w:val="center"/>
              <w:rPr>
                <w:b/>
              </w:rPr>
            </w:pPr>
            <w:r w:rsidRPr="003665EB">
              <w:rPr>
                <w:b/>
              </w:rPr>
              <w:t>Timeline/Deadline</w:t>
            </w:r>
          </w:p>
        </w:tc>
        <w:tc>
          <w:tcPr>
            <w:tcW w:w="2338" w:type="dxa"/>
          </w:tcPr>
          <w:p w14:paraId="140ADF0B" w14:textId="77777777" w:rsidR="00556B00" w:rsidRPr="003665EB" w:rsidRDefault="00556B00" w:rsidP="00A43054">
            <w:pPr>
              <w:jc w:val="center"/>
              <w:rPr>
                <w:b/>
              </w:rPr>
            </w:pPr>
            <w:r w:rsidRPr="003665EB">
              <w:rPr>
                <w:b/>
              </w:rPr>
              <w:t>Notes</w:t>
            </w:r>
          </w:p>
        </w:tc>
      </w:tr>
      <w:tr w:rsidR="00556B00" w14:paraId="462214B1" w14:textId="77777777" w:rsidTr="00A43054">
        <w:tc>
          <w:tcPr>
            <w:tcW w:w="2605" w:type="dxa"/>
          </w:tcPr>
          <w:p w14:paraId="372CE34F" w14:textId="77777777" w:rsidR="00556B00" w:rsidRDefault="00556B00" w:rsidP="00A43054">
            <w:r>
              <w:t xml:space="preserve">CORHA website: Phase 2 </w:t>
            </w:r>
          </w:p>
        </w:tc>
        <w:tc>
          <w:tcPr>
            <w:tcW w:w="2069" w:type="dxa"/>
          </w:tcPr>
          <w:p w14:paraId="501912EF" w14:textId="77777777" w:rsidR="00556B00" w:rsidRDefault="00556B00" w:rsidP="00A43054">
            <w:r>
              <w:t>Hodgson Consulting</w:t>
            </w:r>
          </w:p>
        </w:tc>
        <w:tc>
          <w:tcPr>
            <w:tcW w:w="2338" w:type="dxa"/>
          </w:tcPr>
          <w:p w14:paraId="6CF83CC1" w14:textId="77777777" w:rsidR="00556B00" w:rsidRDefault="00556B00" w:rsidP="00A43054">
            <w:r>
              <w:t>Mid-February</w:t>
            </w:r>
          </w:p>
        </w:tc>
        <w:tc>
          <w:tcPr>
            <w:tcW w:w="2338" w:type="dxa"/>
          </w:tcPr>
          <w:p w14:paraId="0A3FA177" w14:textId="77777777" w:rsidR="00556B00" w:rsidRDefault="00556B00" w:rsidP="00A43054">
            <w:r w:rsidRPr="003F1AC5">
              <w:t xml:space="preserve">Draft </w:t>
            </w:r>
            <w:r>
              <w:t xml:space="preserve">version expected to be </w:t>
            </w:r>
            <w:r w:rsidRPr="003F1AC5">
              <w:t>available for preview by February 8</w:t>
            </w:r>
          </w:p>
        </w:tc>
      </w:tr>
      <w:tr w:rsidR="00556B00" w14:paraId="2CF66EDC" w14:textId="77777777" w:rsidTr="00A43054">
        <w:tc>
          <w:tcPr>
            <w:tcW w:w="2605" w:type="dxa"/>
          </w:tcPr>
          <w:p w14:paraId="2480A890" w14:textId="77777777" w:rsidR="00556B00" w:rsidRDefault="00556B00" w:rsidP="00A43054">
            <w:r>
              <w:t>Conference abstracts for “Resources” page</w:t>
            </w:r>
          </w:p>
        </w:tc>
        <w:tc>
          <w:tcPr>
            <w:tcW w:w="2069" w:type="dxa"/>
          </w:tcPr>
          <w:p w14:paraId="76CF631E" w14:textId="77777777" w:rsidR="00556B00" w:rsidRDefault="00556B00" w:rsidP="00A43054">
            <w:r>
              <w:t>Martha, Michael</w:t>
            </w:r>
          </w:p>
        </w:tc>
        <w:tc>
          <w:tcPr>
            <w:tcW w:w="2338" w:type="dxa"/>
          </w:tcPr>
          <w:p w14:paraId="0D1A68B1" w14:textId="77777777" w:rsidR="00556B00" w:rsidRDefault="00556B00" w:rsidP="00A43054">
            <w:r>
              <w:t>February 2</w:t>
            </w:r>
          </w:p>
        </w:tc>
        <w:tc>
          <w:tcPr>
            <w:tcW w:w="2338" w:type="dxa"/>
          </w:tcPr>
          <w:p w14:paraId="492F0C44" w14:textId="77777777" w:rsidR="00556B00" w:rsidRDefault="00556B00" w:rsidP="00A43054"/>
        </w:tc>
      </w:tr>
      <w:tr w:rsidR="00556B00" w14:paraId="5297FA4D" w14:textId="77777777" w:rsidTr="00A43054">
        <w:tc>
          <w:tcPr>
            <w:tcW w:w="2605" w:type="dxa"/>
          </w:tcPr>
          <w:p w14:paraId="0507C5D1" w14:textId="77777777" w:rsidR="00556B00" w:rsidRDefault="00556B00" w:rsidP="00A43054">
            <w:r>
              <w:t>Obtain permissions to link Michigan and LA County resources to the Scabies product on the website</w:t>
            </w:r>
          </w:p>
        </w:tc>
        <w:tc>
          <w:tcPr>
            <w:tcW w:w="2069" w:type="dxa"/>
          </w:tcPr>
          <w:p w14:paraId="163C98E1" w14:textId="77777777" w:rsidR="00556B00" w:rsidRDefault="00556B00" w:rsidP="00A43054">
            <w:r>
              <w:t>Martha, Michael</w:t>
            </w:r>
          </w:p>
        </w:tc>
        <w:tc>
          <w:tcPr>
            <w:tcW w:w="2338" w:type="dxa"/>
          </w:tcPr>
          <w:p w14:paraId="2DC19AD3" w14:textId="77777777" w:rsidR="00556B00" w:rsidRDefault="00556B00" w:rsidP="00A43054">
            <w:r>
              <w:t>TBD</w:t>
            </w:r>
          </w:p>
        </w:tc>
        <w:tc>
          <w:tcPr>
            <w:tcW w:w="2338" w:type="dxa"/>
          </w:tcPr>
          <w:p w14:paraId="775D5522" w14:textId="77777777" w:rsidR="00556B00" w:rsidRDefault="00556B00" w:rsidP="00A43054">
            <w:r>
              <w:t xml:space="preserve">We will reach out to the appropriate contacts the week of January 29. </w:t>
            </w:r>
          </w:p>
        </w:tc>
      </w:tr>
      <w:tr w:rsidR="00556B00" w14:paraId="7675B9E5" w14:textId="77777777" w:rsidTr="00A43054">
        <w:tc>
          <w:tcPr>
            <w:tcW w:w="2605" w:type="dxa"/>
          </w:tcPr>
          <w:p w14:paraId="2B6A4D0B" w14:textId="77777777" w:rsidR="00556B00" w:rsidRDefault="00556B00" w:rsidP="00A43054">
            <w:r>
              <w:lastRenderedPageBreak/>
              <w:t>Outline dates of upcoming, CORHA-related conferences and meetings</w:t>
            </w:r>
          </w:p>
        </w:tc>
        <w:tc>
          <w:tcPr>
            <w:tcW w:w="2069" w:type="dxa"/>
          </w:tcPr>
          <w:p w14:paraId="281A5625" w14:textId="77777777" w:rsidR="00556B00" w:rsidRDefault="00556B00" w:rsidP="00A43054">
            <w:r>
              <w:t>Martha</w:t>
            </w:r>
          </w:p>
        </w:tc>
        <w:tc>
          <w:tcPr>
            <w:tcW w:w="2338" w:type="dxa"/>
          </w:tcPr>
          <w:p w14:paraId="1567974B" w14:textId="77777777" w:rsidR="00556B00" w:rsidRDefault="00556B00" w:rsidP="00A43054">
            <w:r>
              <w:t>January 29</w:t>
            </w:r>
          </w:p>
        </w:tc>
        <w:tc>
          <w:tcPr>
            <w:tcW w:w="2338" w:type="dxa"/>
          </w:tcPr>
          <w:p w14:paraId="4223E785" w14:textId="77777777" w:rsidR="00556B00" w:rsidRDefault="00556B00" w:rsidP="00A43054"/>
        </w:tc>
      </w:tr>
      <w:tr w:rsidR="00556B00" w14:paraId="590D765B" w14:textId="77777777" w:rsidTr="00A43054">
        <w:tc>
          <w:tcPr>
            <w:tcW w:w="2605" w:type="dxa"/>
          </w:tcPr>
          <w:p w14:paraId="1D698B91" w14:textId="77777777" w:rsidR="00556B00" w:rsidRDefault="00556B00" w:rsidP="00A43054">
            <w:r>
              <w:t>CORHA postcards</w:t>
            </w:r>
          </w:p>
        </w:tc>
        <w:tc>
          <w:tcPr>
            <w:tcW w:w="2069" w:type="dxa"/>
          </w:tcPr>
          <w:p w14:paraId="751BF970" w14:textId="77777777" w:rsidR="00556B00" w:rsidRDefault="00556B00" w:rsidP="00A43054">
            <w:r>
              <w:t>All staff</w:t>
            </w:r>
          </w:p>
        </w:tc>
        <w:tc>
          <w:tcPr>
            <w:tcW w:w="2338" w:type="dxa"/>
          </w:tcPr>
          <w:p w14:paraId="4D3D2DA1" w14:textId="77777777" w:rsidR="00556B00" w:rsidRDefault="00556B00" w:rsidP="00A43054">
            <w:r>
              <w:t>Ongoing – should be available by Spring</w:t>
            </w:r>
          </w:p>
        </w:tc>
        <w:tc>
          <w:tcPr>
            <w:tcW w:w="2338" w:type="dxa"/>
          </w:tcPr>
          <w:p w14:paraId="3F0C61B7" w14:textId="77777777" w:rsidR="00556B00" w:rsidRDefault="00556B00" w:rsidP="00A43054">
            <w:r>
              <w:t>Kate provided sample postcards, and Bonnie provided language to use. Martha to work on postcards.</w:t>
            </w:r>
          </w:p>
        </w:tc>
      </w:tr>
      <w:tr w:rsidR="00556B00" w14:paraId="61EF8941" w14:textId="77777777" w:rsidTr="00A43054">
        <w:tc>
          <w:tcPr>
            <w:tcW w:w="2605" w:type="dxa"/>
          </w:tcPr>
          <w:p w14:paraId="748268D5" w14:textId="77777777" w:rsidR="00556B00" w:rsidRDefault="00556B00" w:rsidP="00A43054">
            <w:r>
              <w:t>Send Joe HICPAC and CORHA In-person meeting presentations</w:t>
            </w:r>
          </w:p>
        </w:tc>
        <w:tc>
          <w:tcPr>
            <w:tcW w:w="2069" w:type="dxa"/>
          </w:tcPr>
          <w:p w14:paraId="49FCA32C" w14:textId="77777777" w:rsidR="00556B00" w:rsidRDefault="00556B00" w:rsidP="00A43054">
            <w:r>
              <w:t>Michael, Martha</w:t>
            </w:r>
          </w:p>
        </w:tc>
        <w:tc>
          <w:tcPr>
            <w:tcW w:w="2338" w:type="dxa"/>
          </w:tcPr>
          <w:p w14:paraId="7C0CA91F" w14:textId="77777777" w:rsidR="00556B00" w:rsidRDefault="00556B00" w:rsidP="00A43054">
            <w:r>
              <w:t>January 26 – 29</w:t>
            </w:r>
          </w:p>
        </w:tc>
        <w:tc>
          <w:tcPr>
            <w:tcW w:w="2338" w:type="dxa"/>
          </w:tcPr>
          <w:p w14:paraId="0CC0F7CF" w14:textId="77777777" w:rsidR="00556B00" w:rsidRDefault="00556B00" w:rsidP="00A43054">
            <w:r>
              <w:t>Sent to Joe. Michael editing and reviewing the slides.</w:t>
            </w:r>
          </w:p>
        </w:tc>
      </w:tr>
      <w:tr w:rsidR="00556B00" w14:paraId="609E5D4B" w14:textId="77777777" w:rsidTr="00A43054">
        <w:tc>
          <w:tcPr>
            <w:tcW w:w="2605" w:type="dxa"/>
          </w:tcPr>
          <w:p w14:paraId="3D716046" w14:textId="77777777" w:rsidR="00556B00" w:rsidRDefault="00556B00" w:rsidP="00A43054">
            <w:r>
              <w:t>CORHA Communication Taskforce charge draft</w:t>
            </w:r>
          </w:p>
        </w:tc>
        <w:tc>
          <w:tcPr>
            <w:tcW w:w="2069" w:type="dxa"/>
          </w:tcPr>
          <w:p w14:paraId="41873938" w14:textId="77777777" w:rsidR="00556B00" w:rsidRDefault="00556B00" w:rsidP="00A43054">
            <w:r>
              <w:t>Martha, Bonnie with input from group</w:t>
            </w:r>
          </w:p>
        </w:tc>
        <w:tc>
          <w:tcPr>
            <w:tcW w:w="2338" w:type="dxa"/>
          </w:tcPr>
          <w:p w14:paraId="7BAAE05F" w14:textId="77777777" w:rsidR="00556B00" w:rsidRDefault="00556B00" w:rsidP="00A43054">
            <w:r>
              <w:t>February 9</w:t>
            </w:r>
          </w:p>
        </w:tc>
        <w:tc>
          <w:tcPr>
            <w:tcW w:w="2338" w:type="dxa"/>
          </w:tcPr>
          <w:p w14:paraId="656EA434" w14:textId="77777777" w:rsidR="00556B00" w:rsidRDefault="00556B00" w:rsidP="00A43054">
            <w:r>
              <w:t>Taskforce members and Governance Committee to review and approve.</w:t>
            </w:r>
          </w:p>
        </w:tc>
      </w:tr>
    </w:tbl>
    <w:p w14:paraId="366DF07F" w14:textId="77777777" w:rsidR="00556B00" w:rsidRPr="00337A05" w:rsidRDefault="00556B00" w:rsidP="00556B00">
      <w:pPr>
        <w:spacing w:after="0" w:line="240" w:lineRule="auto"/>
      </w:pPr>
    </w:p>
    <w:p w14:paraId="32B00158" w14:textId="77777777" w:rsidR="00556B00" w:rsidRDefault="00556B00" w:rsidP="00556B00">
      <w:pPr>
        <w:spacing w:after="0" w:line="240" w:lineRule="auto"/>
      </w:pPr>
    </w:p>
    <w:p w14:paraId="25305234" w14:textId="77777777" w:rsidR="004F2AEB" w:rsidRDefault="004F2AEB" w:rsidP="004F2AEB">
      <w:pPr>
        <w:pStyle w:val="ListParagraph"/>
        <w:spacing w:after="0" w:line="240" w:lineRule="auto"/>
      </w:pPr>
    </w:p>
    <w:p w14:paraId="49CE686F" w14:textId="77777777" w:rsidR="00556B00" w:rsidRDefault="00556B00" w:rsidP="00556B00">
      <w:pPr>
        <w:spacing w:after="0" w:line="240" w:lineRule="auto"/>
        <w:jc w:val="center"/>
        <w:rPr>
          <w:b/>
          <w:sz w:val="24"/>
          <w:szCs w:val="24"/>
        </w:rPr>
      </w:pPr>
      <w:r>
        <w:rPr>
          <w:noProof/>
        </w:rPr>
        <w:drawing>
          <wp:inline distT="0" distB="0" distL="0" distR="0" wp14:anchorId="2E6D4635" wp14:editId="312B197A">
            <wp:extent cx="2295525" cy="57388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7953" cy="589489"/>
                    </a:xfrm>
                    <a:prstGeom prst="rect">
                      <a:avLst/>
                    </a:prstGeom>
                  </pic:spPr>
                </pic:pic>
              </a:graphicData>
            </a:graphic>
          </wp:inline>
        </w:drawing>
      </w:r>
    </w:p>
    <w:p w14:paraId="0E895879" w14:textId="77777777" w:rsidR="00556B00" w:rsidRPr="005C0AD4" w:rsidRDefault="00556B00" w:rsidP="00556B00">
      <w:pPr>
        <w:spacing w:after="0" w:line="240" w:lineRule="auto"/>
        <w:jc w:val="center"/>
        <w:rPr>
          <w:b/>
          <w:sz w:val="24"/>
          <w:szCs w:val="24"/>
        </w:rPr>
      </w:pPr>
      <w:r>
        <w:rPr>
          <w:b/>
          <w:sz w:val="24"/>
          <w:szCs w:val="24"/>
        </w:rPr>
        <w:t>CORHA Communication Taskforce</w:t>
      </w:r>
      <w:r w:rsidRPr="005C0AD4">
        <w:rPr>
          <w:b/>
          <w:sz w:val="24"/>
          <w:szCs w:val="24"/>
        </w:rPr>
        <w:t xml:space="preserve"> Call</w:t>
      </w:r>
    </w:p>
    <w:p w14:paraId="4613CDE2" w14:textId="77777777" w:rsidR="00556B00" w:rsidRDefault="00556B00" w:rsidP="00556B00">
      <w:pPr>
        <w:spacing w:after="0" w:line="240" w:lineRule="auto"/>
        <w:jc w:val="center"/>
        <w:rPr>
          <w:b/>
          <w:sz w:val="24"/>
          <w:szCs w:val="24"/>
        </w:rPr>
      </w:pPr>
      <w:r w:rsidRPr="005C0AD4">
        <w:rPr>
          <w:b/>
          <w:sz w:val="24"/>
          <w:szCs w:val="24"/>
        </w:rPr>
        <w:t>Thursday, December 14 | 12:30 p.m. – 1:30 p.m. ET</w:t>
      </w:r>
    </w:p>
    <w:p w14:paraId="00CE2C39" w14:textId="77777777" w:rsidR="00556B00" w:rsidRPr="005C0AD4" w:rsidRDefault="00556B00" w:rsidP="00556B00">
      <w:pPr>
        <w:spacing w:after="0" w:line="240" w:lineRule="auto"/>
        <w:rPr>
          <w:sz w:val="24"/>
          <w:szCs w:val="24"/>
        </w:rPr>
      </w:pPr>
    </w:p>
    <w:p w14:paraId="00834760" w14:textId="77777777" w:rsidR="00556B00" w:rsidRDefault="00556B00" w:rsidP="00556B00">
      <w:r>
        <w:t xml:space="preserve">Michael Anderson, Jeremy Arieh, Stephen Clay, Matt Cone, Bonnie Herring, Kate Heyer, Elizabeth Mothershed, Martha Ngoh, Heidi Satter </w:t>
      </w:r>
    </w:p>
    <w:p w14:paraId="4755D7FC" w14:textId="77777777" w:rsidR="00556B00" w:rsidRDefault="00556B00" w:rsidP="00556B00">
      <w:pPr>
        <w:pStyle w:val="ListParagraph"/>
        <w:numPr>
          <w:ilvl w:val="0"/>
          <w:numId w:val="20"/>
        </w:numPr>
      </w:pPr>
      <w:r>
        <w:t xml:space="preserve">The group received helpful feedback about the CORHA website. Participant feedback included: using relevant images and reformatting the resources table. A report from the focus group activity is attached. </w:t>
      </w:r>
    </w:p>
    <w:p w14:paraId="434BC708" w14:textId="77777777" w:rsidR="00556B00" w:rsidRDefault="00556B00" w:rsidP="00556B00">
      <w:pPr>
        <w:pStyle w:val="ListParagraph"/>
        <w:numPr>
          <w:ilvl w:val="0"/>
          <w:numId w:val="20"/>
        </w:numPr>
      </w:pPr>
      <w:r>
        <w:t>Website development and refinement (based on focus group feedback) is currently underway. More content copy is required to fully complete the task, which can be accomplished by January 5</w:t>
      </w:r>
      <w:r w:rsidRPr="00B103FB">
        <w:rPr>
          <w:vertAlign w:val="superscript"/>
        </w:rPr>
        <w:t>th</w:t>
      </w:r>
      <w:r>
        <w:t>.</w:t>
      </w:r>
    </w:p>
    <w:p w14:paraId="4D1F5F63" w14:textId="77777777" w:rsidR="00556B00" w:rsidRDefault="00556B00" w:rsidP="00556B00">
      <w:pPr>
        <w:pStyle w:val="ListParagraph"/>
        <w:numPr>
          <w:ilvl w:val="0"/>
          <w:numId w:val="20"/>
        </w:numPr>
      </w:pPr>
      <w:r>
        <w:t>There are CORHA products available to post. Michael will work with workgroup B to identify additional resources to post to the website.</w:t>
      </w:r>
    </w:p>
    <w:p w14:paraId="479B3EDE" w14:textId="77777777" w:rsidR="00556B00" w:rsidRDefault="00556B00" w:rsidP="00556B00">
      <w:pPr>
        <w:pStyle w:val="ListParagraph"/>
        <w:numPr>
          <w:ilvl w:val="0"/>
          <w:numId w:val="20"/>
        </w:numPr>
      </w:pPr>
      <w:r>
        <w:t xml:space="preserve">The group is comfortable with the look and feel of the website, but would like to fine-tune additional elements of the website. </w:t>
      </w:r>
    </w:p>
    <w:p w14:paraId="29C7A5B0" w14:textId="77777777" w:rsidR="00556B00" w:rsidRDefault="00556B00" w:rsidP="00556B00">
      <w:pPr>
        <w:pStyle w:val="ListParagraph"/>
        <w:numPr>
          <w:ilvl w:val="0"/>
          <w:numId w:val="20"/>
        </w:numPr>
      </w:pPr>
      <w:r>
        <w:t>Clay will continue working on publishing the pages he is currently working on, while a contractor will be brought on to bridge the existing website to the final version, within the 45-day timeline.</w:t>
      </w:r>
    </w:p>
    <w:p w14:paraId="6B2C1F03" w14:textId="77777777" w:rsidR="00556B00" w:rsidRDefault="00556B00" w:rsidP="00556B00">
      <w:pPr>
        <w:pStyle w:val="ListParagraph"/>
        <w:numPr>
          <w:ilvl w:val="0"/>
          <w:numId w:val="20"/>
        </w:numPr>
      </w:pPr>
      <w:r>
        <w:t>Said contractor will work to modify existing pages, develop additional pages and structure the clearinghouse, based on provided storyboards.</w:t>
      </w:r>
    </w:p>
    <w:p w14:paraId="16AE9A46" w14:textId="77777777" w:rsidR="00556B00" w:rsidRPr="00D02DCF" w:rsidRDefault="00556B00" w:rsidP="00556B00">
      <w:pPr>
        <w:rPr>
          <w:b/>
        </w:rPr>
      </w:pPr>
      <w:r w:rsidRPr="00D02DCF">
        <w:rPr>
          <w:b/>
        </w:rPr>
        <w:t>Next Steps and Timeline:</w:t>
      </w:r>
    </w:p>
    <w:tbl>
      <w:tblPr>
        <w:tblStyle w:val="TableGrid"/>
        <w:tblW w:w="0" w:type="auto"/>
        <w:tblLook w:val="04A0" w:firstRow="1" w:lastRow="0" w:firstColumn="1" w:lastColumn="0" w:noHBand="0" w:noVBand="1"/>
      </w:tblPr>
      <w:tblGrid>
        <w:gridCol w:w="3116"/>
        <w:gridCol w:w="3117"/>
        <w:gridCol w:w="3117"/>
      </w:tblGrid>
      <w:tr w:rsidR="00556B00" w14:paraId="3B80FB34" w14:textId="77777777" w:rsidTr="00A43054">
        <w:tc>
          <w:tcPr>
            <w:tcW w:w="3116" w:type="dxa"/>
          </w:tcPr>
          <w:p w14:paraId="43611D5C" w14:textId="77777777" w:rsidR="00556B00" w:rsidRPr="00B41023" w:rsidRDefault="00556B00" w:rsidP="00A43054">
            <w:pPr>
              <w:jc w:val="center"/>
              <w:rPr>
                <w:b/>
              </w:rPr>
            </w:pPr>
            <w:r w:rsidRPr="00B41023">
              <w:rPr>
                <w:b/>
              </w:rPr>
              <w:t>Task</w:t>
            </w:r>
          </w:p>
        </w:tc>
        <w:tc>
          <w:tcPr>
            <w:tcW w:w="3117" w:type="dxa"/>
          </w:tcPr>
          <w:p w14:paraId="7FB03985" w14:textId="77777777" w:rsidR="00556B00" w:rsidRPr="00B41023" w:rsidRDefault="00556B00" w:rsidP="00A43054">
            <w:pPr>
              <w:jc w:val="center"/>
              <w:rPr>
                <w:b/>
              </w:rPr>
            </w:pPr>
            <w:r w:rsidRPr="00B41023">
              <w:rPr>
                <w:b/>
              </w:rPr>
              <w:t>Assignee</w:t>
            </w:r>
          </w:p>
        </w:tc>
        <w:tc>
          <w:tcPr>
            <w:tcW w:w="3117" w:type="dxa"/>
          </w:tcPr>
          <w:p w14:paraId="269BA11F" w14:textId="77777777" w:rsidR="00556B00" w:rsidRPr="00B41023" w:rsidRDefault="00556B00" w:rsidP="00A43054">
            <w:pPr>
              <w:jc w:val="center"/>
              <w:rPr>
                <w:b/>
              </w:rPr>
            </w:pPr>
            <w:r w:rsidRPr="00B41023">
              <w:rPr>
                <w:b/>
              </w:rPr>
              <w:t>Deadline</w:t>
            </w:r>
          </w:p>
        </w:tc>
      </w:tr>
      <w:tr w:rsidR="00556B00" w14:paraId="4AC67D7F" w14:textId="77777777" w:rsidTr="00A43054">
        <w:tc>
          <w:tcPr>
            <w:tcW w:w="3116" w:type="dxa"/>
          </w:tcPr>
          <w:p w14:paraId="5E31C4AB" w14:textId="77777777" w:rsidR="00556B00" w:rsidRDefault="00556B00" w:rsidP="00A43054">
            <w:r>
              <w:lastRenderedPageBreak/>
              <w:t>Provide requested content for Clay to complete current work underway.</w:t>
            </w:r>
          </w:p>
        </w:tc>
        <w:tc>
          <w:tcPr>
            <w:tcW w:w="3117" w:type="dxa"/>
          </w:tcPr>
          <w:p w14:paraId="3652B89A" w14:textId="77777777" w:rsidR="00556B00" w:rsidRDefault="00556B00" w:rsidP="00A43054">
            <w:r>
              <w:t>Michael, Martha</w:t>
            </w:r>
          </w:p>
        </w:tc>
        <w:tc>
          <w:tcPr>
            <w:tcW w:w="3117" w:type="dxa"/>
          </w:tcPr>
          <w:p w14:paraId="1E80B5AD" w14:textId="77777777" w:rsidR="00556B00" w:rsidRDefault="00556B00" w:rsidP="00A43054">
            <w:r>
              <w:t>Friday, December 22</w:t>
            </w:r>
          </w:p>
        </w:tc>
      </w:tr>
      <w:tr w:rsidR="00556B00" w14:paraId="558E7B33" w14:textId="77777777" w:rsidTr="00A43054">
        <w:tc>
          <w:tcPr>
            <w:tcW w:w="3116" w:type="dxa"/>
          </w:tcPr>
          <w:p w14:paraId="3BC94E33" w14:textId="77777777" w:rsidR="00556B00" w:rsidRDefault="00556B00" w:rsidP="00A43054">
            <w:r>
              <w:t>Discuss resource review process with Workgroup B; Collect identified resources from the workgroup to post to the website.</w:t>
            </w:r>
          </w:p>
        </w:tc>
        <w:tc>
          <w:tcPr>
            <w:tcW w:w="3117" w:type="dxa"/>
          </w:tcPr>
          <w:p w14:paraId="34C9C4EF" w14:textId="77777777" w:rsidR="00556B00" w:rsidRDefault="00556B00" w:rsidP="00A43054">
            <w:r>
              <w:t>Michael</w:t>
            </w:r>
          </w:p>
        </w:tc>
        <w:tc>
          <w:tcPr>
            <w:tcW w:w="3117" w:type="dxa"/>
          </w:tcPr>
          <w:p w14:paraId="3B94C676" w14:textId="77777777" w:rsidR="00556B00" w:rsidRDefault="00556B00" w:rsidP="00A43054">
            <w:r>
              <w:t xml:space="preserve">TBD </w:t>
            </w:r>
            <w:r w:rsidRPr="00D02DCF">
              <w:rPr>
                <w:i/>
              </w:rPr>
              <w:t>(deadline pending WG B discussion on December 15)</w:t>
            </w:r>
          </w:p>
        </w:tc>
      </w:tr>
      <w:tr w:rsidR="00556B00" w14:paraId="4D6A74F5" w14:textId="77777777" w:rsidTr="00A43054">
        <w:tc>
          <w:tcPr>
            <w:tcW w:w="3116" w:type="dxa"/>
          </w:tcPr>
          <w:p w14:paraId="561947AA" w14:textId="77777777" w:rsidR="00556B00" w:rsidRDefault="00556B00" w:rsidP="00A43054">
            <w:r>
              <w:t>Create website storyboards using existing mock-pages and other sources.</w:t>
            </w:r>
          </w:p>
        </w:tc>
        <w:tc>
          <w:tcPr>
            <w:tcW w:w="3117" w:type="dxa"/>
          </w:tcPr>
          <w:p w14:paraId="22DF336E" w14:textId="77777777" w:rsidR="00556B00" w:rsidRDefault="00556B00" w:rsidP="00A43054">
            <w:r>
              <w:t xml:space="preserve">Heidi, Bonnie, Martha. </w:t>
            </w:r>
          </w:p>
          <w:p w14:paraId="67C4C14D" w14:textId="77777777" w:rsidR="00556B00" w:rsidRDefault="00556B00" w:rsidP="00A43054">
            <w:r w:rsidRPr="002A3737">
              <w:rPr>
                <w:i/>
              </w:rPr>
              <w:t xml:space="preserve">Final </w:t>
            </w:r>
            <w:r>
              <w:rPr>
                <w:i/>
              </w:rPr>
              <w:t>storyboards</w:t>
            </w:r>
            <w:r w:rsidRPr="002A3737">
              <w:rPr>
                <w:i/>
              </w:rPr>
              <w:t xml:space="preserve"> will be shared with the group for review</w:t>
            </w:r>
            <w:r>
              <w:rPr>
                <w:i/>
              </w:rPr>
              <w:t>/high-level awareness.</w:t>
            </w:r>
          </w:p>
        </w:tc>
        <w:tc>
          <w:tcPr>
            <w:tcW w:w="3117" w:type="dxa"/>
          </w:tcPr>
          <w:p w14:paraId="0238859C" w14:textId="77777777" w:rsidR="00556B00" w:rsidRDefault="00556B00" w:rsidP="00A43054">
            <w:r>
              <w:t>Wednesday, December 20</w:t>
            </w:r>
          </w:p>
        </w:tc>
      </w:tr>
      <w:tr w:rsidR="00556B00" w14:paraId="1FA5AC04" w14:textId="77777777" w:rsidTr="00A43054">
        <w:tc>
          <w:tcPr>
            <w:tcW w:w="3116" w:type="dxa"/>
          </w:tcPr>
          <w:p w14:paraId="0815B932" w14:textId="77777777" w:rsidR="00556B00" w:rsidRPr="00501422" w:rsidRDefault="00556B00" w:rsidP="00A43054">
            <w:r w:rsidRPr="00501422">
              <w:t>Clarify work order details and submit to contractor.</w:t>
            </w:r>
          </w:p>
        </w:tc>
        <w:tc>
          <w:tcPr>
            <w:tcW w:w="3117" w:type="dxa"/>
          </w:tcPr>
          <w:p w14:paraId="446E63A5" w14:textId="77777777" w:rsidR="00556B00" w:rsidRPr="00501422" w:rsidRDefault="00556B00" w:rsidP="00A43054">
            <w:r w:rsidRPr="00501422">
              <w:t>Heidi, Bonnie, Kate, Martha</w:t>
            </w:r>
          </w:p>
        </w:tc>
        <w:tc>
          <w:tcPr>
            <w:tcW w:w="3117" w:type="dxa"/>
          </w:tcPr>
          <w:p w14:paraId="59F1786C" w14:textId="77777777" w:rsidR="00556B00" w:rsidRPr="00501422" w:rsidRDefault="00556B00" w:rsidP="00A43054">
            <w:r w:rsidRPr="00501422">
              <w:t>Friday, December 22</w:t>
            </w:r>
          </w:p>
        </w:tc>
      </w:tr>
      <w:tr w:rsidR="00556B00" w14:paraId="55F64815" w14:textId="77777777" w:rsidTr="00A43054">
        <w:tc>
          <w:tcPr>
            <w:tcW w:w="3116" w:type="dxa"/>
          </w:tcPr>
          <w:p w14:paraId="31C4D4B2" w14:textId="77777777" w:rsidR="00556B00" w:rsidRDefault="00556B00" w:rsidP="00A43054">
            <w:r>
              <w:t xml:space="preserve">Ongoing communication with contractor to check-in, receive updates and product   </w:t>
            </w:r>
          </w:p>
        </w:tc>
        <w:tc>
          <w:tcPr>
            <w:tcW w:w="3117" w:type="dxa"/>
          </w:tcPr>
          <w:p w14:paraId="67206FD4" w14:textId="77777777" w:rsidR="00556B00" w:rsidRDefault="00556B00" w:rsidP="00A43054">
            <w:r>
              <w:t>Heidi, Bonnie, Martha</w:t>
            </w:r>
          </w:p>
        </w:tc>
        <w:tc>
          <w:tcPr>
            <w:tcW w:w="3117" w:type="dxa"/>
          </w:tcPr>
          <w:p w14:paraId="626EF693" w14:textId="77777777" w:rsidR="00556B00" w:rsidRDefault="00556B00" w:rsidP="00A43054">
            <w:r>
              <w:t xml:space="preserve">Mid-January </w:t>
            </w:r>
            <w:r w:rsidRPr="00D02DCF">
              <w:rPr>
                <w:i/>
              </w:rPr>
              <w:t>(Exact date TBD based on discussion with contractor)</w:t>
            </w:r>
          </w:p>
        </w:tc>
      </w:tr>
    </w:tbl>
    <w:p w14:paraId="64382FEF" w14:textId="77777777" w:rsidR="00556B00" w:rsidRDefault="00556B00" w:rsidP="004F2AEB">
      <w:pPr>
        <w:pStyle w:val="ListParagraph"/>
        <w:spacing w:after="0" w:line="240" w:lineRule="auto"/>
      </w:pPr>
    </w:p>
    <w:p w14:paraId="5A93C9A7" w14:textId="77777777" w:rsidR="00556B00" w:rsidRDefault="00556B00" w:rsidP="004F2AEB">
      <w:pPr>
        <w:pStyle w:val="ListParagraph"/>
        <w:spacing w:after="0" w:line="240" w:lineRule="auto"/>
      </w:pPr>
    </w:p>
    <w:p w14:paraId="72ABDFBC" w14:textId="77777777" w:rsidR="00556B00" w:rsidRDefault="00556B00" w:rsidP="00556B00">
      <w:pPr>
        <w:spacing w:after="0" w:line="240" w:lineRule="auto"/>
        <w:jc w:val="center"/>
        <w:rPr>
          <w:b/>
          <w:color w:val="000000" w:themeColor="text1"/>
          <w:sz w:val="24"/>
          <w:szCs w:val="24"/>
        </w:rPr>
      </w:pPr>
      <w:r>
        <w:rPr>
          <w:noProof/>
        </w:rPr>
        <w:drawing>
          <wp:inline distT="0" distB="0" distL="0" distR="0" wp14:anchorId="5D7D2CF8" wp14:editId="26330328">
            <wp:extent cx="2295525" cy="57388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7953" cy="589489"/>
                    </a:xfrm>
                    <a:prstGeom prst="rect">
                      <a:avLst/>
                    </a:prstGeom>
                  </pic:spPr>
                </pic:pic>
              </a:graphicData>
            </a:graphic>
          </wp:inline>
        </w:drawing>
      </w:r>
    </w:p>
    <w:p w14:paraId="46B327DB" w14:textId="77777777" w:rsidR="00556B00" w:rsidRPr="00556B00" w:rsidRDefault="00556B00" w:rsidP="00556B00">
      <w:pPr>
        <w:spacing w:after="0" w:line="240" w:lineRule="auto"/>
        <w:jc w:val="center"/>
        <w:rPr>
          <w:b/>
          <w:color w:val="000000" w:themeColor="text1"/>
          <w:sz w:val="24"/>
          <w:szCs w:val="24"/>
        </w:rPr>
      </w:pPr>
      <w:r>
        <w:rPr>
          <w:b/>
          <w:color w:val="000000" w:themeColor="text1"/>
          <w:sz w:val="24"/>
          <w:szCs w:val="24"/>
        </w:rPr>
        <w:t>CORHA Communication</w:t>
      </w:r>
      <w:r w:rsidRPr="00556B00">
        <w:rPr>
          <w:b/>
          <w:color w:val="000000" w:themeColor="text1"/>
          <w:sz w:val="24"/>
          <w:szCs w:val="24"/>
        </w:rPr>
        <w:t xml:space="preserve"> Call Notes</w:t>
      </w:r>
    </w:p>
    <w:p w14:paraId="620CE070" w14:textId="77777777" w:rsidR="00556B00" w:rsidRPr="00556B00" w:rsidRDefault="00556B00" w:rsidP="00556B00">
      <w:pPr>
        <w:spacing w:after="0" w:line="240" w:lineRule="auto"/>
        <w:jc w:val="center"/>
        <w:rPr>
          <w:b/>
          <w:color w:val="000000" w:themeColor="text1"/>
          <w:sz w:val="24"/>
          <w:szCs w:val="24"/>
        </w:rPr>
      </w:pPr>
      <w:r w:rsidRPr="00556B00">
        <w:rPr>
          <w:b/>
          <w:color w:val="000000" w:themeColor="text1"/>
          <w:sz w:val="24"/>
          <w:szCs w:val="24"/>
        </w:rPr>
        <w:t>Thursday, July 24, 12:00 p.m. – 1:00 p.m.</w:t>
      </w:r>
    </w:p>
    <w:p w14:paraId="230B0766" w14:textId="77777777" w:rsidR="00556B00" w:rsidRPr="00556B00" w:rsidRDefault="00556B00" w:rsidP="00556B00">
      <w:pPr>
        <w:spacing w:after="0" w:line="240" w:lineRule="auto"/>
        <w:rPr>
          <w:color w:val="000000" w:themeColor="text1"/>
          <w:sz w:val="24"/>
          <w:szCs w:val="24"/>
        </w:rPr>
      </w:pPr>
    </w:p>
    <w:p w14:paraId="79279E4E" w14:textId="77777777" w:rsidR="00556B00" w:rsidRDefault="00556B00" w:rsidP="00556B00">
      <w:pPr>
        <w:spacing w:after="0" w:line="240" w:lineRule="auto"/>
      </w:pPr>
      <w:r w:rsidRPr="000026E4">
        <w:rPr>
          <w:b/>
        </w:rPr>
        <w:t>Call Participants</w:t>
      </w:r>
      <w:r>
        <w:t xml:space="preserve">: </w:t>
      </w:r>
    </w:p>
    <w:p w14:paraId="7FF116C2" w14:textId="77777777" w:rsidR="00556B00" w:rsidRDefault="00556B00" w:rsidP="00556B00">
      <w:pPr>
        <w:spacing w:after="0" w:line="240" w:lineRule="auto"/>
      </w:pPr>
      <w:r>
        <w:t>Bonnie, Clay, Heidi, Kate, Nicole, Matt, Martha</w:t>
      </w:r>
    </w:p>
    <w:p w14:paraId="5F031D91" w14:textId="77777777" w:rsidR="00556B00" w:rsidRPr="000026E4" w:rsidRDefault="00556B00" w:rsidP="00556B00">
      <w:pPr>
        <w:spacing w:after="0" w:line="240" w:lineRule="auto"/>
      </w:pPr>
    </w:p>
    <w:p w14:paraId="15921EB7" w14:textId="77777777" w:rsidR="00556B00" w:rsidRDefault="00556B00" w:rsidP="00556B00">
      <w:pPr>
        <w:spacing w:after="0" w:line="240" w:lineRule="auto"/>
      </w:pPr>
      <w:r w:rsidRPr="000026E4">
        <w:rPr>
          <w:b/>
        </w:rPr>
        <w:t>Call Notes &amp; Materials:</w:t>
      </w:r>
      <w:r>
        <w:t xml:space="preserve"> </w:t>
      </w:r>
    </w:p>
    <w:p w14:paraId="21B1208F" w14:textId="77777777" w:rsidR="00556B00" w:rsidRPr="00F44886" w:rsidRDefault="00556B00" w:rsidP="00556B00">
      <w:pPr>
        <w:pStyle w:val="ListParagraph"/>
        <w:numPr>
          <w:ilvl w:val="0"/>
          <w:numId w:val="14"/>
        </w:numPr>
        <w:spacing w:after="0" w:line="240" w:lineRule="auto"/>
        <w:rPr>
          <w:u w:val="single"/>
        </w:rPr>
      </w:pPr>
      <w:r w:rsidRPr="00F44886">
        <w:rPr>
          <w:u w:val="single"/>
        </w:rPr>
        <w:t>All call materials are saved in Basecamp under:</w:t>
      </w:r>
    </w:p>
    <w:p w14:paraId="233ACBC4" w14:textId="77777777" w:rsidR="00556B00" w:rsidRDefault="00556B00" w:rsidP="00556B00">
      <w:pPr>
        <w:spacing w:after="0" w:line="240" w:lineRule="auto"/>
        <w:ind w:firstLine="720"/>
      </w:pPr>
      <w:r w:rsidRPr="000026E4">
        <w:t xml:space="preserve">CORHA Communications </w:t>
      </w:r>
      <w:r w:rsidRPr="000026E4">
        <w:sym w:font="Wingdings" w:char="F0E0"/>
      </w:r>
      <w:r w:rsidRPr="000026E4">
        <w:t xml:space="preserve"> Docs &amp; Files </w:t>
      </w:r>
      <w:r w:rsidRPr="000026E4">
        <w:sym w:font="Wingdings" w:char="F0E0"/>
      </w:r>
      <w:r w:rsidRPr="000026E4">
        <w:t xml:space="preserve"> Comm. Call Notes &amp; Materials</w:t>
      </w:r>
      <w:r>
        <w:t xml:space="preserve"> </w:t>
      </w:r>
      <w:r>
        <w:sym w:font="Wingdings" w:char="F0E0"/>
      </w:r>
      <w:r>
        <w:t xml:space="preserve"> [Month]</w:t>
      </w:r>
    </w:p>
    <w:p w14:paraId="21A7F26D" w14:textId="77777777" w:rsidR="00556B00" w:rsidRDefault="00556B00" w:rsidP="00556B00">
      <w:pPr>
        <w:spacing w:after="0" w:line="240" w:lineRule="auto"/>
        <w:ind w:firstLine="720"/>
      </w:pPr>
    </w:p>
    <w:p w14:paraId="430BF95E" w14:textId="77777777" w:rsidR="00556B00" w:rsidRPr="007F0922" w:rsidRDefault="00556B00" w:rsidP="00556B00">
      <w:pPr>
        <w:spacing w:after="0" w:line="240" w:lineRule="auto"/>
        <w:rPr>
          <w:b/>
        </w:rPr>
      </w:pPr>
      <w:r w:rsidRPr="00251249">
        <w:rPr>
          <w:b/>
        </w:rPr>
        <w:t>Discussion:</w:t>
      </w:r>
    </w:p>
    <w:p w14:paraId="3D6A66B6" w14:textId="77777777" w:rsidR="00556B00" w:rsidRDefault="00556B00" w:rsidP="00556B00">
      <w:pPr>
        <w:pStyle w:val="ListParagraph"/>
        <w:numPr>
          <w:ilvl w:val="0"/>
          <w:numId w:val="14"/>
        </w:numPr>
        <w:spacing w:after="0" w:line="240" w:lineRule="auto"/>
        <w:rPr>
          <w:color w:val="000000" w:themeColor="text1"/>
        </w:rPr>
      </w:pPr>
      <w:r>
        <w:rPr>
          <w:color w:val="000000" w:themeColor="text1"/>
        </w:rPr>
        <w:t xml:space="preserve">The CORHA website is currently hosted on </w:t>
      </w:r>
      <w:proofErr w:type="spellStart"/>
      <w:r>
        <w:rPr>
          <w:color w:val="000000" w:themeColor="text1"/>
        </w:rPr>
        <w:t>Wordpress</w:t>
      </w:r>
      <w:proofErr w:type="spellEnd"/>
      <w:r>
        <w:rPr>
          <w:color w:val="000000" w:themeColor="text1"/>
        </w:rPr>
        <w:t>, which has basic/standard search capabilities (i.e. pages can be tagged with keywords)</w:t>
      </w:r>
    </w:p>
    <w:p w14:paraId="35F32C9C" w14:textId="77777777" w:rsidR="00556B00" w:rsidRDefault="00556B00" w:rsidP="00556B00">
      <w:pPr>
        <w:pStyle w:val="ListParagraph"/>
        <w:numPr>
          <w:ilvl w:val="0"/>
          <w:numId w:val="14"/>
        </w:numPr>
        <w:spacing w:after="0" w:line="240" w:lineRule="auto"/>
        <w:rPr>
          <w:color w:val="000000" w:themeColor="text1"/>
        </w:rPr>
      </w:pPr>
      <w:r>
        <w:rPr>
          <w:color w:val="000000" w:themeColor="text1"/>
        </w:rPr>
        <w:t xml:space="preserve">An advanced and more intricate, </w:t>
      </w:r>
      <w:proofErr w:type="spellStart"/>
      <w:r>
        <w:rPr>
          <w:color w:val="000000" w:themeColor="text1"/>
        </w:rPr>
        <w:t>querable</w:t>
      </w:r>
      <w:proofErr w:type="spellEnd"/>
      <w:r>
        <w:rPr>
          <w:color w:val="000000" w:themeColor="text1"/>
        </w:rPr>
        <w:t xml:space="preserve"> search feature may have to be built using an external source. Clay to find out more information and inform the group.</w:t>
      </w:r>
    </w:p>
    <w:p w14:paraId="4D032401" w14:textId="77777777" w:rsidR="00556B00" w:rsidRDefault="00556B00" w:rsidP="00556B00">
      <w:pPr>
        <w:pStyle w:val="ListParagraph"/>
        <w:numPr>
          <w:ilvl w:val="0"/>
          <w:numId w:val="14"/>
        </w:numPr>
        <w:spacing w:after="0" w:line="240" w:lineRule="auto"/>
        <w:rPr>
          <w:color w:val="000000" w:themeColor="text1"/>
        </w:rPr>
      </w:pPr>
      <w:r>
        <w:rPr>
          <w:color w:val="000000" w:themeColor="text1"/>
        </w:rPr>
        <w:t>The first round of workgroup products will be uploaded to a “Resources” page, with brief descriptions.</w:t>
      </w:r>
    </w:p>
    <w:p w14:paraId="0C891135" w14:textId="77777777" w:rsidR="00556B00" w:rsidRDefault="00556B00" w:rsidP="00556B00">
      <w:pPr>
        <w:pStyle w:val="ListParagraph"/>
        <w:numPr>
          <w:ilvl w:val="0"/>
          <w:numId w:val="14"/>
        </w:numPr>
        <w:spacing w:after="0" w:line="240" w:lineRule="auto"/>
        <w:rPr>
          <w:color w:val="000000" w:themeColor="text1"/>
        </w:rPr>
      </w:pPr>
      <w:r>
        <w:rPr>
          <w:color w:val="000000" w:themeColor="text1"/>
        </w:rPr>
        <w:t>Pages to be built out:</w:t>
      </w:r>
    </w:p>
    <w:p w14:paraId="0165E5BD" w14:textId="77777777" w:rsidR="00556B00" w:rsidRDefault="00556B00" w:rsidP="00556B00">
      <w:pPr>
        <w:pStyle w:val="ListParagraph"/>
        <w:numPr>
          <w:ilvl w:val="0"/>
          <w:numId w:val="15"/>
        </w:numPr>
        <w:spacing w:after="0" w:line="240" w:lineRule="auto"/>
        <w:rPr>
          <w:color w:val="000000" w:themeColor="text1"/>
        </w:rPr>
      </w:pPr>
      <w:r>
        <w:rPr>
          <w:color w:val="000000" w:themeColor="text1"/>
        </w:rPr>
        <w:t xml:space="preserve">Resources page </w:t>
      </w:r>
    </w:p>
    <w:p w14:paraId="3D2B4213" w14:textId="77777777" w:rsidR="00556B00" w:rsidRDefault="00556B00" w:rsidP="00556B00">
      <w:pPr>
        <w:pStyle w:val="ListParagraph"/>
        <w:numPr>
          <w:ilvl w:val="0"/>
          <w:numId w:val="15"/>
        </w:numPr>
        <w:spacing w:after="0" w:line="240" w:lineRule="auto"/>
        <w:rPr>
          <w:color w:val="000000" w:themeColor="text1"/>
        </w:rPr>
      </w:pPr>
      <w:r>
        <w:rPr>
          <w:color w:val="000000" w:themeColor="text1"/>
        </w:rPr>
        <w:t xml:space="preserve">About us page – will include Governance Committee </w:t>
      </w:r>
      <w:proofErr w:type="gramStart"/>
      <w:r>
        <w:rPr>
          <w:color w:val="000000" w:themeColor="text1"/>
        </w:rPr>
        <w:t>member</w:t>
      </w:r>
      <w:proofErr w:type="gramEnd"/>
      <w:r>
        <w:rPr>
          <w:color w:val="000000" w:themeColor="text1"/>
        </w:rPr>
        <w:t xml:space="preserve"> Bios</w:t>
      </w:r>
    </w:p>
    <w:p w14:paraId="3F92B882" w14:textId="77777777" w:rsidR="00556B00" w:rsidRDefault="00556B00" w:rsidP="00556B00">
      <w:pPr>
        <w:pStyle w:val="ListParagraph"/>
        <w:numPr>
          <w:ilvl w:val="0"/>
          <w:numId w:val="15"/>
        </w:numPr>
        <w:spacing w:after="0" w:line="240" w:lineRule="auto"/>
        <w:rPr>
          <w:color w:val="000000" w:themeColor="text1"/>
        </w:rPr>
      </w:pPr>
      <w:r>
        <w:rPr>
          <w:color w:val="000000" w:themeColor="text1"/>
        </w:rPr>
        <w:t>Subscription/ “Contact us” page – Link to staff outlook email addresses</w:t>
      </w:r>
    </w:p>
    <w:p w14:paraId="7ABD1DDA" w14:textId="77777777" w:rsidR="00556B00" w:rsidRDefault="00556B00" w:rsidP="00556B00">
      <w:pPr>
        <w:pStyle w:val="ListParagraph"/>
        <w:numPr>
          <w:ilvl w:val="0"/>
          <w:numId w:val="16"/>
        </w:numPr>
        <w:spacing w:after="0" w:line="240" w:lineRule="auto"/>
        <w:rPr>
          <w:color w:val="000000" w:themeColor="text1"/>
        </w:rPr>
      </w:pPr>
      <w:r>
        <w:rPr>
          <w:color w:val="000000" w:themeColor="text1"/>
        </w:rPr>
        <w:t>On the Horizon:</w:t>
      </w:r>
    </w:p>
    <w:p w14:paraId="442F311A" w14:textId="77777777" w:rsidR="00556B00" w:rsidRDefault="00556B00" w:rsidP="00556B00">
      <w:pPr>
        <w:pStyle w:val="ListParagraph"/>
        <w:numPr>
          <w:ilvl w:val="0"/>
          <w:numId w:val="17"/>
        </w:numPr>
        <w:spacing w:after="0" w:line="240" w:lineRule="auto"/>
        <w:rPr>
          <w:color w:val="000000" w:themeColor="text1"/>
        </w:rPr>
      </w:pPr>
      <w:r>
        <w:rPr>
          <w:color w:val="000000" w:themeColor="text1"/>
        </w:rPr>
        <w:t>Start planning additional aspects of the website:</w:t>
      </w:r>
    </w:p>
    <w:p w14:paraId="617B847D" w14:textId="77777777" w:rsidR="00556B00" w:rsidRDefault="00556B00" w:rsidP="00556B00">
      <w:pPr>
        <w:pStyle w:val="ListParagraph"/>
        <w:numPr>
          <w:ilvl w:val="0"/>
          <w:numId w:val="18"/>
        </w:numPr>
        <w:spacing w:after="0" w:line="240" w:lineRule="auto"/>
        <w:rPr>
          <w:color w:val="000000" w:themeColor="text1"/>
        </w:rPr>
      </w:pPr>
      <w:r>
        <w:rPr>
          <w:color w:val="000000" w:themeColor="text1"/>
        </w:rPr>
        <w:t>Organizational structure to be replaced with partner logos</w:t>
      </w:r>
    </w:p>
    <w:p w14:paraId="5A96ABA4" w14:textId="77777777" w:rsidR="00556B00" w:rsidRDefault="00556B00" w:rsidP="00556B00">
      <w:pPr>
        <w:pStyle w:val="ListParagraph"/>
        <w:numPr>
          <w:ilvl w:val="0"/>
          <w:numId w:val="18"/>
        </w:numPr>
        <w:spacing w:after="0" w:line="240" w:lineRule="auto"/>
        <w:rPr>
          <w:color w:val="000000" w:themeColor="text1"/>
        </w:rPr>
      </w:pPr>
      <w:r>
        <w:rPr>
          <w:color w:val="000000" w:themeColor="text1"/>
        </w:rPr>
        <w:t>How to display forthcoming products</w:t>
      </w:r>
    </w:p>
    <w:p w14:paraId="6143928F" w14:textId="77777777" w:rsidR="00556B00" w:rsidRPr="00EB7F86" w:rsidRDefault="00556B00" w:rsidP="00556B00">
      <w:pPr>
        <w:pStyle w:val="ListParagraph"/>
        <w:numPr>
          <w:ilvl w:val="0"/>
          <w:numId w:val="18"/>
        </w:numPr>
        <w:spacing w:after="0" w:line="240" w:lineRule="auto"/>
        <w:rPr>
          <w:color w:val="000000" w:themeColor="text1"/>
        </w:rPr>
      </w:pPr>
      <w:r>
        <w:rPr>
          <w:color w:val="000000" w:themeColor="text1"/>
        </w:rPr>
        <w:lastRenderedPageBreak/>
        <w:t>How to display the strategic map – CORHA staff to check with Joe Perz</w:t>
      </w:r>
    </w:p>
    <w:p w14:paraId="785A6BEF" w14:textId="77777777" w:rsidR="00556B00" w:rsidRDefault="00556B00" w:rsidP="00556B00">
      <w:pPr>
        <w:pStyle w:val="ListParagraph"/>
        <w:numPr>
          <w:ilvl w:val="0"/>
          <w:numId w:val="17"/>
        </w:numPr>
        <w:spacing w:after="0" w:line="240" w:lineRule="auto"/>
        <w:rPr>
          <w:color w:val="000000" w:themeColor="text1"/>
        </w:rPr>
      </w:pPr>
      <w:r>
        <w:rPr>
          <w:color w:val="000000" w:themeColor="text1"/>
        </w:rPr>
        <w:t>Soft launch – TBD after products are finalized and branded</w:t>
      </w:r>
    </w:p>
    <w:p w14:paraId="3FEBB6EC" w14:textId="77777777" w:rsidR="00556B00" w:rsidRDefault="00556B00" w:rsidP="00556B00">
      <w:pPr>
        <w:pStyle w:val="ListParagraph"/>
        <w:numPr>
          <w:ilvl w:val="0"/>
          <w:numId w:val="17"/>
        </w:numPr>
        <w:spacing w:after="0" w:line="240" w:lineRule="auto"/>
        <w:rPr>
          <w:color w:val="000000" w:themeColor="text1"/>
        </w:rPr>
      </w:pPr>
      <w:r>
        <w:rPr>
          <w:color w:val="000000" w:themeColor="text1"/>
        </w:rPr>
        <w:t>Short CORHA-member informational videos – Plan to film during fall in-person meeting</w:t>
      </w:r>
    </w:p>
    <w:p w14:paraId="50D54264" w14:textId="77777777" w:rsidR="00556B00" w:rsidRDefault="00556B00" w:rsidP="00556B00">
      <w:pPr>
        <w:pStyle w:val="ListParagraph"/>
        <w:numPr>
          <w:ilvl w:val="0"/>
          <w:numId w:val="16"/>
        </w:numPr>
        <w:spacing w:after="0" w:line="240" w:lineRule="auto"/>
        <w:rPr>
          <w:color w:val="000000" w:themeColor="text1"/>
        </w:rPr>
      </w:pPr>
      <w:r>
        <w:rPr>
          <w:color w:val="000000" w:themeColor="text1"/>
        </w:rPr>
        <w:t xml:space="preserve">Tentative Timeline: </w:t>
      </w:r>
    </w:p>
    <w:p w14:paraId="2060DB2F" w14:textId="77777777" w:rsidR="00556B00" w:rsidRPr="00D26B59" w:rsidRDefault="00556B00" w:rsidP="00556B00">
      <w:pPr>
        <w:pStyle w:val="ListParagraph"/>
        <w:numPr>
          <w:ilvl w:val="0"/>
          <w:numId w:val="19"/>
        </w:numPr>
        <w:spacing w:after="0" w:line="240" w:lineRule="auto"/>
        <w:rPr>
          <w:color w:val="000000" w:themeColor="text1"/>
          <w:highlight w:val="yellow"/>
        </w:rPr>
      </w:pPr>
      <w:r w:rsidRPr="00D26B59">
        <w:rPr>
          <w:color w:val="000000" w:themeColor="text1"/>
          <w:highlight w:val="yellow"/>
        </w:rPr>
        <w:t xml:space="preserve">Subscription page and </w:t>
      </w:r>
      <w:hyperlink r:id="rId11" w:history="1">
        <w:r w:rsidRPr="00D26B59">
          <w:rPr>
            <w:rStyle w:val="Hyperlink"/>
            <w:highlight w:val="yellow"/>
          </w:rPr>
          <w:t>info@corha.org</w:t>
        </w:r>
      </w:hyperlink>
      <w:r w:rsidRPr="00D26B59">
        <w:rPr>
          <w:color w:val="000000" w:themeColor="text1"/>
          <w:highlight w:val="yellow"/>
        </w:rPr>
        <w:t xml:space="preserve"> information to be shared the week of the 11th.</w:t>
      </w:r>
    </w:p>
    <w:p w14:paraId="3EC56048" w14:textId="77777777" w:rsidR="00556B00" w:rsidRDefault="00556B00" w:rsidP="00556B00">
      <w:pPr>
        <w:pStyle w:val="ListParagraph"/>
        <w:numPr>
          <w:ilvl w:val="0"/>
          <w:numId w:val="19"/>
        </w:numPr>
        <w:spacing w:after="0" w:line="240" w:lineRule="auto"/>
        <w:rPr>
          <w:color w:val="000000" w:themeColor="text1"/>
        </w:rPr>
      </w:pPr>
      <w:r>
        <w:rPr>
          <w:color w:val="000000" w:themeColor="text1"/>
        </w:rPr>
        <w:t>Approved and branded products should be ready for the website by the end of September.</w:t>
      </w:r>
    </w:p>
    <w:p w14:paraId="350B8B90" w14:textId="77777777" w:rsidR="00556B00" w:rsidRPr="0058182B" w:rsidRDefault="00556B00" w:rsidP="00556B00">
      <w:pPr>
        <w:pStyle w:val="ListParagraph"/>
        <w:spacing w:after="0" w:line="240" w:lineRule="auto"/>
        <w:ind w:left="1440"/>
        <w:rPr>
          <w:color w:val="000000" w:themeColor="text1"/>
        </w:rPr>
      </w:pPr>
    </w:p>
    <w:p w14:paraId="16F5F240" w14:textId="77777777" w:rsidR="00556B00" w:rsidRDefault="00556B00" w:rsidP="00556B00">
      <w:pPr>
        <w:spacing w:after="0" w:line="240" w:lineRule="auto"/>
        <w:rPr>
          <w:b/>
          <w:color w:val="000000" w:themeColor="text1"/>
        </w:rPr>
      </w:pPr>
      <w:r>
        <w:rPr>
          <w:b/>
          <w:color w:val="000000" w:themeColor="text1"/>
        </w:rPr>
        <w:t>Action items:</w:t>
      </w:r>
    </w:p>
    <w:p w14:paraId="745B3A0B" w14:textId="77777777" w:rsidR="00556B00" w:rsidRDefault="00556B00" w:rsidP="00556B00">
      <w:pPr>
        <w:pStyle w:val="ListParagraph"/>
        <w:numPr>
          <w:ilvl w:val="0"/>
          <w:numId w:val="13"/>
        </w:numPr>
        <w:spacing w:after="0" w:line="240" w:lineRule="auto"/>
        <w:rPr>
          <w:color w:val="000000" w:themeColor="text1"/>
        </w:rPr>
      </w:pPr>
      <w:r>
        <w:rPr>
          <w:color w:val="000000" w:themeColor="text1"/>
        </w:rPr>
        <w:t>Clay to share CORHA website admin rights with Heidi; To also schedule a follow-up call.</w:t>
      </w:r>
    </w:p>
    <w:p w14:paraId="6ACEAC0F" w14:textId="77777777" w:rsidR="00556B00" w:rsidRPr="00EB7F86" w:rsidRDefault="00556B00" w:rsidP="00556B00">
      <w:pPr>
        <w:pStyle w:val="ListParagraph"/>
        <w:numPr>
          <w:ilvl w:val="0"/>
          <w:numId w:val="13"/>
        </w:numPr>
        <w:spacing w:after="0" w:line="240" w:lineRule="auto"/>
      </w:pPr>
      <w:r>
        <w:t>Nicole to invite Clay and Heidi to Basecamp.</w:t>
      </w:r>
    </w:p>
    <w:p w14:paraId="15ABA33A" w14:textId="77777777" w:rsidR="00556B00" w:rsidRDefault="00556B00" w:rsidP="00556B00">
      <w:pPr>
        <w:pStyle w:val="ListParagraph"/>
        <w:numPr>
          <w:ilvl w:val="0"/>
          <w:numId w:val="13"/>
        </w:numPr>
        <w:spacing w:after="0" w:line="240" w:lineRule="auto"/>
      </w:pPr>
      <w:r>
        <w:t>Martha to reach out to CORHA Governance Committee members for bios.</w:t>
      </w:r>
    </w:p>
    <w:p w14:paraId="74A1B192" w14:textId="77777777" w:rsidR="00556B00" w:rsidRDefault="00556B00" w:rsidP="00556B00">
      <w:pPr>
        <w:pStyle w:val="ListParagraph"/>
        <w:numPr>
          <w:ilvl w:val="0"/>
          <w:numId w:val="13"/>
        </w:numPr>
        <w:spacing w:after="0" w:line="240" w:lineRule="auto"/>
      </w:pPr>
      <w:r>
        <w:t>Martha to reach out to CORHA partners for logos.</w:t>
      </w:r>
    </w:p>
    <w:p w14:paraId="7A263582" w14:textId="77777777" w:rsidR="00556B00" w:rsidRPr="00556B00" w:rsidRDefault="00556B00" w:rsidP="00556B00">
      <w:pPr>
        <w:pStyle w:val="ListParagraph"/>
        <w:numPr>
          <w:ilvl w:val="0"/>
          <w:numId w:val="13"/>
        </w:numPr>
        <w:spacing w:after="0" w:line="240" w:lineRule="auto"/>
        <w:rPr>
          <w:color w:val="000000" w:themeColor="text1"/>
        </w:rPr>
      </w:pPr>
      <w:r>
        <w:rPr>
          <w:color w:val="000000" w:themeColor="text1"/>
        </w:rPr>
        <w:t>Remove social media icons on CORHA home page.</w:t>
      </w:r>
    </w:p>
    <w:p w14:paraId="26DFA5A7" w14:textId="77777777" w:rsidR="00556B00" w:rsidRDefault="00556B00" w:rsidP="004F2AEB">
      <w:pPr>
        <w:pStyle w:val="ListParagraph"/>
        <w:spacing w:after="0" w:line="240" w:lineRule="auto"/>
      </w:pPr>
    </w:p>
    <w:p w14:paraId="6CE2C105" w14:textId="77777777" w:rsidR="00757179" w:rsidRDefault="00757179" w:rsidP="00337A05">
      <w:pPr>
        <w:spacing w:after="0" w:line="240" w:lineRule="auto"/>
        <w:rPr>
          <w:b/>
        </w:rPr>
      </w:pPr>
    </w:p>
    <w:p w14:paraId="5213D659" w14:textId="77777777" w:rsidR="00556B00" w:rsidRDefault="00556B00" w:rsidP="00556B00">
      <w:pPr>
        <w:spacing w:after="0" w:line="240" w:lineRule="auto"/>
        <w:jc w:val="center"/>
        <w:rPr>
          <w:b/>
          <w:color w:val="000000" w:themeColor="text1"/>
          <w:sz w:val="24"/>
          <w:szCs w:val="24"/>
        </w:rPr>
      </w:pPr>
      <w:r>
        <w:rPr>
          <w:noProof/>
        </w:rPr>
        <w:drawing>
          <wp:inline distT="0" distB="0" distL="0" distR="0" wp14:anchorId="0E0CDFF0" wp14:editId="1EF7BBD4">
            <wp:extent cx="2295525" cy="5738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7953" cy="589489"/>
                    </a:xfrm>
                    <a:prstGeom prst="rect">
                      <a:avLst/>
                    </a:prstGeom>
                  </pic:spPr>
                </pic:pic>
              </a:graphicData>
            </a:graphic>
          </wp:inline>
        </w:drawing>
      </w:r>
    </w:p>
    <w:p w14:paraId="5E130626" w14:textId="77777777" w:rsidR="00556B00" w:rsidRPr="00556B00" w:rsidRDefault="00556B00" w:rsidP="00556B00">
      <w:pPr>
        <w:spacing w:after="0" w:line="240" w:lineRule="auto"/>
        <w:jc w:val="center"/>
        <w:rPr>
          <w:b/>
          <w:color w:val="000000" w:themeColor="text1"/>
          <w:sz w:val="24"/>
          <w:szCs w:val="24"/>
        </w:rPr>
      </w:pPr>
      <w:r w:rsidRPr="00556B00">
        <w:rPr>
          <w:b/>
          <w:color w:val="000000" w:themeColor="text1"/>
          <w:sz w:val="24"/>
          <w:szCs w:val="24"/>
        </w:rPr>
        <w:t>CORHA Communications Call Notes</w:t>
      </w:r>
    </w:p>
    <w:p w14:paraId="1ADFB646" w14:textId="77777777" w:rsidR="00556B00" w:rsidRPr="00556B00" w:rsidRDefault="00556B00" w:rsidP="00556B00">
      <w:pPr>
        <w:spacing w:after="0" w:line="240" w:lineRule="auto"/>
        <w:jc w:val="center"/>
        <w:rPr>
          <w:b/>
          <w:color w:val="000000" w:themeColor="text1"/>
          <w:sz w:val="24"/>
          <w:szCs w:val="24"/>
        </w:rPr>
      </w:pPr>
      <w:r w:rsidRPr="00556B00">
        <w:rPr>
          <w:b/>
          <w:color w:val="000000" w:themeColor="text1"/>
          <w:sz w:val="24"/>
          <w:szCs w:val="24"/>
        </w:rPr>
        <w:t>Thursday, July 20, 10:30 a.m. – 11:00 a.m.</w:t>
      </w:r>
    </w:p>
    <w:p w14:paraId="13606670" w14:textId="77777777" w:rsidR="00556B00" w:rsidRPr="00556B00" w:rsidRDefault="00556B00" w:rsidP="00556B00">
      <w:pPr>
        <w:spacing w:after="0" w:line="240" w:lineRule="auto"/>
        <w:rPr>
          <w:color w:val="000000" w:themeColor="text1"/>
          <w:sz w:val="24"/>
          <w:szCs w:val="24"/>
        </w:rPr>
      </w:pPr>
    </w:p>
    <w:p w14:paraId="74468358" w14:textId="77777777" w:rsidR="00556B00" w:rsidRPr="00556B00" w:rsidRDefault="00556B00" w:rsidP="00556B00">
      <w:pPr>
        <w:spacing w:after="0" w:line="240" w:lineRule="auto"/>
        <w:rPr>
          <w:color w:val="000000" w:themeColor="text1"/>
        </w:rPr>
      </w:pPr>
      <w:r w:rsidRPr="00556B00">
        <w:rPr>
          <w:b/>
          <w:color w:val="000000" w:themeColor="text1"/>
        </w:rPr>
        <w:t>Call Participants</w:t>
      </w:r>
      <w:r w:rsidRPr="00556B00">
        <w:rPr>
          <w:color w:val="000000" w:themeColor="text1"/>
        </w:rPr>
        <w:t xml:space="preserve">: </w:t>
      </w:r>
    </w:p>
    <w:p w14:paraId="5029AAB3" w14:textId="77777777" w:rsidR="00556B00" w:rsidRPr="00556B00" w:rsidRDefault="00556B00" w:rsidP="00556B00">
      <w:pPr>
        <w:spacing w:after="0" w:line="240" w:lineRule="auto"/>
        <w:rPr>
          <w:color w:val="000000" w:themeColor="text1"/>
        </w:rPr>
      </w:pPr>
      <w:r w:rsidRPr="00556B00">
        <w:rPr>
          <w:color w:val="000000" w:themeColor="text1"/>
        </w:rPr>
        <w:t>Jeremy, Jessica, Kate, Nicole, Matt, Martha</w:t>
      </w:r>
    </w:p>
    <w:p w14:paraId="698665DF" w14:textId="77777777" w:rsidR="00556B00" w:rsidRPr="00556B00" w:rsidRDefault="00556B00" w:rsidP="00556B00">
      <w:pPr>
        <w:spacing w:after="0" w:line="240" w:lineRule="auto"/>
        <w:rPr>
          <w:color w:val="000000" w:themeColor="text1"/>
        </w:rPr>
      </w:pPr>
    </w:p>
    <w:p w14:paraId="63FF1BD6" w14:textId="77777777" w:rsidR="00556B00" w:rsidRPr="00556B00" w:rsidRDefault="00556B00" w:rsidP="00556B00">
      <w:pPr>
        <w:spacing w:after="0" w:line="240" w:lineRule="auto"/>
        <w:rPr>
          <w:color w:val="000000" w:themeColor="text1"/>
        </w:rPr>
      </w:pPr>
      <w:r w:rsidRPr="00556B00">
        <w:rPr>
          <w:b/>
          <w:color w:val="000000" w:themeColor="text1"/>
        </w:rPr>
        <w:t>Call Notes &amp; Materials:</w:t>
      </w:r>
      <w:r w:rsidRPr="00556B00">
        <w:rPr>
          <w:color w:val="000000" w:themeColor="text1"/>
        </w:rPr>
        <w:t xml:space="preserve"> </w:t>
      </w:r>
    </w:p>
    <w:p w14:paraId="4CDBDC4C" w14:textId="77777777" w:rsidR="00556B00" w:rsidRPr="00F44886" w:rsidRDefault="00556B00" w:rsidP="00556B00">
      <w:pPr>
        <w:pStyle w:val="ListParagraph"/>
        <w:numPr>
          <w:ilvl w:val="0"/>
          <w:numId w:val="14"/>
        </w:numPr>
        <w:spacing w:after="0" w:line="240" w:lineRule="auto"/>
        <w:rPr>
          <w:u w:val="single"/>
        </w:rPr>
      </w:pPr>
      <w:r w:rsidRPr="00556B00">
        <w:rPr>
          <w:color w:val="000000" w:themeColor="text1"/>
          <w:u w:val="single"/>
        </w:rPr>
        <w:t xml:space="preserve">All accompanying call materials are saved in Basecamp </w:t>
      </w:r>
      <w:r w:rsidRPr="00F44886">
        <w:rPr>
          <w:u w:val="single"/>
        </w:rPr>
        <w:t>under:</w:t>
      </w:r>
    </w:p>
    <w:p w14:paraId="299F3D9B" w14:textId="77777777" w:rsidR="00556B00" w:rsidRPr="000026E4" w:rsidRDefault="00556B00" w:rsidP="00556B00">
      <w:pPr>
        <w:spacing w:after="0" w:line="240" w:lineRule="auto"/>
        <w:ind w:firstLine="720"/>
      </w:pPr>
      <w:r w:rsidRPr="000026E4">
        <w:t xml:space="preserve">CORHA Communications </w:t>
      </w:r>
      <w:r w:rsidRPr="000026E4">
        <w:sym w:font="Wingdings" w:char="F0E0"/>
      </w:r>
      <w:r w:rsidRPr="000026E4">
        <w:t xml:space="preserve"> Docs &amp; Files </w:t>
      </w:r>
      <w:r w:rsidRPr="000026E4">
        <w:sym w:font="Wingdings" w:char="F0E0"/>
      </w:r>
      <w:r w:rsidRPr="000026E4">
        <w:t xml:space="preserve"> Comm. Call Notes &amp; Materials</w:t>
      </w:r>
      <w:r>
        <w:t xml:space="preserve"> </w:t>
      </w:r>
      <w:r>
        <w:sym w:font="Wingdings" w:char="F0E0"/>
      </w:r>
      <w:r>
        <w:t xml:space="preserve"> [Month]</w:t>
      </w:r>
    </w:p>
    <w:p w14:paraId="5D0B2FA9" w14:textId="77777777" w:rsidR="00556B00" w:rsidRPr="000026E4" w:rsidRDefault="00556B00" w:rsidP="00556B00">
      <w:pPr>
        <w:spacing w:after="0" w:line="240" w:lineRule="auto"/>
      </w:pPr>
    </w:p>
    <w:p w14:paraId="113043C2" w14:textId="77777777" w:rsidR="00556B00" w:rsidRPr="00F44886" w:rsidRDefault="00556B00" w:rsidP="00556B00">
      <w:pPr>
        <w:pStyle w:val="ListParagraph"/>
        <w:numPr>
          <w:ilvl w:val="0"/>
          <w:numId w:val="14"/>
        </w:numPr>
        <w:spacing w:after="0" w:line="240" w:lineRule="auto"/>
        <w:rPr>
          <w:u w:val="single"/>
        </w:rPr>
      </w:pPr>
      <w:r w:rsidRPr="00F44886">
        <w:rPr>
          <w:u w:val="single"/>
        </w:rPr>
        <w:t>Both documents on the CORHA product clearance process, and communication staff support needs are saved in Basecamp under:</w:t>
      </w:r>
    </w:p>
    <w:p w14:paraId="03A42965" w14:textId="77777777" w:rsidR="00556B00" w:rsidRDefault="00556B00" w:rsidP="00556B00">
      <w:pPr>
        <w:spacing w:after="0" w:line="240" w:lineRule="auto"/>
        <w:ind w:firstLine="720"/>
      </w:pPr>
      <w:r w:rsidRPr="000026E4">
        <w:t xml:space="preserve">CORHA Communications </w:t>
      </w:r>
      <w:r w:rsidRPr="000026E4">
        <w:sym w:font="Wingdings" w:char="F0E0"/>
      </w:r>
      <w:r w:rsidRPr="000026E4">
        <w:t xml:space="preserve"> Docs &amp; Files </w:t>
      </w:r>
      <w:r w:rsidRPr="000026E4">
        <w:sym w:font="Wingdings" w:char="F0E0"/>
      </w:r>
      <w:r w:rsidRPr="000026E4">
        <w:t xml:space="preserve"> </w:t>
      </w:r>
      <w:r>
        <w:t>Admin &amp; Managerial</w:t>
      </w:r>
    </w:p>
    <w:p w14:paraId="4BD4B8D8" w14:textId="77777777" w:rsidR="00556B00" w:rsidRDefault="00556B00" w:rsidP="00556B00">
      <w:pPr>
        <w:spacing w:after="0" w:line="240" w:lineRule="auto"/>
      </w:pPr>
    </w:p>
    <w:p w14:paraId="3AC4164D" w14:textId="77777777" w:rsidR="00556B00" w:rsidRPr="00F44886" w:rsidRDefault="00556B00" w:rsidP="00556B00">
      <w:pPr>
        <w:pStyle w:val="ListParagraph"/>
        <w:numPr>
          <w:ilvl w:val="0"/>
          <w:numId w:val="14"/>
        </w:numPr>
        <w:spacing w:after="0" w:line="240" w:lineRule="auto"/>
        <w:rPr>
          <w:u w:val="single"/>
        </w:rPr>
      </w:pPr>
      <w:r w:rsidRPr="00F44886">
        <w:rPr>
          <w:u w:val="single"/>
        </w:rPr>
        <w:t>Logos and past presentations on CORHA are saved in Basecamp under:</w:t>
      </w:r>
    </w:p>
    <w:p w14:paraId="0F986E07" w14:textId="77777777" w:rsidR="00556B00" w:rsidRDefault="00556B00" w:rsidP="00556B00">
      <w:pPr>
        <w:spacing w:after="0" w:line="240" w:lineRule="auto"/>
        <w:ind w:firstLine="720"/>
      </w:pPr>
      <w:r w:rsidRPr="000026E4">
        <w:t xml:space="preserve">CORHA Communications </w:t>
      </w:r>
      <w:r w:rsidRPr="000026E4">
        <w:sym w:font="Wingdings" w:char="F0E0"/>
      </w:r>
      <w:r w:rsidRPr="000026E4">
        <w:t xml:space="preserve"> Docs &amp; Files </w:t>
      </w:r>
      <w:r w:rsidRPr="000026E4">
        <w:sym w:font="Wingdings" w:char="F0E0"/>
      </w:r>
      <w:r w:rsidRPr="000026E4">
        <w:t xml:space="preserve"> </w:t>
      </w:r>
      <w:r>
        <w:t>Communication Materials</w:t>
      </w:r>
    </w:p>
    <w:p w14:paraId="65C1C527" w14:textId="77777777" w:rsidR="00556B00" w:rsidRDefault="00556B00" w:rsidP="00556B00">
      <w:pPr>
        <w:spacing w:after="0" w:line="240" w:lineRule="auto"/>
        <w:ind w:firstLine="720"/>
      </w:pPr>
      <w:r>
        <w:t>The style guide, templates and other similar files will be saved here as well.</w:t>
      </w:r>
    </w:p>
    <w:p w14:paraId="55B5555D" w14:textId="77777777" w:rsidR="00556B00" w:rsidRDefault="00556B00" w:rsidP="00556B00">
      <w:pPr>
        <w:spacing w:after="0" w:line="240" w:lineRule="auto"/>
      </w:pPr>
    </w:p>
    <w:p w14:paraId="2898B5B7" w14:textId="77777777" w:rsidR="00556B00" w:rsidRPr="00251249" w:rsidRDefault="00556B00" w:rsidP="00556B00">
      <w:pPr>
        <w:spacing w:after="0" w:line="240" w:lineRule="auto"/>
        <w:rPr>
          <w:b/>
        </w:rPr>
      </w:pPr>
      <w:r w:rsidRPr="00251249">
        <w:rPr>
          <w:b/>
        </w:rPr>
        <w:t>Discussion:</w:t>
      </w:r>
    </w:p>
    <w:p w14:paraId="057FFAA9" w14:textId="77777777" w:rsidR="00556B00" w:rsidRDefault="00556B00" w:rsidP="00556B00">
      <w:pPr>
        <w:pStyle w:val="ListParagraph"/>
        <w:numPr>
          <w:ilvl w:val="0"/>
          <w:numId w:val="12"/>
        </w:numPr>
        <w:rPr>
          <w:b/>
        </w:rPr>
      </w:pPr>
      <w:r w:rsidRPr="00FA2A9A">
        <w:rPr>
          <w:b/>
        </w:rPr>
        <w:t>Timeline for activities and deliverables.</w:t>
      </w:r>
    </w:p>
    <w:p w14:paraId="19BFDC52" w14:textId="77777777" w:rsidR="00556B00" w:rsidRDefault="00556B00" w:rsidP="00556B00">
      <w:pPr>
        <w:pStyle w:val="ListParagraph"/>
      </w:pPr>
      <w:r>
        <w:t xml:space="preserve">Below is an overview of CORHA communication timelines and deliverables. For detailed information, please refer to the </w:t>
      </w:r>
      <w:r w:rsidRPr="0040707A">
        <w:rPr>
          <w:i/>
        </w:rPr>
        <w:t>June 30, Communications call notes</w:t>
      </w:r>
      <w:r>
        <w:t xml:space="preserve"> saved in Basecamp.</w:t>
      </w:r>
    </w:p>
    <w:tbl>
      <w:tblPr>
        <w:tblStyle w:val="TableGrid"/>
        <w:tblW w:w="0" w:type="auto"/>
        <w:tblInd w:w="720" w:type="dxa"/>
        <w:tblLook w:val="04A0" w:firstRow="1" w:lastRow="0" w:firstColumn="1" w:lastColumn="0" w:noHBand="0" w:noVBand="1"/>
      </w:tblPr>
      <w:tblGrid>
        <w:gridCol w:w="4370"/>
        <w:gridCol w:w="4260"/>
      </w:tblGrid>
      <w:tr w:rsidR="00556B00" w14:paraId="03DE195D" w14:textId="77777777" w:rsidTr="00A43054">
        <w:tc>
          <w:tcPr>
            <w:tcW w:w="4675" w:type="dxa"/>
          </w:tcPr>
          <w:p w14:paraId="7073EEBB" w14:textId="77777777" w:rsidR="00556B00" w:rsidRDefault="00556B00" w:rsidP="00A43054">
            <w:pPr>
              <w:pStyle w:val="ListParagraph"/>
              <w:ind w:left="0"/>
              <w:rPr>
                <w:b/>
              </w:rPr>
            </w:pPr>
            <w:r>
              <w:rPr>
                <w:b/>
              </w:rPr>
              <w:t>Activity</w:t>
            </w:r>
          </w:p>
        </w:tc>
        <w:tc>
          <w:tcPr>
            <w:tcW w:w="4675" w:type="dxa"/>
          </w:tcPr>
          <w:p w14:paraId="2A9A7DF0" w14:textId="77777777" w:rsidR="00556B00" w:rsidRDefault="00556B00" w:rsidP="00A43054">
            <w:pPr>
              <w:pStyle w:val="ListParagraph"/>
              <w:ind w:left="0"/>
              <w:rPr>
                <w:b/>
              </w:rPr>
            </w:pPr>
            <w:r>
              <w:rPr>
                <w:b/>
              </w:rPr>
              <w:t>Deadline</w:t>
            </w:r>
          </w:p>
        </w:tc>
      </w:tr>
      <w:tr w:rsidR="00556B00" w14:paraId="10A63D69" w14:textId="77777777" w:rsidTr="00A43054">
        <w:tc>
          <w:tcPr>
            <w:tcW w:w="4675" w:type="dxa"/>
          </w:tcPr>
          <w:p w14:paraId="7A7FA899" w14:textId="77777777" w:rsidR="00556B00" w:rsidRPr="00F44886" w:rsidRDefault="00556B00" w:rsidP="00A43054">
            <w:pPr>
              <w:pStyle w:val="ListParagraph"/>
              <w:ind w:left="0"/>
              <w:rPr>
                <w:b/>
                <w:color w:val="00B050"/>
              </w:rPr>
            </w:pPr>
            <w:r w:rsidRPr="00F44886">
              <w:rPr>
                <w:rFonts w:cs="Times New Roman"/>
                <w:color w:val="00B050"/>
              </w:rPr>
              <w:t>Clearance/Approval Process Finalized</w:t>
            </w:r>
          </w:p>
        </w:tc>
        <w:tc>
          <w:tcPr>
            <w:tcW w:w="4675" w:type="dxa"/>
          </w:tcPr>
          <w:p w14:paraId="0E73EF0B" w14:textId="77777777" w:rsidR="00556B00" w:rsidRPr="00F44886" w:rsidRDefault="00556B00" w:rsidP="00A43054">
            <w:pPr>
              <w:pStyle w:val="ListParagraph"/>
              <w:ind w:left="0"/>
              <w:rPr>
                <w:color w:val="00B050"/>
              </w:rPr>
            </w:pPr>
            <w:r w:rsidRPr="00F44886">
              <w:rPr>
                <w:color w:val="00B050"/>
              </w:rPr>
              <w:t>July 5, 2017</w:t>
            </w:r>
          </w:p>
        </w:tc>
      </w:tr>
      <w:tr w:rsidR="00556B00" w14:paraId="39446FCA" w14:textId="77777777" w:rsidTr="00A43054">
        <w:tc>
          <w:tcPr>
            <w:tcW w:w="4675" w:type="dxa"/>
          </w:tcPr>
          <w:p w14:paraId="548E9266" w14:textId="77777777" w:rsidR="00556B00" w:rsidRPr="00F44886" w:rsidRDefault="00556B00" w:rsidP="00A43054">
            <w:pPr>
              <w:pStyle w:val="ListParagraph"/>
              <w:ind w:left="0"/>
              <w:rPr>
                <w:b/>
                <w:color w:val="C00000"/>
              </w:rPr>
            </w:pPr>
            <w:r w:rsidRPr="00F44886">
              <w:rPr>
                <w:rFonts w:cs="Times New Roman"/>
                <w:color w:val="C00000"/>
              </w:rPr>
              <w:t>Phase 1 of Website to be completed</w:t>
            </w:r>
          </w:p>
        </w:tc>
        <w:tc>
          <w:tcPr>
            <w:tcW w:w="4675" w:type="dxa"/>
          </w:tcPr>
          <w:p w14:paraId="7C93482A" w14:textId="77777777" w:rsidR="00556B00" w:rsidRPr="00F44886" w:rsidRDefault="00556B00" w:rsidP="00A43054">
            <w:pPr>
              <w:pStyle w:val="ListParagraph"/>
              <w:ind w:left="0"/>
              <w:rPr>
                <w:b/>
                <w:color w:val="C00000"/>
              </w:rPr>
            </w:pPr>
            <w:r w:rsidRPr="00F44886">
              <w:rPr>
                <w:rFonts w:cs="Times New Roman"/>
                <w:color w:val="C00000"/>
              </w:rPr>
              <w:t>July 14, 2017</w:t>
            </w:r>
          </w:p>
        </w:tc>
      </w:tr>
      <w:tr w:rsidR="00556B00" w14:paraId="5BEB26C0" w14:textId="77777777" w:rsidTr="00A43054">
        <w:tc>
          <w:tcPr>
            <w:tcW w:w="4675" w:type="dxa"/>
          </w:tcPr>
          <w:p w14:paraId="11816E07" w14:textId="77777777" w:rsidR="00556B00" w:rsidRPr="00F44886" w:rsidRDefault="00556B00" w:rsidP="00A43054">
            <w:pPr>
              <w:pStyle w:val="ListParagraph"/>
              <w:ind w:left="0"/>
              <w:rPr>
                <w:b/>
                <w:color w:val="0000FF"/>
              </w:rPr>
            </w:pPr>
            <w:r w:rsidRPr="00F44886">
              <w:rPr>
                <w:rFonts w:cs="Times New Roman"/>
                <w:color w:val="0000FF"/>
              </w:rPr>
              <w:t>Communications Style Guide Finalized</w:t>
            </w:r>
          </w:p>
        </w:tc>
        <w:tc>
          <w:tcPr>
            <w:tcW w:w="4675" w:type="dxa"/>
          </w:tcPr>
          <w:p w14:paraId="2D66CD9F" w14:textId="77777777" w:rsidR="00556B00" w:rsidRPr="00F44886" w:rsidRDefault="00556B00" w:rsidP="00A43054">
            <w:pPr>
              <w:pStyle w:val="ListParagraph"/>
              <w:ind w:left="0"/>
              <w:rPr>
                <w:b/>
                <w:color w:val="0000FF"/>
              </w:rPr>
            </w:pPr>
            <w:r w:rsidRPr="00F44886">
              <w:rPr>
                <w:rFonts w:cs="Times New Roman"/>
                <w:color w:val="0000FF"/>
              </w:rPr>
              <w:t>July 31, 2017</w:t>
            </w:r>
          </w:p>
        </w:tc>
      </w:tr>
      <w:tr w:rsidR="00556B00" w14:paraId="6773ED03" w14:textId="77777777" w:rsidTr="00A43054">
        <w:tc>
          <w:tcPr>
            <w:tcW w:w="4675" w:type="dxa"/>
          </w:tcPr>
          <w:p w14:paraId="673A735B" w14:textId="77777777" w:rsidR="00556B00" w:rsidRPr="00F44886" w:rsidRDefault="00556B00" w:rsidP="00A43054">
            <w:pPr>
              <w:pStyle w:val="ListParagraph"/>
              <w:ind w:left="0"/>
              <w:rPr>
                <w:b/>
                <w:color w:val="0000FF"/>
              </w:rPr>
            </w:pPr>
            <w:r w:rsidRPr="00F44886">
              <w:rPr>
                <w:rFonts w:cs="Times New Roman"/>
                <w:color w:val="0000FF"/>
              </w:rPr>
              <w:t>Phase 2 of Website to be completed</w:t>
            </w:r>
          </w:p>
        </w:tc>
        <w:tc>
          <w:tcPr>
            <w:tcW w:w="4675" w:type="dxa"/>
          </w:tcPr>
          <w:p w14:paraId="48686192" w14:textId="77777777" w:rsidR="00556B00" w:rsidRPr="00F44886" w:rsidRDefault="00556B00" w:rsidP="00A43054">
            <w:pPr>
              <w:pStyle w:val="ListParagraph"/>
              <w:ind w:left="0"/>
              <w:rPr>
                <w:b/>
                <w:color w:val="0000FF"/>
              </w:rPr>
            </w:pPr>
            <w:r w:rsidRPr="00F44886">
              <w:rPr>
                <w:rFonts w:cs="Times New Roman"/>
                <w:color w:val="0000FF"/>
              </w:rPr>
              <w:t>July 31, 2017</w:t>
            </w:r>
          </w:p>
        </w:tc>
      </w:tr>
      <w:tr w:rsidR="00556B00" w14:paraId="71526D97" w14:textId="77777777" w:rsidTr="00A43054">
        <w:tc>
          <w:tcPr>
            <w:tcW w:w="4675" w:type="dxa"/>
          </w:tcPr>
          <w:p w14:paraId="65587729" w14:textId="77777777" w:rsidR="00556B00" w:rsidRPr="00F44886" w:rsidRDefault="00556B00" w:rsidP="00A43054">
            <w:pPr>
              <w:pStyle w:val="ListParagraph"/>
              <w:ind w:left="0"/>
              <w:rPr>
                <w:b/>
                <w:color w:val="0000FF"/>
              </w:rPr>
            </w:pPr>
            <w:r w:rsidRPr="00F44886">
              <w:rPr>
                <w:rFonts w:cs="Times New Roman"/>
                <w:color w:val="0000FF"/>
              </w:rPr>
              <w:lastRenderedPageBreak/>
              <w:t>Rollout of Website</w:t>
            </w:r>
          </w:p>
        </w:tc>
        <w:tc>
          <w:tcPr>
            <w:tcW w:w="4675" w:type="dxa"/>
          </w:tcPr>
          <w:p w14:paraId="0DE04F64" w14:textId="77777777" w:rsidR="00556B00" w:rsidRPr="00F44886" w:rsidRDefault="00556B00" w:rsidP="00A43054">
            <w:pPr>
              <w:pStyle w:val="ListParagraph"/>
              <w:ind w:left="0"/>
              <w:rPr>
                <w:b/>
                <w:color w:val="0000FF"/>
              </w:rPr>
            </w:pPr>
            <w:r w:rsidRPr="00F44886">
              <w:rPr>
                <w:rFonts w:cs="Times New Roman"/>
                <w:color w:val="0000FF"/>
              </w:rPr>
              <w:t>August 7, 2017</w:t>
            </w:r>
          </w:p>
        </w:tc>
      </w:tr>
      <w:tr w:rsidR="00556B00" w14:paraId="5CB6F690" w14:textId="77777777" w:rsidTr="00A43054">
        <w:tc>
          <w:tcPr>
            <w:tcW w:w="4675" w:type="dxa"/>
          </w:tcPr>
          <w:p w14:paraId="024337E4" w14:textId="77777777" w:rsidR="00556B00" w:rsidRPr="00F44886" w:rsidRDefault="00556B00" w:rsidP="00A43054">
            <w:pPr>
              <w:pStyle w:val="ListParagraph"/>
              <w:ind w:left="0"/>
              <w:rPr>
                <w:rFonts w:cs="Times New Roman"/>
                <w:color w:val="0000FF"/>
              </w:rPr>
            </w:pPr>
            <w:r w:rsidRPr="00F44886">
              <w:rPr>
                <w:rFonts w:cs="Times New Roman"/>
                <w:color w:val="0000FF"/>
              </w:rPr>
              <w:t>Phase 3 of Website to be completed</w:t>
            </w:r>
          </w:p>
        </w:tc>
        <w:tc>
          <w:tcPr>
            <w:tcW w:w="4675" w:type="dxa"/>
          </w:tcPr>
          <w:p w14:paraId="67C3C705" w14:textId="77777777" w:rsidR="00556B00" w:rsidRPr="00F44886" w:rsidRDefault="00556B00" w:rsidP="00A43054">
            <w:pPr>
              <w:pStyle w:val="ListParagraph"/>
              <w:ind w:left="0"/>
              <w:rPr>
                <w:b/>
                <w:color w:val="0000FF"/>
              </w:rPr>
            </w:pPr>
            <w:r w:rsidRPr="00F44886">
              <w:rPr>
                <w:rFonts w:cs="Times New Roman"/>
                <w:color w:val="0000FF"/>
              </w:rPr>
              <w:t>August 15, 2017</w:t>
            </w:r>
          </w:p>
        </w:tc>
      </w:tr>
    </w:tbl>
    <w:p w14:paraId="721DEACB" w14:textId="77777777" w:rsidR="00556B00" w:rsidRDefault="00556B00" w:rsidP="00556B00">
      <w:pPr>
        <w:pStyle w:val="ListParagraph"/>
        <w:rPr>
          <w:b/>
        </w:rPr>
      </w:pPr>
    </w:p>
    <w:p w14:paraId="00C570F3" w14:textId="77777777" w:rsidR="00556B00" w:rsidRDefault="00556B00" w:rsidP="00556B00">
      <w:pPr>
        <w:pStyle w:val="ListParagraph"/>
        <w:numPr>
          <w:ilvl w:val="0"/>
          <w:numId w:val="12"/>
        </w:numPr>
        <w:rPr>
          <w:b/>
        </w:rPr>
      </w:pPr>
      <w:r w:rsidRPr="00FA2A9A">
        <w:rPr>
          <w:b/>
        </w:rPr>
        <w:t>Staff Support Needs (</w:t>
      </w:r>
      <w:r w:rsidRPr="0040707A">
        <w:rPr>
          <w:b/>
          <w:i/>
        </w:rPr>
        <w:t>please refer to the staff support needs document</w:t>
      </w:r>
      <w:r w:rsidRPr="00FA2A9A">
        <w:rPr>
          <w:b/>
        </w:rPr>
        <w:t>).</w:t>
      </w:r>
    </w:p>
    <w:p w14:paraId="318ACFDA" w14:textId="77777777" w:rsidR="00556B00" w:rsidRPr="00F44886" w:rsidRDefault="00556B00" w:rsidP="00556B00">
      <w:pPr>
        <w:pStyle w:val="ListParagraph"/>
        <w:rPr>
          <w:b/>
        </w:rPr>
      </w:pPr>
    </w:p>
    <w:p w14:paraId="3554B32B" w14:textId="77777777" w:rsidR="00556B00" w:rsidRDefault="00556B00" w:rsidP="00556B00">
      <w:pPr>
        <w:pStyle w:val="ListParagraph"/>
        <w:numPr>
          <w:ilvl w:val="0"/>
          <w:numId w:val="12"/>
        </w:numPr>
      </w:pPr>
      <w:r>
        <w:rPr>
          <w:b/>
        </w:rPr>
        <w:t>Clearance/A</w:t>
      </w:r>
      <w:r w:rsidRPr="00496431">
        <w:rPr>
          <w:b/>
        </w:rPr>
        <w:t xml:space="preserve">pproval </w:t>
      </w:r>
      <w:r>
        <w:rPr>
          <w:b/>
        </w:rPr>
        <w:t xml:space="preserve">Process </w:t>
      </w:r>
      <w:r w:rsidRPr="00FA2A9A">
        <w:rPr>
          <w:b/>
        </w:rPr>
        <w:t>(</w:t>
      </w:r>
      <w:r w:rsidRPr="0040707A">
        <w:rPr>
          <w:b/>
          <w:i/>
        </w:rPr>
        <w:t>please refer to the CORHA product review document</w:t>
      </w:r>
      <w:r w:rsidRPr="00FA2A9A">
        <w:rPr>
          <w:b/>
        </w:rPr>
        <w:t>).</w:t>
      </w:r>
    </w:p>
    <w:p w14:paraId="0D6A36DA" w14:textId="77777777" w:rsidR="00556B00" w:rsidRPr="00B15963" w:rsidRDefault="00556B00" w:rsidP="00556B00">
      <w:pPr>
        <w:pStyle w:val="ListParagraph"/>
      </w:pPr>
      <w:r>
        <w:t>All products, content and modifications to the website will have to go to the Governance Committee (GC) for approval or awareness. Formatting and similar edits will not require GC approval, but should be highlighted during monthly GC calls. The website rollout will occur the week following the August GC call, which will allow the GC the chance to weigh in.</w:t>
      </w:r>
    </w:p>
    <w:p w14:paraId="3EC70A32" w14:textId="77777777" w:rsidR="00556B00" w:rsidRDefault="00556B00" w:rsidP="00556B00">
      <w:pPr>
        <w:pStyle w:val="ListParagraph"/>
        <w:rPr>
          <w:b/>
        </w:rPr>
      </w:pPr>
    </w:p>
    <w:p w14:paraId="74DEFCCF" w14:textId="77777777" w:rsidR="00556B00" w:rsidRPr="00F44886" w:rsidRDefault="00556B00" w:rsidP="00556B00">
      <w:pPr>
        <w:pStyle w:val="ListParagraph"/>
        <w:numPr>
          <w:ilvl w:val="0"/>
          <w:numId w:val="12"/>
        </w:numPr>
        <w:rPr>
          <w:b/>
        </w:rPr>
      </w:pPr>
      <w:r w:rsidRPr="00251249">
        <w:rPr>
          <w:b/>
        </w:rPr>
        <w:t>Website Development – Bonnie (</w:t>
      </w:r>
      <w:r w:rsidRPr="007B211B">
        <w:rPr>
          <w:b/>
          <w:i/>
        </w:rPr>
        <w:t>Please refer to the CORHA website addition Phase 2 document from Bonnie</w:t>
      </w:r>
      <w:r>
        <w:rPr>
          <w:b/>
        </w:rPr>
        <w:t>).</w:t>
      </w:r>
    </w:p>
    <w:p w14:paraId="29959539" w14:textId="77777777" w:rsidR="00556B00" w:rsidRDefault="00556B00" w:rsidP="00556B00">
      <w:pPr>
        <w:pStyle w:val="ListParagraph"/>
        <w:rPr>
          <w:b/>
        </w:rPr>
      </w:pPr>
    </w:p>
    <w:p w14:paraId="6A8A87A4" w14:textId="77777777" w:rsidR="00556B00" w:rsidRPr="00496431" w:rsidRDefault="00556B00" w:rsidP="00556B00">
      <w:pPr>
        <w:pStyle w:val="ListParagraph"/>
        <w:numPr>
          <w:ilvl w:val="0"/>
          <w:numId w:val="12"/>
        </w:numPr>
        <w:rPr>
          <w:b/>
        </w:rPr>
      </w:pPr>
      <w:r w:rsidRPr="00496431">
        <w:rPr>
          <w:b/>
        </w:rPr>
        <w:t>Style Guide Development – Martha.</w:t>
      </w:r>
    </w:p>
    <w:p w14:paraId="5F8299E9" w14:textId="77777777" w:rsidR="00556B00" w:rsidRPr="00B15963" w:rsidRDefault="00556B00" w:rsidP="00556B00">
      <w:pPr>
        <w:pStyle w:val="ListParagraph"/>
        <w:spacing w:after="0" w:line="240" w:lineRule="auto"/>
      </w:pPr>
      <w:r>
        <w:t xml:space="preserve">Awaiting names of exact CORHA logo colors. Final guide will be posted to Basecamp prior to deadline for group feedback. </w:t>
      </w:r>
    </w:p>
    <w:p w14:paraId="305758BC" w14:textId="77777777" w:rsidR="00556B00" w:rsidRDefault="00556B00" w:rsidP="00556B00">
      <w:pPr>
        <w:pStyle w:val="ListParagraph"/>
        <w:rPr>
          <w:b/>
        </w:rPr>
      </w:pPr>
    </w:p>
    <w:p w14:paraId="21F3FD04" w14:textId="77777777" w:rsidR="00556B00" w:rsidRPr="00251249" w:rsidRDefault="00556B00" w:rsidP="00556B00">
      <w:pPr>
        <w:pStyle w:val="ListParagraph"/>
        <w:numPr>
          <w:ilvl w:val="0"/>
          <w:numId w:val="12"/>
        </w:numPr>
        <w:rPr>
          <w:b/>
        </w:rPr>
      </w:pPr>
      <w:r w:rsidRPr="00251249">
        <w:rPr>
          <w:b/>
        </w:rPr>
        <w:t>Pending I</w:t>
      </w:r>
      <w:r>
        <w:rPr>
          <w:b/>
        </w:rPr>
        <w:t>tems t</w:t>
      </w:r>
      <w:r w:rsidRPr="00251249">
        <w:rPr>
          <w:b/>
        </w:rPr>
        <w:t xml:space="preserve">hat Need Staff Involvement: </w:t>
      </w:r>
    </w:p>
    <w:p w14:paraId="283E3854" w14:textId="77777777" w:rsidR="00556B00" w:rsidRPr="00B15963" w:rsidRDefault="00556B00" w:rsidP="00556B00">
      <w:pPr>
        <w:pStyle w:val="ListParagraph"/>
        <w:numPr>
          <w:ilvl w:val="0"/>
          <w:numId w:val="11"/>
        </w:numPr>
      </w:pPr>
      <w:r w:rsidRPr="00B15963">
        <w:t>Talking points</w:t>
      </w:r>
      <w:r>
        <w:t xml:space="preserve"> – Kate</w:t>
      </w:r>
    </w:p>
    <w:p w14:paraId="7603B8FE" w14:textId="77777777" w:rsidR="00556B00" w:rsidRPr="00B15963" w:rsidRDefault="00556B00" w:rsidP="00556B00">
      <w:pPr>
        <w:pStyle w:val="ListParagraph"/>
        <w:numPr>
          <w:ilvl w:val="0"/>
          <w:numId w:val="11"/>
        </w:numPr>
      </w:pPr>
      <w:r w:rsidRPr="00B15963">
        <w:t>Dedicated email for CORHA inquiries</w:t>
      </w:r>
      <w:r>
        <w:t xml:space="preserve"> &amp; </w:t>
      </w:r>
      <w:r w:rsidRPr="00B15963">
        <w:t>Subscription and partner list</w:t>
      </w:r>
      <w:r>
        <w:t xml:space="preserve"> – Martha</w:t>
      </w:r>
    </w:p>
    <w:p w14:paraId="07DCD73F" w14:textId="77777777" w:rsidR="00556B00" w:rsidRDefault="00556B00" w:rsidP="00556B00">
      <w:pPr>
        <w:pStyle w:val="ListParagraph"/>
        <w:numPr>
          <w:ilvl w:val="0"/>
          <w:numId w:val="11"/>
        </w:numPr>
      </w:pPr>
      <w:r w:rsidRPr="00B15963">
        <w:t>Website rollout plan</w:t>
      </w:r>
      <w:r>
        <w:t xml:space="preserve"> – Martha, Jeremy and Matt, with input from the group </w:t>
      </w:r>
    </w:p>
    <w:p w14:paraId="3E3A3FD0" w14:textId="77777777" w:rsidR="00556B00" w:rsidRDefault="00556B00" w:rsidP="00556B00">
      <w:pPr>
        <w:spacing w:after="0" w:line="240" w:lineRule="auto"/>
        <w:rPr>
          <w:b/>
          <w:color w:val="000000" w:themeColor="text1"/>
        </w:rPr>
      </w:pPr>
      <w:r>
        <w:rPr>
          <w:b/>
          <w:color w:val="000000" w:themeColor="text1"/>
        </w:rPr>
        <w:t>Follow-up items:</w:t>
      </w:r>
    </w:p>
    <w:p w14:paraId="5BAEE3AE" w14:textId="77777777" w:rsidR="00556B00" w:rsidRDefault="00556B00" w:rsidP="00556B00">
      <w:pPr>
        <w:pStyle w:val="ListParagraph"/>
        <w:numPr>
          <w:ilvl w:val="0"/>
          <w:numId w:val="13"/>
        </w:numPr>
        <w:spacing w:after="0" w:line="240" w:lineRule="auto"/>
        <w:rPr>
          <w:color w:val="000000" w:themeColor="text1"/>
        </w:rPr>
      </w:pPr>
      <w:r>
        <w:rPr>
          <w:color w:val="000000" w:themeColor="text1"/>
        </w:rPr>
        <w:t>Update and arrange call with Clay – Nicole</w:t>
      </w:r>
    </w:p>
    <w:p w14:paraId="5F61713C" w14:textId="77777777" w:rsidR="00556B00" w:rsidRPr="00792CF2" w:rsidRDefault="00556B00" w:rsidP="00556B00">
      <w:pPr>
        <w:pStyle w:val="ListParagraph"/>
        <w:numPr>
          <w:ilvl w:val="0"/>
          <w:numId w:val="13"/>
        </w:numPr>
        <w:spacing w:after="0" w:line="240" w:lineRule="auto"/>
      </w:pPr>
      <w:r>
        <w:t>Reach out to partner representatives for organization logos and permissions to use – Martha</w:t>
      </w:r>
    </w:p>
    <w:p w14:paraId="384201A2" w14:textId="77777777" w:rsidR="00337A05" w:rsidRPr="00337A05" w:rsidRDefault="00337A05" w:rsidP="00337A05">
      <w:pPr>
        <w:spacing w:after="0" w:line="240" w:lineRule="auto"/>
      </w:pPr>
    </w:p>
    <w:sectPr w:rsidR="00337A05" w:rsidRPr="00337A05">
      <w:headerReference w:type="defaul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Martha Ngoh" w:date="2018-08-21T12:20:00Z" w:initials="MN">
    <w:p w14:paraId="10EFA6DD" w14:textId="26C730DA" w:rsidR="005524C1" w:rsidRDefault="005524C1">
      <w:pPr>
        <w:pStyle w:val="CommentText"/>
      </w:pPr>
      <w:r>
        <w:rPr>
          <w:rStyle w:val="CommentReference"/>
        </w:rPr>
        <w:annotationRef/>
      </w:r>
      <w:r w:rsidRPr="00B65088">
        <w:rPr>
          <w:b/>
        </w:rPr>
        <w:t xml:space="preserve">Link </w:t>
      </w:r>
      <w:r w:rsidR="00B65088" w:rsidRPr="00B65088">
        <w:rPr>
          <w:b/>
        </w:rPr>
        <w:t xml:space="preserve">to </w:t>
      </w:r>
      <w:r w:rsidRPr="00B65088">
        <w:rPr>
          <w:b/>
        </w:rPr>
        <w:t xml:space="preserve">AJIC article </w:t>
      </w:r>
      <w:hyperlink r:id="rId1" w:history="1">
        <w:r w:rsidRPr="005F0812">
          <w:rPr>
            <w:rStyle w:val="Hyperlink"/>
          </w:rPr>
          <w:t>https://www.ajicjournal.org/article/S0196-6553(18)30072-5/fulltext</w:t>
        </w:r>
      </w:hyperlink>
      <w:r>
        <w:t xml:space="preserve"> in slider image. You can replace the first slider image</w:t>
      </w:r>
    </w:p>
    <w:p w14:paraId="42A9DD0F" w14:textId="09925554" w:rsidR="00B65088" w:rsidRDefault="00B65088">
      <w:pPr>
        <w:pStyle w:val="CommentText"/>
      </w:pPr>
    </w:p>
    <w:p w14:paraId="2DF4CBE4" w14:textId="004C7C0F" w:rsidR="00B65088" w:rsidRDefault="00B65088" w:rsidP="00B65088">
      <w:r>
        <w:rPr>
          <w:b/>
          <w:bCs/>
        </w:rPr>
        <w:t>CORHA homepage sliding banner</w:t>
      </w:r>
      <w:r>
        <w:t xml:space="preserve">: </w:t>
      </w:r>
      <w:r>
        <w:t>I’ll get the language from Joe shortly.</w:t>
      </w:r>
      <w:bookmarkStart w:id="1" w:name="_GoBack"/>
      <w:bookmarkEnd w:id="1"/>
    </w:p>
    <w:p w14:paraId="4DE038ED" w14:textId="77777777" w:rsidR="00B65088" w:rsidRDefault="00B65088">
      <w:pPr>
        <w:pStyle w:val="CommentText"/>
      </w:pPr>
    </w:p>
  </w:comment>
  <w:comment w:id="2" w:author="Martha Ngoh" w:date="2018-08-21T12:22:00Z" w:initials="MN">
    <w:p w14:paraId="54E11BDD" w14:textId="77777777" w:rsidR="005524C1" w:rsidRDefault="005524C1">
      <w:pPr>
        <w:pStyle w:val="CommentText"/>
      </w:pPr>
      <w:r>
        <w:rPr>
          <w:rStyle w:val="CommentReference"/>
        </w:rPr>
        <w:annotationRef/>
      </w:r>
      <w:r>
        <w:t>Pleased go ahead and post in the resource hub. I will attach the email containing this same information.</w:t>
      </w:r>
    </w:p>
    <w:p w14:paraId="5AF6D43C" w14:textId="77777777" w:rsidR="005524C1" w:rsidRDefault="005524C1">
      <w:pPr>
        <w:pStyle w:val="CommentText"/>
      </w:pPr>
    </w:p>
    <w:p w14:paraId="4A38F1AA" w14:textId="77777777" w:rsidR="005524C1" w:rsidRDefault="005524C1" w:rsidP="005524C1">
      <w:r>
        <w:t>This is the SHEA/CDC ORTP guidance landing page that will be linked on the CORHA Resources page. We would also like it posted to the sliding banner on the CORHA homepage. Please see below for link and language:</w:t>
      </w:r>
    </w:p>
    <w:p w14:paraId="059BE7DE" w14:textId="77777777" w:rsidR="005524C1" w:rsidRDefault="005524C1" w:rsidP="005524C1"/>
    <w:p w14:paraId="491AF2B6" w14:textId="77777777" w:rsidR="005524C1" w:rsidRDefault="005524C1" w:rsidP="005524C1">
      <w:r>
        <w:rPr>
          <w:b/>
          <w:bCs/>
        </w:rPr>
        <w:t>Link on CORHA resource page</w:t>
      </w:r>
      <w:r>
        <w:t xml:space="preserve">: </w:t>
      </w:r>
      <w:hyperlink r:id="rId2" w:history="1">
        <w:r>
          <w:rPr>
            <w:rStyle w:val="Hyperlink"/>
          </w:rPr>
          <w:t>http://ortp.shea-online.org/</w:t>
        </w:r>
      </w:hyperlink>
    </w:p>
    <w:p w14:paraId="29DDF966" w14:textId="77777777" w:rsidR="005524C1" w:rsidRDefault="005524C1" w:rsidP="005524C1">
      <w:r>
        <w:rPr>
          <w:b/>
          <w:bCs/>
        </w:rPr>
        <w:t>Description:</w:t>
      </w:r>
      <w:r>
        <w:t xml:space="preserve"> The CDC/SHEA Outbreak Response Training Program (ORTP) “is designed to give US hospital epidemiologists who oversee infection control programs the skills, knowledge, and tools to provide effective leadership during facility-level outbreaks and large-scale public health emergencies.” Visit the ORTP website for free training resources, webinars and workshops.</w:t>
      </w:r>
    </w:p>
    <w:p w14:paraId="43B58A42" w14:textId="77777777" w:rsidR="005524C1" w:rsidRDefault="005524C1" w:rsidP="005524C1">
      <w:pPr>
        <w:rPr>
          <w:b/>
          <w:bCs/>
        </w:rPr>
      </w:pPr>
    </w:p>
    <w:p w14:paraId="2685D567" w14:textId="77777777" w:rsidR="005524C1" w:rsidRDefault="005524C1" w:rsidP="005524C1">
      <w:pPr>
        <w:rPr>
          <w:b/>
          <w:bCs/>
        </w:rPr>
      </w:pPr>
      <w:r>
        <w:rPr>
          <w:b/>
          <w:bCs/>
        </w:rPr>
        <w:t>Filter Menu Options (</w:t>
      </w:r>
      <w:hyperlink r:id="rId3" w:history="1">
        <w:r w:rsidRPr="005524C1">
          <w:rPr>
            <w:rStyle w:val="Hyperlink"/>
            <w:b/>
            <w:bCs/>
          </w:rPr>
          <w:t>Guide Here</w:t>
        </w:r>
      </w:hyperlink>
      <w:r>
        <w:rPr>
          <w:b/>
          <w:bCs/>
        </w:rPr>
        <w:t>):</w:t>
      </w:r>
    </w:p>
    <w:p w14:paraId="77589892" w14:textId="77777777" w:rsidR="005524C1" w:rsidRDefault="005524C1" w:rsidP="005524C1">
      <w:pPr>
        <w:rPr>
          <w:bCs/>
        </w:rPr>
      </w:pPr>
      <w:r>
        <w:rPr>
          <w:bCs/>
        </w:rPr>
        <w:t>Type of Resource: training</w:t>
      </w:r>
    </w:p>
    <w:p w14:paraId="1CE2162C" w14:textId="77777777" w:rsidR="005524C1" w:rsidRDefault="005524C1" w:rsidP="005524C1">
      <w:pPr>
        <w:rPr>
          <w:bCs/>
        </w:rPr>
      </w:pPr>
      <w:r>
        <w:rPr>
          <w:bCs/>
        </w:rPr>
        <w:t>Pathogens: All</w:t>
      </w:r>
    </w:p>
    <w:p w14:paraId="287956A6" w14:textId="77777777" w:rsidR="005524C1" w:rsidRDefault="005524C1" w:rsidP="005524C1">
      <w:pPr>
        <w:rPr>
          <w:bCs/>
        </w:rPr>
      </w:pPr>
      <w:r>
        <w:rPr>
          <w:bCs/>
        </w:rPr>
        <w:t>Settings: All</w:t>
      </w:r>
    </w:p>
    <w:p w14:paraId="51FDEEC7" w14:textId="77777777" w:rsidR="005524C1" w:rsidRPr="005524C1" w:rsidRDefault="005524C1" w:rsidP="005524C1">
      <w:r>
        <w:rPr>
          <w:bCs/>
        </w:rPr>
        <w:t>Audience: All</w:t>
      </w:r>
    </w:p>
    <w:p w14:paraId="15BE2548" w14:textId="77777777" w:rsidR="005524C1" w:rsidRDefault="005524C1" w:rsidP="005524C1"/>
    <w:p w14:paraId="3AA8FE98" w14:textId="77777777" w:rsidR="005524C1" w:rsidRDefault="005524C1" w:rsidP="005524C1">
      <w:r>
        <w:rPr>
          <w:b/>
          <w:bCs/>
        </w:rPr>
        <w:t>CORHA homepage sliding banner</w:t>
      </w:r>
      <w:r>
        <w:t>: Check out the CDC/SHEA Outbreak Response Training Program (ORTP) for expert guidance and tools on infectious disease outbreak preparedness and response.</w:t>
      </w:r>
    </w:p>
    <w:p w14:paraId="003BD2FB" w14:textId="77777777" w:rsidR="005524C1" w:rsidRDefault="005524C1" w:rsidP="005524C1">
      <w:r>
        <w:rPr>
          <w:b/>
          <w:bCs/>
        </w:rPr>
        <w:t xml:space="preserve">Link: </w:t>
      </w:r>
      <w:r>
        <w:t>CORHA resource page</w:t>
      </w:r>
    </w:p>
    <w:p w14:paraId="12199EC9" w14:textId="77777777" w:rsidR="005524C1" w:rsidRDefault="005524C1" w:rsidP="005524C1">
      <w:r>
        <w:rPr>
          <w:b/>
          <w:bCs/>
        </w:rPr>
        <w:t>Image:</w:t>
      </w:r>
      <w:r>
        <w:t xml:space="preserve"> Same image on this landing page</w:t>
      </w:r>
      <w:r>
        <w:t>. If you are unable to access the SHEA website, you can replace one of the existing slider images with this new resource.</w:t>
      </w:r>
      <w:r>
        <w:t xml:space="preserve"> </w:t>
      </w:r>
      <w:hyperlink r:id="rId4" w:history="1">
        <w:r>
          <w:rPr>
            <w:rStyle w:val="Hyperlink"/>
          </w:rPr>
          <w:t>http://ortp.shea-online.org/</w:t>
        </w:r>
      </w:hyperlink>
    </w:p>
    <w:p w14:paraId="7BED2FF4" w14:textId="77777777" w:rsidR="005524C1" w:rsidRDefault="005524C1">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DE038ED" w15:done="0"/>
  <w15:commentEx w15:paraId="7BED2FF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E038ED" w16cid:durableId="1F268225"/>
  <w16cid:commentId w16cid:paraId="7BED2FF4" w16cid:durableId="1F26828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83D591" w14:textId="77777777" w:rsidR="005C0AD4" w:rsidRDefault="005C0AD4" w:rsidP="005C0AD4">
      <w:pPr>
        <w:spacing w:after="0" w:line="240" w:lineRule="auto"/>
      </w:pPr>
      <w:r>
        <w:separator/>
      </w:r>
    </w:p>
  </w:endnote>
  <w:endnote w:type="continuationSeparator" w:id="0">
    <w:p w14:paraId="2486D58B" w14:textId="77777777" w:rsidR="005C0AD4" w:rsidRDefault="005C0AD4" w:rsidP="005C0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58B359" w14:textId="77777777" w:rsidR="005C0AD4" w:rsidRDefault="005C0AD4" w:rsidP="005C0AD4">
      <w:pPr>
        <w:spacing w:after="0" w:line="240" w:lineRule="auto"/>
      </w:pPr>
      <w:r>
        <w:separator/>
      </w:r>
    </w:p>
  </w:footnote>
  <w:footnote w:type="continuationSeparator" w:id="0">
    <w:p w14:paraId="64BBB68F" w14:textId="77777777" w:rsidR="005C0AD4" w:rsidRDefault="005C0AD4" w:rsidP="005C0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0E8A3" w14:textId="77777777" w:rsidR="005C0AD4" w:rsidRDefault="005C0AD4" w:rsidP="005C0AD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2539A"/>
    <w:multiLevelType w:val="hybridMultilevel"/>
    <w:tmpl w:val="162AA3E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266E27"/>
    <w:multiLevelType w:val="hybridMultilevel"/>
    <w:tmpl w:val="383CB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3345E1"/>
    <w:multiLevelType w:val="hybridMultilevel"/>
    <w:tmpl w:val="124AEE34"/>
    <w:lvl w:ilvl="0" w:tplc="F3CEDA4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FA0FD5"/>
    <w:multiLevelType w:val="hybridMultilevel"/>
    <w:tmpl w:val="09822B4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B8F15EE"/>
    <w:multiLevelType w:val="hybridMultilevel"/>
    <w:tmpl w:val="E48670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1B16FD"/>
    <w:multiLevelType w:val="hybridMultilevel"/>
    <w:tmpl w:val="CA3E4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8F446F"/>
    <w:multiLevelType w:val="hybridMultilevel"/>
    <w:tmpl w:val="53100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695138"/>
    <w:multiLevelType w:val="hybridMultilevel"/>
    <w:tmpl w:val="0C00C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5674F1"/>
    <w:multiLevelType w:val="hybridMultilevel"/>
    <w:tmpl w:val="C7ACB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712CA4"/>
    <w:multiLevelType w:val="hybridMultilevel"/>
    <w:tmpl w:val="7E4242B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5E962B8"/>
    <w:multiLevelType w:val="hybridMultilevel"/>
    <w:tmpl w:val="EEF83A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0F3F75"/>
    <w:multiLevelType w:val="hybridMultilevel"/>
    <w:tmpl w:val="5BEE1C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B33727"/>
    <w:multiLevelType w:val="hybridMultilevel"/>
    <w:tmpl w:val="07F0DD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3A55229"/>
    <w:multiLevelType w:val="hybridMultilevel"/>
    <w:tmpl w:val="A55675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7106CEF"/>
    <w:multiLevelType w:val="hybridMultilevel"/>
    <w:tmpl w:val="37B2395A"/>
    <w:lvl w:ilvl="0" w:tplc="04090003">
      <w:start w:val="1"/>
      <w:numFmt w:val="bullet"/>
      <w:lvlText w:val="o"/>
      <w:lvlJc w:val="left"/>
      <w:pPr>
        <w:ind w:left="1538" w:hanging="360"/>
      </w:pPr>
      <w:rPr>
        <w:rFonts w:ascii="Courier New" w:hAnsi="Courier New" w:cs="Courier New" w:hint="default"/>
      </w:rPr>
    </w:lvl>
    <w:lvl w:ilvl="1" w:tplc="04090003" w:tentative="1">
      <w:start w:val="1"/>
      <w:numFmt w:val="bullet"/>
      <w:lvlText w:val="o"/>
      <w:lvlJc w:val="left"/>
      <w:pPr>
        <w:ind w:left="2258" w:hanging="360"/>
      </w:pPr>
      <w:rPr>
        <w:rFonts w:ascii="Courier New" w:hAnsi="Courier New" w:cs="Courier New" w:hint="default"/>
      </w:rPr>
    </w:lvl>
    <w:lvl w:ilvl="2" w:tplc="04090005" w:tentative="1">
      <w:start w:val="1"/>
      <w:numFmt w:val="bullet"/>
      <w:lvlText w:val=""/>
      <w:lvlJc w:val="left"/>
      <w:pPr>
        <w:ind w:left="2978" w:hanging="360"/>
      </w:pPr>
      <w:rPr>
        <w:rFonts w:ascii="Wingdings" w:hAnsi="Wingdings" w:hint="default"/>
      </w:rPr>
    </w:lvl>
    <w:lvl w:ilvl="3" w:tplc="04090001" w:tentative="1">
      <w:start w:val="1"/>
      <w:numFmt w:val="bullet"/>
      <w:lvlText w:val=""/>
      <w:lvlJc w:val="left"/>
      <w:pPr>
        <w:ind w:left="3698" w:hanging="360"/>
      </w:pPr>
      <w:rPr>
        <w:rFonts w:ascii="Symbol" w:hAnsi="Symbol" w:hint="default"/>
      </w:rPr>
    </w:lvl>
    <w:lvl w:ilvl="4" w:tplc="04090003" w:tentative="1">
      <w:start w:val="1"/>
      <w:numFmt w:val="bullet"/>
      <w:lvlText w:val="o"/>
      <w:lvlJc w:val="left"/>
      <w:pPr>
        <w:ind w:left="4418" w:hanging="360"/>
      </w:pPr>
      <w:rPr>
        <w:rFonts w:ascii="Courier New" w:hAnsi="Courier New" w:cs="Courier New" w:hint="default"/>
      </w:rPr>
    </w:lvl>
    <w:lvl w:ilvl="5" w:tplc="04090005" w:tentative="1">
      <w:start w:val="1"/>
      <w:numFmt w:val="bullet"/>
      <w:lvlText w:val=""/>
      <w:lvlJc w:val="left"/>
      <w:pPr>
        <w:ind w:left="5138" w:hanging="360"/>
      </w:pPr>
      <w:rPr>
        <w:rFonts w:ascii="Wingdings" w:hAnsi="Wingdings" w:hint="default"/>
      </w:rPr>
    </w:lvl>
    <w:lvl w:ilvl="6" w:tplc="04090001" w:tentative="1">
      <w:start w:val="1"/>
      <w:numFmt w:val="bullet"/>
      <w:lvlText w:val=""/>
      <w:lvlJc w:val="left"/>
      <w:pPr>
        <w:ind w:left="5858" w:hanging="360"/>
      </w:pPr>
      <w:rPr>
        <w:rFonts w:ascii="Symbol" w:hAnsi="Symbol" w:hint="default"/>
      </w:rPr>
    </w:lvl>
    <w:lvl w:ilvl="7" w:tplc="04090003" w:tentative="1">
      <w:start w:val="1"/>
      <w:numFmt w:val="bullet"/>
      <w:lvlText w:val="o"/>
      <w:lvlJc w:val="left"/>
      <w:pPr>
        <w:ind w:left="6578" w:hanging="360"/>
      </w:pPr>
      <w:rPr>
        <w:rFonts w:ascii="Courier New" w:hAnsi="Courier New" w:cs="Courier New" w:hint="default"/>
      </w:rPr>
    </w:lvl>
    <w:lvl w:ilvl="8" w:tplc="04090005" w:tentative="1">
      <w:start w:val="1"/>
      <w:numFmt w:val="bullet"/>
      <w:lvlText w:val=""/>
      <w:lvlJc w:val="left"/>
      <w:pPr>
        <w:ind w:left="7298" w:hanging="360"/>
      </w:pPr>
      <w:rPr>
        <w:rFonts w:ascii="Wingdings" w:hAnsi="Wingdings" w:hint="default"/>
      </w:rPr>
    </w:lvl>
  </w:abstractNum>
  <w:abstractNum w:abstractNumId="15" w15:restartNumberingAfterBreak="0">
    <w:nsid w:val="50227F88"/>
    <w:multiLevelType w:val="hybridMultilevel"/>
    <w:tmpl w:val="D1F0A5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05334DB"/>
    <w:multiLevelType w:val="hybridMultilevel"/>
    <w:tmpl w:val="C428C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0C0A5B"/>
    <w:multiLevelType w:val="hybridMultilevel"/>
    <w:tmpl w:val="DAE29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E31AFC"/>
    <w:multiLevelType w:val="hybridMultilevel"/>
    <w:tmpl w:val="FE083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FE123E"/>
    <w:multiLevelType w:val="hybridMultilevel"/>
    <w:tmpl w:val="FEFA7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583A68"/>
    <w:multiLevelType w:val="hybridMultilevel"/>
    <w:tmpl w:val="BB702A5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6194353B"/>
    <w:multiLevelType w:val="hybridMultilevel"/>
    <w:tmpl w:val="B172F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B822DA"/>
    <w:multiLevelType w:val="hybridMultilevel"/>
    <w:tmpl w:val="9A6205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1A17164"/>
    <w:multiLevelType w:val="hybridMultilevel"/>
    <w:tmpl w:val="C38696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9330BB"/>
    <w:multiLevelType w:val="hybridMultilevel"/>
    <w:tmpl w:val="8E38856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4E96DCE"/>
    <w:multiLevelType w:val="hybridMultilevel"/>
    <w:tmpl w:val="3514A25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6A90E7B"/>
    <w:multiLevelType w:val="hybridMultilevel"/>
    <w:tmpl w:val="86201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7A3523"/>
    <w:multiLevelType w:val="hybridMultilevel"/>
    <w:tmpl w:val="6504B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B54763"/>
    <w:multiLevelType w:val="hybridMultilevel"/>
    <w:tmpl w:val="AF668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23"/>
  </w:num>
  <w:num w:numId="4">
    <w:abstractNumId w:val="13"/>
  </w:num>
  <w:num w:numId="5">
    <w:abstractNumId w:val="10"/>
  </w:num>
  <w:num w:numId="6">
    <w:abstractNumId w:val="21"/>
  </w:num>
  <w:num w:numId="7">
    <w:abstractNumId w:val="6"/>
  </w:num>
  <w:num w:numId="8">
    <w:abstractNumId w:val="16"/>
  </w:num>
  <w:num w:numId="9">
    <w:abstractNumId w:val="5"/>
  </w:num>
  <w:num w:numId="10">
    <w:abstractNumId w:val="17"/>
  </w:num>
  <w:num w:numId="11">
    <w:abstractNumId w:val="12"/>
  </w:num>
  <w:num w:numId="12">
    <w:abstractNumId w:val="2"/>
  </w:num>
  <w:num w:numId="13">
    <w:abstractNumId w:val="18"/>
  </w:num>
  <w:num w:numId="14">
    <w:abstractNumId w:val="8"/>
  </w:num>
  <w:num w:numId="15">
    <w:abstractNumId w:val="9"/>
  </w:num>
  <w:num w:numId="16">
    <w:abstractNumId w:val="19"/>
  </w:num>
  <w:num w:numId="17">
    <w:abstractNumId w:val="0"/>
  </w:num>
  <w:num w:numId="18">
    <w:abstractNumId w:val="20"/>
  </w:num>
  <w:num w:numId="19">
    <w:abstractNumId w:val="3"/>
  </w:num>
  <w:num w:numId="20">
    <w:abstractNumId w:val="26"/>
  </w:num>
  <w:num w:numId="21">
    <w:abstractNumId w:val="14"/>
  </w:num>
  <w:num w:numId="22">
    <w:abstractNumId w:val="15"/>
  </w:num>
  <w:num w:numId="23">
    <w:abstractNumId w:val="28"/>
  </w:num>
  <w:num w:numId="24">
    <w:abstractNumId w:val="27"/>
  </w:num>
  <w:num w:numId="25">
    <w:abstractNumId w:val="24"/>
  </w:num>
  <w:num w:numId="26">
    <w:abstractNumId w:val="1"/>
  </w:num>
  <w:num w:numId="27">
    <w:abstractNumId w:val="7"/>
  </w:num>
  <w:num w:numId="28">
    <w:abstractNumId w:val="22"/>
  </w:num>
  <w:num w:numId="29">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tha Ngoh">
    <w15:presenceInfo w15:providerId="AD" w15:userId="S-1-5-21-2146834082-895819678-538272213-66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185"/>
    <w:rsid w:val="0000148E"/>
    <w:rsid w:val="000023FE"/>
    <w:rsid w:val="00002CEA"/>
    <w:rsid w:val="00006512"/>
    <w:rsid w:val="000103AD"/>
    <w:rsid w:val="00012B51"/>
    <w:rsid w:val="00017324"/>
    <w:rsid w:val="00017587"/>
    <w:rsid w:val="0002132A"/>
    <w:rsid w:val="0002383C"/>
    <w:rsid w:val="00024719"/>
    <w:rsid w:val="00024858"/>
    <w:rsid w:val="000248F4"/>
    <w:rsid w:val="00026E30"/>
    <w:rsid w:val="00027A78"/>
    <w:rsid w:val="0003055E"/>
    <w:rsid w:val="0003222A"/>
    <w:rsid w:val="00032C01"/>
    <w:rsid w:val="00035B90"/>
    <w:rsid w:val="000413E6"/>
    <w:rsid w:val="00041407"/>
    <w:rsid w:val="0004156F"/>
    <w:rsid w:val="00042B1F"/>
    <w:rsid w:val="00044D9A"/>
    <w:rsid w:val="0004545D"/>
    <w:rsid w:val="0004553D"/>
    <w:rsid w:val="0004700B"/>
    <w:rsid w:val="000526EC"/>
    <w:rsid w:val="000527AF"/>
    <w:rsid w:val="00056EC5"/>
    <w:rsid w:val="00057A74"/>
    <w:rsid w:val="00057FEE"/>
    <w:rsid w:val="00060642"/>
    <w:rsid w:val="00061BD1"/>
    <w:rsid w:val="0006350B"/>
    <w:rsid w:val="00064DC1"/>
    <w:rsid w:val="00065542"/>
    <w:rsid w:val="000663AB"/>
    <w:rsid w:val="00070DF8"/>
    <w:rsid w:val="00071765"/>
    <w:rsid w:val="00074644"/>
    <w:rsid w:val="00077BA8"/>
    <w:rsid w:val="0008049B"/>
    <w:rsid w:val="00080EB1"/>
    <w:rsid w:val="0008462A"/>
    <w:rsid w:val="0009288B"/>
    <w:rsid w:val="000932B3"/>
    <w:rsid w:val="00095A73"/>
    <w:rsid w:val="00096259"/>
    <w:rsid w:val="000971D0"/>
    <w:rsid w:val="000A0E7B"/>
    <w:rsid w:val="000A3436"/>
    <w:rsid w:val="000B3835"/>
    <w:rsid w:val="000B50F9"/>
    <w:rsid w:val="000B62D8"/>
    <w:rsid w:val="000B67C7"/>
    <w:rsid w:val="000C0A3C"/>
    <w:rsid w:val="000C12DF"/>
    <w:rsid w:val="000C29AF"/>
    <w:rsid w:val="000C4029"/>
    <w:rsid w:val="000C61E3"/>
    <w:rsid w:val="000C655D"/>
    <w:rsid w:val="000D0845"/>
    <w:rsid w:val="000D0ABB"/>
    <w:rsid w:val="000D2940"/>
    <w:rsid w:val="000D51E9"/>
    <w:rsid w:val="000D5E3F"/>
    <w:rsid w:val="000D7FF7"/>
    <w:rsid w:val="000E0738"/>
    <w:rsid w:val="000E2781"/>
    <w:rsid w:val="000E4A16"/>
    <w:rsid w:val="000E5BBC"/>
    <w:rsid w:val="000E62D6"/>
    <w:rsid w:val="000E68FC"/>
    <w:rsid w:val="000E75E0"/>
    <w:rsid w:val="000E7A9D"/>
    <w:rsid w:val="000F131A"/>
    <w:rsid w:val="000F1D20"/>
    <w:rsid w:val="000F2CED"/>
    <w:rsid w:val="000F5B3C"/>
    <w:rsid w:val="00100B13"/>
    <w:rsid w:val="00101B05"/>
    <w:rsid w:val="0010297B"/>
    <w:rsid w:val="00102E43"/>
    <w:rsid w:val="00103DD4"/>
    <w:rsid w:val="00106653"/>
    <w:rsid w:val="00107619"/>
    <w:rsid w:val="00107D43"/>
    <w:rsid w:val="00110B80"/>
    <w:rsid w:val="00111D80"/>
    <w:rsid w:val="001154FF"/>
    <w:rsid w:val="00116FF8"/>
    <w:rsid w:val="00120D98"/>
    <w:rsid w:val="001219D6"/>
    <w:rsid w:val="00125C54"/>
    <w:rsid w:val="001267A9"/>
    <w:rsid w:val="00127028"/>
    <w:rsid w:val="00131D39"/>
    <w:rsid w:val="0013489B"/>
    <w:rsid w:val="00134FB4"/>
    <w:rsid w:val="001352EF"/>
    <w:rsid w:val="00142C6D"/>
    <w:rsid w:val="001461B2"/>
    <w:rsid w:val="00147189"/>
    <w:rsid w:val="001513C1"/>
    <w:rsid w:val="00154382"/>
    <w:rsid w:val="00154678"/>
    <w:rsid w:val="00156809"/>
    <w:rsid w:val="00165EBE"/>
    <w:rsid w:val="001679F0"/>
    <w:rsid w:val="00171A34"/>
    <w:rsid w:val="001726EC"/>
    <w:rsid w:val="00180BDB"/>
    <w:rsid w:val="001841AE"/>
    <w:rsid w:val="00185F96"/>
    <w:rsid w:val="0018600A"/>
    <w:rsid w:val="00194C50"/>
    <w:rsid w:val="001A04D8"/>
    <w:rsid w:val="001A2851"/>
    <w:rsid w:val="001A56D4"/>
    <w:rsid w:val="001B0486"/>
    <w:rsid w:val="001B32E2"/>
    <w:rsid w:val="001B3A82"/>
    <w:rsid w:val="001B3AFE"/>
    <w:rsid w:val="001B411B"/>
    <w:rsid w:val="001C0194"/>
    <w:rsid w:val="001C08FB"/>
    <w:rsid w:val="001C244C"/>
    <w:rsid w:val="001C3AEF"/>
    <w:rsid w:val="001C7C28"/>
    <w:rsid w:val="001D0F86"/>
    <w:rsid w:val="001D103F"/>
    <w:rsid w:val="001D2A6A"/>
    <w:rsid w:val="001D44E2"/>
    <w:rsid w:val="001E1DD1"/>
    <w:rsid w:val="001E53DA"/>
    <w:rsid w:val="001E58E3"/>
    <w:rsid w:val="001E6769"/>
    <w:rsid w:val="001F11D5"/>
    <w:rsid w:val="001F3AED"/>
    <w:rsid w:val="001F7978"/>
    <w:rsid w:val="0020067C"/>
    <w:rsid w:val="002014F2"/>
    <w:rsid w:val="00201E02"/>
    <w:rsid w:val="002023F2"/>
    <w:rsid w:val="00202619"/>
    <w:rsid w:val="00203F46"/>
    <w:rsid w:val="0020715B"/>
    <w:rsid w:val="0021029A"/>
    <w:rsid w:val="00211B74"/>
    <w:rsid w:val="00213818"/>
    <w:rsid w:val="00214870"/>
    <w:rsid w:val="00217D88"/>
    <w:rsid w:val="00221254"/>
    <w:rsid w:val="00223CA6"/>
    <w:rsid w:val="00224E4D"/>
    <w:rsid w:val="00235EC0"/>
    <w:rsid w:val="00240394"/>
    <w:rsid w:val="002410C6"/>
    <w:rsid w:val="002416BA"/>
    <w:rsid w:val="002416FD"/>
    <w:rsid w:val="00241DFC"/>
    <w:rsid w:val="002429E8"/>
    <w:rsid w:val="00242C05"/>
    <w:rsid w:val="00243BB2"/>
    <w:rsid w:val="002507B4"/>
    <w:rsid w:val="00250FC4"/>
    <w:rsid w:val="00253815"/>
    <w:rsid w:val="00254CAF"/>
    <w:rsid w:val="002555C9"/>
    <w:rsid w:val="002620B6"/>
    <w:rsid w:val="00262992"/>
    <w:rsid w:val="002644B4"/>
    <w:rsid w:val="002650B7"/>
    <w:rsid w:val="0026776A"/>
    <w:rsid w:val="00270442"/>
    <w:rsid w:val="002717DC"/>
    <w:rsid w:val="00271FC9"/>
    <w:rsid w:val="0027790C"/>
    <w:rsid w:val="00281DF0"/>
    <w:rsid w:val="00290EFB"/>
    <w:rsid w:val="00290F03"/>
    <w:rsid w:val="002933E1"/>
    <w:rsid w:val="002A21A3"/>
    <w:rsid w:val="002A3941"/>
    <w:rsid w:val="002A3C09"/>
    <w:rsid w:val="002A40E9"/>
    <w:rsid w:val="002A6EC4"/>
    <w:rsid w:val="002A7CA7"/>
    <w:rsid w:val="002B0450"/>
    <w:rsid w:val="002B310C"/>
    <w:rsid w:val="002B3179"/>
    <w:rsid w:val="002B46E4"/>
    <w:rsid w:val="002B65B5"/>
    <w:rsid w:val="002B6AAA"/>
    <w:rsid w:val="002C1867"/>
    <w:rsid w:val="002C37F9"/>
    <w:rsid w:val="002C6145"/>
    <w:rsid w:val="002C71F7"/>
    <w:rsid w:val="002D267D"/>
    <w:rsid w:val="002D5C9B"/>
    <w:rsid w:val="002E2E7F"/>
    <w:rsid w:val="002E7EF7"/>
    <w:rsid w:val="002F079D"/>
    <w:rsid w:val="002F0819"/>
    <w:rsid w:val="002F3309"/>
    <w:rsid w:val="002F3C1B"/>
    <w:rsid w:val="002F4354"/>
    <w:rsid w:val="002F7948"/>
    <w:rsid w:val="0030051B"/>
    <w:rsid w:val="003043B3"/>
    <w:rsid w:val="003052EC"/>
    <w:rsid w:val="003069E0"/>
    <w:rsid w:val="00316D93"/>
    <w:rsid w:val="0031705B"/>
    <w:rsid w:val="00317A94"/>
    <w:rsid w:val="00320224"/>
    <w:rsid w:val="00321393"/>
    <w:rsid w:val="0032418A"/>
    <w:rsid w:val="0032492B"/>
    <w:rsid w:val="00325811"/>
    <w:rsid w:val="00333E8F"/>
    <w:rsid w:val="003352A7"/>
    <w:rsid w:val="00335445"/>
    <w:rsid w:val="00337A05"/>
    <w:rsid w:val="00337B46"/>
    <w:rsid w:val="00340164"/>
    <w:rsid w:val="0034229C"/>
    <w:rsid w:val="003425D0"/>
    <w:rsid w:val="00347A65"/>
    <w:rsid w:val="00353004"/>
    <w:rsid w:val="00353E23"/>
    <w:rsid w:val="00355398"/>
    <w:rsid w:val="00361878"/>
    <w:rsid w:val="00363DF3"/>
    <w:rsid w:val="00365310"/>
    <w:rsid w:val="003665EB"/>
    <w:rsid w:val="0037020F"/>
    <w:rsid w:val="0037143F"/>
    <w:rsid w:val="003725EC"/>
    <w:rsid w:val="0037423F"/>
    <w:rsid w:val="0037589D"/>
    <w:rsid w:val="00376079"/>
    <w:rsid w:val="00376B38"/>
    <w:rsid w:val="00376E1A"/>
    <w:rsid w:val="003816D5"/>
    <w:rsid w:val="00381B5F"/>
    <w:rsid w:val="00382AE5"/>
    <w:rsid w:val="00382CA2"/>
    <w:rsid w:val="0038467D"/>
    <w:rsid w:val="00384AA1"/>
    <w:rsid w:val="00384AC2"/>
    <w:rsid w:val="00387C41"/>
    <w:rsid w:val="00392D55"/>
    <w:rsid w:val="00396088"/>
    <w:rsid w:val="00397F03"/>
    <w:rsid w:val="003A0621"/>
    <w:rsid w:val="003A39FE"/>
    <w:rsid w:val="003A6110"/>
    <w:rsid w:val="003A6A2E"/>
    <w:rsid w:val="003A6DD6"/>
    <w:rsid w:val="003A7BAF"/>
    <w:rsid w:val="003B239C"/>
    <w:rsid w:val="003B308F"/>
    <w:rsid w:val="003B3C0C"/>
    <w:rsid w:val="003B72C9"/>
    <w:rsid w:val="003C016F"/>
    <w:rsid w:val="003C0D19"/>
    <w:rsid w:val="003C14B7"/>
    <w:rsid w:val="003C347B"/>
    <w:rsid w:val="003C6562"/>
    <w:rsid w:val="003D0AE1"/>
    <w:rsid w:val="003D1AD4"/>
    <w:rsid w:val="003D256C"/>
    <w:rsid w:val="003D2BDF"/>
    <w:rsid w:val="003D3030"/>
    <w:rsid w:val="003D4E14"/>
    <w:rsid w:val="003D6823"/>
    <w:rsid w:val="003E0AE3"/>
    <w:rsid w:val="003E14C4"/>
    <w:rsid w:val="003E3A39"/>
    <w:rsid w:val="003F0E7F"/>
    <w:rsid w:val="003F1AC5"/>
    <w:rsid w:val="003F3EF1"/>
    <w:rsid w:val="003F7AFE"/>
    <w:rsid w:val="0040472B"/>
    <w:rsid w:val="00404E76"/>
    <w:rsid w:val="00410856"/>
    <w:rsid w:val="0041489E"/>
    <w:rsid w:val="00421D88"/>
    <w:rsid w:val="0042246D"/>
    <w:rsid w:val="00422560"/>
    <w:rsid w:val="00423F35"/>
    <w:rsid w:val="0042560A"/>
    <w:rsid w:val="00426885"/>
    <w:rsid w:val="00435C63"/>
    <w:rsid w:val="004360EE"/>
    <w:rsid w:val="00436DC5"/>
    <w:rsid w:val="00436EED"/>
    <w:rsid w:val="00437172"/>
    <w:rsid w:val="00441B04"/>
    <w:rsid w:val="00442245"/>
    <w:rsid w:val="00443076"/>
    <w:rsid w:val="0044368C"/>
    <w:rsid w:val="00444A59"/>
    <w:rsid w:val="0045015D"/>
    <w:rsid w:val="00450537"/>
    <w:rsid w:val="00451105"/>
    <w:rsid w:val="004527FD"/>
    <w:rsid w:val="00453BA7"/>
    <w:rsid w:val="00455308"/>
    <w:rsid w:val="00457940"/>
    <w:rsid w:val="004603B0"/>
    <w:rsid w:val="00460606"/>
    <w:rsid w:val="0046063E"/>
    <w:rsid w:val="00466213"/>
    <w:rsid w:val="004674F3"/>
    <w:rsid w:val="00467A91"/>
    <w:rsid w:val="00467DD3"/>
    <w:rsid w:val="004726DF"/>
    <w:rsid w:val="00475ED5"/>
    <w:rsid w:val="004763D0"/>
    <w:rsid w:val="00476414"/>
    <w:rsid w:val="00476DD5"/>
    <w:rsid w:val="0047794C"/>
    <w:rsid w:val="0047796C"/>
    <w:rsid w:val="00481148"/>
    <w:rsid w:val="004858D9"/>
    <w:rsid w:val="0048603E"/>
    <w:rsid w:val="004A43E4"/>
    <w:rsid w:val="004A5A18"/>
    <w:rsid w:val="004B00CE"/>
    <w:rsid w:val="004B4647"/>
    <w:rsid w:val="004B46F0"/>
    <w:rsid w:val="004B5387"/>
    <w:rsid w:val="004B633E"/>
    <w:rsid w:val="004B6FE2"/>
    <w:rsid w:val="004C0BB0"/>
    <w:rsid w:val="004C70B0"/>
    <w:rsid w:val="004C7482"/>
    <w:rsid w:val="004D0044"/>
    <w:rsid w:val="004D1351"/>
    <w:rsid w:val="004D35C1"/>
    <w:rsid w:val="004D3DE0"/>
    <w:rsid w:val="004D621D"/>
    <w:rsid w:val="004D7C9B"/>
    <w:rsid w:val="004E1D93"/>
    <w:rsid w:val="004E3717"/>
    <w:rsid w:val="004E4E49"/>
    <w:rsid w:val="004E6224"/>
    <w:rsid w:val="004E7CA4"/>
    <w:rsid w:val="004E7D38"/>
    <w:rsid w:val="004F2AEB"/>
    <w:rsid w:val="004F4BFE"/>
    <w:rsid w:val="004F6AAD"/>
    <w:rsid w:val="0050014F"/>
    <w:rsid w:val="0051184B"/>
    <w:rsid w:val="00513B08"/>
    <w:rsid w:val="005143E9"/>
    <w:rsid w:val="005144CD"/>
    <w:rsid w:val="00516996"/>
    <w:rsid w:val="0052132D"/>
    <w:rsid w:val="0052174C"/>
    <w:rsid w:val="00521838"/>
    <w:rsid w:val="00522302"/>
    <w:rsid w:val="00527572"/>
    <w:rsid w:val="00530162"/>
    <w:rsid w:val="0053023A"/>
    <w:rsid w:val="00534B3E"/>
    <w:rsid w:val="005362D4"/>
    <w:rsid w:val="0054044F"/>
    <w:rsid w:val="00540FF9"/>
    <w:rsid w:val="00541765"/>
    <w:rsid w:val="00542A7C"/>
    <w:rsid w:val="00542C7B"/>
    <w:rsid w:val="00546017"/>
    <w:rsid w:val="005479B1"/>
    <w:rsid w:val="00547F7E"/>
    <w:rsid w:val="00550DF7"/>
    <w:rsid w:val="00551613"/>
    <w:rsid w:val="005524C1"/>
    <w:rsid w:val="0055264E"/>
    <w:rsid w:val="00553B5A"/>
    <w:rsid w:val="00553F4F"/>
    <w:rsid w:val="00556851"/>
    <w:rsid w:val="00556B00"/>
    <w:rsid w:val="00560F69"/>
    <w:rsid w:val="00561FAC"/>
    <w:rsid w:val="00564744"/>
    <w:rsid w:val="0056729C"/>
    <w:rsid w:val="00571951"/>
    <w:rsid w:val="00571D0A"/>
    <w:rsid w:val="005720E8"/>
    <w:rsid w:val="00582234"/>
    <w:rsid w:val="00585E2C"/>
    <w:rsid w:val="00590035"/>
    <w:rsid w:val="0059241A"/>
    <w:rsid w:val="00595DB0"/>
    <w:rsid w:val="00596A5F"/>
    <w:rsid w:val="005A2E87"/>
    <w:rsid w:val="005A3CB6"/>
    <w:rsid w:val="005A55E8"/>
    <w:rsid w:val="005A6C29"/>
    <w:rsid w:val="005B4011"/>
    <w:rsid w:val="005B4D39"/>
    <w:rsid w:val="005B58E2"/>
    <w:rsid w:val="005B6347"/>
    <w:rsid w:val="005C0AD4"/>
    <w:rsid w:val="005C0DFC"/>
    <w:rsid w:val="005C14E5"/>
    <w:rsid w:val="005C3CBC"/>
    <w:rsid w:val="005C520D"/>
    <w:rsid w:val="005C5884"/>
    <w:rsid w:val="005D13BD"/>
    <w:rsid w:val="005D55A3"/>
    <w:rsid w:val="005D56E8"/>
    <w:rsid w:val="005D5F60"/>
    <w:rsid w:val="005D655C"/>
    <w:rsid w:val="005D73F2"/>
    <w:rsid w:val="005D7769"/>
    <w:rsid w:val="005E4216"/>
    <w:rsid w:val="005E5CD0"/>
    <w:rsid w:val="005F1E09"/>
    <w:rsid w:val="005F3414"/>
    <w:rsid w:val="005F377E"/>
    <w:rsid w:val="00600178"/>
    <w:rsid w:val="00604574"/>
    <w:rsid w:val="00604E8B"/>
    <w:rsid w:val="00607333"/>
    <w:rsid w:val="00607742"/>
    <w:rsid w:val="00607E26"/>
    <w:rsid w:val="00611955"/>
    <w:rsid w:val="00611ED5"/>
    <w:rsid w:val="006127BA"/>
    <w:rsid w:val="00617032"/>
    <w:rsid w:val="00622598"/>
    <w:rsid w:val="006274AA"/>
    <w:rsid w:val="00630FD0"/>
    <w:rsid w:val="00632990"/>
    <w:rsid w:val="00634C98"/>
    <w:rsid w:val="00635F9F"/>
    <w:rsid w:val="006364DA"/>
    <w:rsid w:val="00636A09"/>
    <w:rsid w:val="00641321"/>
    <w:rsid w:val="006426BD"/>
    <w:rsid w:val="00642931"/>
    <w:rsid w:val="00643428"/>
    <w:rsid w:val="00651483"/>
    <w:rsid w:val="006516AA"/>
    <w:rsid w:val="00651EBE"/>
    <w:rsid w:val="00653B27"/>
    <w:rsid w:val="006542FD"/>
    <w:rsid w:val="00654AD1"/>
    <w:rsid w:val="00655289"/>
    <w:rsid w:val="00660DD6"/>
    <w:rsid w:val="00660EDD"/>
    <w:rsid w:val="00665C4C"/>
    <w:rsid w:val="00665E5D"/>
    <w:rsid w:val="006665BD"/>
    <w:rsid w:val="00671A6D"/>
    <w:rsid w:val="00676342"/>
    <w:rsid w:val="006767A9"/>
    <w:rsid w:val="006806A4"/>
    <w:rsid w:val="00682A2B"/>
    <w:rsid w:val="00682A50"/>
    <w:rsid w:val="00682BC4"/>
    <w:rsid w:val="00684082"/>
    <w:rsid w:val="00690128"/>
    <w:rsid w:val="006904B3"/>
    <w:rsid w:val="00692F9A"/>
    <w:rsid w:val="00693198"/>
    <w:rsid w:val="00694DD5"/>
    <w:rsid w:val="006961A2"/>
    <w:rsid w:val="006A0993"/>
    <w:rsid w:val="006A1452"/>
    <w:rsid w:val="006A200F"/>
    <w:rsid w:val="006A281E"/>
    <w:rsid w:val="006A5F66"/>
    <w:rsid w:val="006B3532"/>
    <w:rsid w:val="006B5001"/>
    <w:rsid w:val="006B58DD"/>
    <w:rsid w:val="006B74E0"/>
    <w:rsid w:val="006B7A0F"/>
    <w:rsid w:val="006C043B"/>
    <w:rsid w:val="006C0440"/>
    <w:rsid w:val="006C1EE0"/>
    <w:rsid w:val="006C200D"/>
    <w:rsid w:val="006C48DF"/>
    <w:rsid w:val="006C645C"/>
    <w:rsid w:val="006C6CA3"/>
    <w:rsid w:val="006C7883"/>
    <w:rsid w:val="006D1ADB"/>
    <w:rsid w:val="006D1E3E"/>
    <w:rsid w:val="006D4F30"/>
    <w:rsid w:val="006D7A50"/>
    <w:rsid w:val="006E07E2"/>
    <w:rsid w:val="006E0FAD"/>
    <w:rsid w:val="006E1125"/>
    <w:rsid w:val="006E25DE"/>
    <w:rsid w:val="006E58F6"/>
    <w:rsid w:val="006F2892"/>
    <w:rsid w:val="006F41B0"/>
    <w:rsid w:val="00701293"/>
    <w:rsid w:val="0070637C"/>
    <w:rsid w:val="0070639C"/>
    <w:rsid w:val="0070727E"/>
    <w:rsid w:val="0071052F"/>
    <w:rsid w:val="00713596"/>
    <w:rsid w:val="007139CD"/>
    <w:rsid w:val="00716FC5"/>
    <w:rsid w:val="00717E64"/>
    <w:rsid w:val="0072241C"/>
    <w:rsid w:val="007265C0"/>
    <w:rsid w:val="00732FA7"/>
    <w:rsid w:val="00736A7F"/>
    <w:rsid w:val="00737794"/>
    <w:rsid w:val="00747168"/>
    <w:rsid w:val="00755E81"/>
    <w:rsid w:val="00757179"/>
    <w:rsid w:val="00760E6D"/>
    <w:rsid w:val="0076294A"/>
    <w:rsid w:val="00763520"/>
    <w:rsid w:val="0076468A"/>
    <w:rsid w:val="0076530A"/>
    <w:rsid w:val="0076563A"/>
    <w:rsid w:val="00765D5A"/>
    <w:rsid w:val="00766776"/>
    <w:rsid w:val="0076774D"/>
    <w:rsid w:val="00770D90"/>
    <w:rsid w:val="00771454"/>
    <w:rsid w:val="00782A27"/>
    <w:rsid w:val="00782F44"/>
    <w:rsid w:val="00783210"/>
    <w:rsid w:val="00784170"/>
    <w:rsid w:val="0078634C"/>
    <w:rsid w:val="00787E32"/>
    <w:rsid w:val="007909FF"/>
    <w:rsid w:val="007939D5"/>
    <w:rsid w:val="00795E38"/>
    <w:rsid w:val="00796D51"/>
    <w:rsid w:val="007A27A0"/>
    <w:rsid w:val="007A2DF9"/>
    <w:rsid w:val="007B2A68"/>
    <w:rsid w:val="007C4A40"/>
    <w:rsid w:val="007C4AE4"/>
    <w:rsid w:val="007C7858"/>
    <w:rsid w:val="007C7BAB"/>
    <w:rsid w:val="007D1221"/>
    <w:rsid w:val="007E2515"/>
    <w:rsid w:val="007E3282"/>
    <w:rsid w:val="007E3BFD"/>
    <w:rsid w:val="007E438B"/>
    <w:rsid w:val="007E662E"/>
    <w:rsid w:val="007F0724"/>
    <w:rsid w:val="007F57B8"/>
    <w:rsid w:val="00803BD3"/>
    <w:rsid w:val="0080417C"/>
    <w:rsid w:val="008047AA"/>
    <w:rsid w:val="00805177"/>
    <w:rsid w:val="0080662A"/>
    <w:rsid w:val="0080719D"/>
    <w:rsid w:val="008072FD"/>
    <w:rsid w:val="0081385B"/>
    <w:rsid w:val="00815F21"/>
    <w:rsid w:val="0082151A"/>
    <w:rsid w:val="00822264"/>
    <w:rsid w:val="0082599F"/>
    <w:rsid w:val="0082675A"/>
    <w:rsid w:val="00826BF0"/>
    <w:rsid w:val="00830371"/>
    <w:rsid w:val="0083152F"/>
    <w:rsid w:val="008329EA"/>
    <w:rsid w:val="00832E73"/>
    <w:rsid w:val="00835E55"/>
    <w:rsid w:val="008421D4"/>
    <w:rsid w:val="00843007"/>
    <w:rsid w:val="0085050D"/>
    <w:rsid w:val="0085433B"/>
    <w:rsid w:val="0085601B"/>
    <w:rsid w:val="00857E44"/>
    <w:rsid w:val="00860C6D"/>
    <w:rsid w:val="00860E06"/>
    <w:rsid w:val="00861468"/>
    <w:rsid w:val="00861796"/>
    <w:rsid w:val="00861B1A"/>
    <w:rsid w:val="00862C89"/>
    <w:rsid w:val="00863431"/>
    <w:rsid w:val="00863CD1"/>
    <w:rsid w:val="008649E7"/>
    <w:rsid w:val="00866378"/>
    <w:rsid w:val="00866C72"/>
    <w:rsid w:val="00870F2B"/>
    <w:rsid w:val="00873F56"/>
    <w:rsid w:val="0087469B"/>
    <w:rsid w:val="00874F22"/>
    <w:rsid w:val="00875B41"/>
    <w:rsid w:val="008778F4"/>
    <w:rsid w:val="008814C4"/>
    <w:rsid w:val="008815B9"/>
    <w:rsid w:val="008859D8"/>
    <w:rsid w:val="00886CD5"/>
    <w:rsid w:val="00890682"/>
    <w:rsid w:val="008906C8"/>
    <w:rsid w:val="00892ECA"/>
    <w:rsid w:val="00893B18"/>
    <w:rsid w:val="00895512"/>
    <w:rsid w:val="00896D77"/>
    <w:rsid w:val="00896D9E"/>
    <w:rsid w:val="008979B2"/>
    <w:rsid w:val="00897C87"/>
    <w:rsid w:val="008A13AA"/>
    <w:rsid w:val="008A1453"/>
    <w:rsid w:val="008A239E"/>
    <w:rsid w:val="008A6E7A"/>
    <w:rsid w:val="008B63C9"/>
    <w:rsid w:val="008C160E"/>
    <w:rsid w:val="008C1767"/>
    <w:rsid w:val="008C19A7"/>
    <w:rsid w:val="008C5757"/>
    <w:rsid w:val="008D5E61"/>
    <w:rsid w:val="008E06CF"/>
    <w:rsid w:val="008E1C10"/>
    <w:rsid w:val="008E4CFE"/>
    <w:rsid w:val="008E5DE8"/>
    <w:rsid w:val="008E7277"/>
    <w:rsid w:val="008E7F38"/>
    <w:rsid w:val="008F0934"/>
    <w:rsid w:val="008F15C4"/>
    <w:rsid w:val="008F1C74"/>
    <w:rsid w:val="008F1C89"/>
    <w:rsid w:val="008F4C5B"/>
    <w:rsid w:val="008F5F4F"/>
    <w:rsid w:val="008F5FD2"/>
    <w:rsid w:val="008F7209"/>
    <w:rsid w:val="009002DB"/>
    <w:rsid w:val="00902F08"/>
    <w:rsid w:val="00905024"/>
    <w:rsid w:val="00906592"/>
    <w:rsid w:val="00912598"/>
    <w:rsid w:val="00913E39"/>
    <w:rsid w:val="009146D1"/>
    <w:rsid w:val="00915CE9"/>
    <w:rsid w:val="009221DF"/>
    <w:rsid w:val="00926C9A"/>
    <w:rsid w:val="00932A62"/>
    <w:rsid w:val="00933A94"/>
    <w:rsid w:val="00934195"/>
    <w:rsid w:val="0093474D"/>
    <w:rsid w:val="0093529E"/>
    <w:rsid w:val="00935EC7"/>
    <w:rsid w:val="009375E7"/>
    <w:rsid w:val="00937750"/>
    <w:rsid w:val="0094095A"/>
    <w:rsid w:val="00943386"/>
    <w:rsid w:val="00943735"/>
    <w:rsid w:val="0094487C"/>
    <w:rsid w:val="00950B7C"/>
    <w:rsid w:val="009512A1"/>
    <w:rsid w:val="00951E3E"/>
    <w:rsid w:val="00953556"/>
    <w:rsid w:val="009546BB"/>
    <w:rsid w:val="009610CE"/>
    <w:rsid w:val="00963EF7"/>
    <w:rsid w:val="009650BD"/>
    <w:rsid w:val="00966F18"/>
    <w:rsid w:val="00970062"/>
    <w:rsid w:val="00970882"/>
    <w:rsid w:val="00971472"/>
    <w:rsid w:val="009725F3"/>
    <w:rsid w:val="00972850"/>
    <w:rsid w:val="00973A7C"/>
    <w:rsid w:val="009769C6"/>
    <w:rsid w:val="00980185"/>
    <w:rsid w:val="009803D4"/>
    <w:rsid w:val="009818BF"/>
    <w:rsid w:val="00981B93"/>
    <w:rsid w:val="009828BC"/>
    <w:rsid w:val="00983F73"/>
    <w:rsid w:val="009852A3"/>
    <w:rsid w:val="00987A96"/>
    <w:rsid w:val="00990362"/>
    <w:rsid w:val="00993CB6"/>
    <w:rsid w:val="00994688"/>
    <w:rsid w:val="009A2783"/>
    <w:rsid w:val="009A3117"/>
    <w:rsid w:val="009A3AAC"/>
    <w:rsid w:val="009A4299"/>
    <w:rsid w:val="009B10DA"/>
    <w:rsid w:val="009B4082"/>
    <w:rsid w:val="009B4BF4"/>
    <w:rsid w:val="009B5114"/>
    <w:rsid w:val="009B5E26"/>
    <w:rsid w:val="009C2DA5"/>
    <w:rsid w:val="009C4203"/>
    <w:rsid w:val="009C4E20"/>
    <w:rsid w:val="009C51F0"/>
    <w:rsid w:val="009C5781"/>
    <w:rsid w:val="009D0860"/>
    <w:rsid w:val="009D1912"/>
    <w:rsid w:val="009D5950"/>
    <w:rsid w:val="009D71FD"/>
    <w:rsid w:val="009D75FF"/>
    <w:rsid w:val="009E103D"/>
    <w:rsid w:val="009E786F"/>
    <w:rsid w:val="009E7FD1"/>
    <w:rsid w:val="009F21DD"/>
    <w:rsid w:val="009F56C3"/>
    <w:rsid w:val="00A0097F"/>
    <w:rsid w:val="00A00AED"/>
    <w:rsid w:val="00A054BF"/>
    <w:rsid w:val="00A05877"/>
    <w:rsid w:val="00A06013"/>
    <w:rsid w:val="00A07AD4"/>
    <w:rsid w:val="00A07C2F"/>
    <w:rsid w:val="00A10AEC"/>
    <w:rsid w:val="00A11ECB"/>
    <w:rsid w:val="00A129E3"/>
    <w:rsid w:val="00A21C77"/>
    <w:rsid w:val="00A24E93"/>
    <w:rsid w:val="00A30787"/>
    <w:rsid w:val="00A31454"/>
    <w:rsid w:val="00A32179"/>
    <w:rsid w:val="00A33A72"/>
    <w:rsid w:val="00A35406"/>
    <w:rsid w:val="00A364ED"/>
    <w:rsid w:val="00A415A9"/>
    <w:rsid w:val="00A51454"/>
    <w:rsid w:val="00A5477F"/>
    <w:rsid w:val="00A54ADA"/>
    <w:rsid w:val="00A60EFA"/>
    <w:rsid w:val="00A64B9A"/>
    <w:rsid w:val="00A72138"/>
    <w:rsid w:val="00A7463F"/>
    <w:rsid w:val="00A74AA8"/>
    <w:rsid w:val="00A8215A"/>
    <w:rsid w:val="00A838C4"/>
    <w:rsid w:val="00A84119"/>
    <w:rsid w:val="00A8596D"/>
    <w:rsid w:val="00A87C19"/>
    <w:rsid w:val="00A929E5"/>
    <w:rsid w:val="00A93E47"/>
    <w:rsid w:val="00A952AC"/>
    <w:rsid w:val="00A972B8"/>
    <w:rsid w:val="00A97B46"/>
    <w:rsid w:val="00AA18C6"/>
    <w:rsid w:val="00AA6AAD"/>
    <w:rsid w:val="00AA75BA"/>
    <w:rsid w:val="00AB0B9A"/>
    <w:rsid w:val="00AB1BE9"/>
    <w:rsid w:val="00AB34AD"/>
    <w:rsid w:val="00AB3932"/>
    <w:rsid w:val="00AB5DDA"/>
    <w:rsid w:val="00AB6EE4"/>
    <w:rsid w:val="00AB768E"/>
    <w:rsid w:val="00AB7B37"/>
    <w:rsid w:val="00AB7DF3"/>
    <w:rsid w:val="00AC0128"/>
    <w:rsid w:val="00AC03ED"/>
    <w:rsid w:val="00AC15F4"/>
    <w:rsid w:val="00AC376C"/>
    <w:rsid w:val="00AC5529"/>
    <w:rsid w:val="00AC6649"/>
    <w:rsid w:val="00AC6E8D"/>
    <w:rsid w:val="00AD0FD3"/>
    <w:rsid w:val="00AD6104"/>
    <w:rsid w:val="00AD6659"/>
    <w:rsid w:val="00AD71AB"/>
    <w:rsid w:val="00AD7A9F"/>
    <w:rsid w:val="00AE0560"/>
    <w:rsid w:val="00AE3F0F"/>
    <w:rsid w:val="00AE59EA"/>
    <w:rsid w:val="00AF0584"/>
    <w:rsid w:val="00AF0BEE"/>
    <w:rsid w:val="00AF0DDC"/>
    <w:rsid w:val="00AF27C5"/>
    <w:rsid w:val="00AF344A"/>
    <w:rsid w:val="00AF3503"/>
    <w:rsid w:val="00AF3809"/>
    <w:rsid w:val="00AF39C6"/>
    <w:rsid w:val="00AF44A2"/>
    <w:rsid w:val="00AF52BF"/>
    <w:rsid w:val="00AF5DD9"/>
    <w:rsid w:val="00AF65F4"/>
    <w:rsid w:val="00B03BF3"/>
    <w:rsid w:val="00B04EC5"/>
    <w:rsid w:val="00B0660A"/>
    <w:rsid w:val="00B116A5"/>
    <w:rsid w:val="00B13A5B"/>
    <w:rsid w:val="00B13BFD"/>
    <w:rsid w:val="00B148DD"/>
    <w:rsid w:val="00B16245"/>
    <w:rsid w:val="00B16F26"/>
    <w:rsid w:val="00B20511"/>
    <w:rsid w:val="00B23007"/>
    <w:rsid w:val="00B239E7"/>
    <w:rsid w:val="00B25135"/>
    <w:rsid w:val="00B27505"/>
    <w:rsid w:val="00B30F3F"/>
    <w:rsid w:val="00B3362A"/>
    <w:rsid w:val="00B36D59"/>
    <w:rsid w:val="00B43574"/>
    <w:rsid w:val="00B554CC"/>
    <w:rsid w:val="00B57220"/>
    <w:rsid w:val="00B64B82"/>
    <w:rsid w:val="00B65088"/>
    <w:rsid w:val="00B6681A"/>
    <w:rsid w:val="00B67E95"/>
    <w:rsid w:val="00B737E7"/>
    <w:rsid w:val="00B73B3A"/>
    <w:rsid w:val="00B740EE"/>
    <w:rsid w:val="00B74749"/>
    <w:rsid w:val="00B82AF7"/>
    <w:rsid w:val="00B83E86"/>
    <w:rsid w:val="00B84005"/>
    <w:rsid w:val="00B925BD"/>
    <w:rsid w:val="00B94B0A"/>
    <w:rsid w:val="00B96197"/>
    <w:rsid w:val="00B96722"/>
    <w:rsid w:val="00B9745C"/>
    <w:rsid w:val="00BA16F4"/>
    <w:rsid w:val="00BA2386"/>
    <w:rsid w:val="00BA34E8"/>
    <w:rsid w:val="00BA3795"/>
    <w:rsid w:val="00BA3CB1"/>
    <w:rsid w:val="00BA653D"/>
    <w:rsid w:val="00BB0021"/>
    <w:rsid w:val="00BB05D3"/>
    <w:rsid w:val="00BB0AA9"/>
    <w:rsid w:val="00BB2B31"/>
    <w:rsid w:val="00BB4876"/>
    <w:rsid w:val="00BB4F2F"/>
    <w:rsid w:val="00BB78B3"/>
    <w:rsid w:val="00BC0F6E"/>
    <w:rsid w:val="00BC510D"/>
    <w:rsid w:val="00BC6144"/>
    <w:rsid w:val="00BC7478"/>
    <w:rsid w:val="00BD0702"/>
    <w:rsid w:val="00BD0C41"/>
    <w:rsid w:val="00BD1044"/>
    <w:rsid w:val="00BD3ACE"/>
    <w:rsid w:val="00BD459B"/>
    <w:rsid w:val="00BD5C64"/>
    <w:rsid w:val="00BD79FA"/>
    <w:rsid w:val="00BD7A0B"/>
    <w:rsid w:val="00BD7E8E"/>
    <w:rsid w:val="00BE1DF8"/>
    <w:rsid w:val="00BE3E5D"/>
    <w:rsid w:val="00BE5A74"/>
    <w:rsid w:val="00BE5DD3"/>
    <w:rsid w:val="00BE65B6"/>
    <w:rsid w:val="00BE78A2"/>
    <w:rsid w:val="00BF077D"/>
    <w:rsid w:val="00BF3A6F"/>
    <w:rsid w:val="00BF73DC"/>
    <w:rsid w:val="00C00495"/>
    <w:rsid w:val="00C01E60"/>
    <w:rsid w:val="00C126B8"/>
    <w:rsid w:val="00C134FB"/>
    <w:rsid w:val="00C15A66"/>
    <w:rsid w:val="00C166A4"/>
    <w:rsid w:val="00C16AAA"/>
    <w:rsid w:val="00C202AC"/>
    <w:rsid w:val="00C20F1A"/>
    <w:rsid w:val="00C2120F"/>
    <w:rsid w:val="00C21ED5"/>
    <w:rsid w:val="00C23A06"/>
    <w:rsid w:val="00C25072"/>
    <w:rsid w:val="00C27396"/>
    <w:rsid w:val="00C2794C"/>
    <w:rsid w:val="00C345FA"/>
    <w:rsid w:val="00C34841"/>
    <w:rsid w:val="00C35A38"/>
    <w:rsid w:val="00C37851"/>
    <w:rsid w:val="00C4049B"/>
    <w:rsid w:val="00C416F0"/>
    <w:rsid w:val="00C41AAF"/>
    <w:rsid w:val="00C4706F"/>
    <w:rsid w:val="00C53A3C"/>
    <w:rsid w:val="00C5537F"/>
    <w:rsid w:val="00C55B7F"/>
    <w:rsid w:val="00C623B3"/>
    <w:rsid w:val="00C70089"/>
    <w:rsid w:val="00C74C5D"/>
    <w:rsid w:val="00C76B76"/>
    <w:rsid w:val="00C80360"/>
    <w:rsid w:val="00C80EC0"/>
    <w:rsid w:val="00C81667"/>
    <w:rsid w:val="00C8598E"/>
    <w:rsid w:val="00C86BAD"/>
    <w:rsid w:val="00C87F5A"/>
    <w:rsid w:val="00C90E31"/>
    <w:rsid w:val="00C93419"/>
    <w:rsid w:val="00C93E6B"/>
    <w:rsid w:val="00C942BF"/>
    <w:rsid w:val="00C94ADA"/>
    <w:rsid w:val="00C95682"/>
    <w:rsid w:val="00C965B5"/>
    <w:rsid w:val="00C96ABB"/>
    <w:rsid w:val="00CA110E"/>
    <w:rsid w:val="00CA3C66"/>
    <w:rsid w:val="00CA5ED2"/>
    <w:rsid w:val="00CB1BD9"/>
    <w:rsid w:val="00CB1F31"/>
    <w:rsid w:val="00CB6FE8"/>
    <w:rsid w:val="00CB73A1"/>
    <w:rsid w:val="00CB7757"/>
    <w:rsid w:val="00CC0ABC"/>
    <w:rsid w:val="00CC38E1"/>
    <w:rsid w:val="00CC61D9"/>
    <w:rsid w:val="00CD1176"/>
    <w:rsid w:val="00CD23D3"/>
    <w:rsid w:val="00CD4F1B"/>
    <w:rsid w:val="00CD5244"/>
    <w:rsid w:val="00CE023D"/>
    <w:rsid w:val="00CE5A7D"/>
    <w:rsid w:val="00CE5FE4"/>
    <w:rsid w:val="00CE7779"/>
    <w:rsid w:val="00CF3691"/>
    <w:rsid w:val="00CF613F"/>
    <w:rsid w:val="00CF7407"/>
    <w:rsid w:val="00D006F4"/>
    <w:rsid w:val="00D027C3"/>
    <w:rsid w:val="00D10893"/>
    <w:rsid w:val="00D1278C"/>
    <w:rsid w:val="00D1483D"/>
    <w:rsid w:val="00D1686C"/>
    <w:rsid w:val="00D17DC5"/>
    <w:rsid w:val="00D2229C"/>
    <w:rsid w:val="00D23670"/>
    <w:rsid w:val="00D248FA"/>
    <w:rsid w:val="00D30584"/>
    <w:rsid w:val="00D31FBA"/>
    <w:rsid w:val="00D35A0D"/>
    <w:rsid w:val="00D37C60"/>
    <w:rsid w:val="00D40E3A"/>
    <w:rsid w:val="00D44BE6"/>
    <w:rsid w:val="00D451AD"/>
    <w:rsid w:val="00D47474"/>
    <w:rsid w:val="00D55BDA"/>
    <w:rsid w:val="00D56836"/>
    <w:rsid w:val="00D626AF"/>
    <w:rsid w:val="00D6386A"/>
    <w:rsid w:val="00D67BA7"/>
    <w:rsid w:val="00D7042C"/>
    <w:rsid w:val="00D70F98"/>
    <w:rsid w:val="00D7136B"/>
    <w:rsid w:val="00D71DC8"/>
    <w:rsid w:val="00D728F3"/>
    <w:rsid w:val="00D74C80"/>
    <w:rsid w:val="00D758C9"/>
    <w:rsid w:val="00D802AB"/>
    <w:rsid w:val="00D82EFC"/>
    <w:rsid w:val="00D86940"/>
    <w:rsid w:val="00D86944"/>
    <w:rsid w:val="00D87D0E"/>
    <w:rsid w:val="00D913F6"/>
    <w:rsid w:val="00D91758"/>
    <w:rsid w:val="00D91A7C"/>
    <w:rsid w:val="00D92FD4"/>
    <w:rsid w:val="00D96153"/>
    <w:rsid w:val="00DA18D8"/>
    <w:rsid w:val="00DB2767"/>
    <w:rsid w:val="00DB42CC"/>
    <w:rsid w:val="00DB5E91"/>
    <w:rsid w:val="00DB6A2A"/>
    <w:rsid w:val="00DC019C"/>
    <w:rsid w:val="00DC194F"/>
    <w:rsid w:val="00DC2883"/>
    <w:rsid w:val="00DC2C63"/>
    <w:rsid w:val="00DC36E9"/>
    <w:rsid w:val="00DC70A8"/>
    <w:rsid w:val="00DD0908"/>
    <w:rsid w:val="00DD2076"/>
    <w:rsid w:val="00DD310A"/>
    <w:rsid w:val="00DE4070"/>
    <w:rsid w:val="00DE4320"/>
    <w:rsid w:val="00DE62E3"/>
    <w:rsid w:val="00DF2F4E"/>
    <w:rsid w:val="00DF521D"/>
    <w:rsid w:val="00E013B8"/>
    <w:rsid w:val="00E03A81"/>
    <w:rsid w:val="00E03B08"/>
    <w:rsid w:val="00E045A7"/>
    <w:rsid w:val="00E064B4"/>
    <w:rsid w:val="00E079A2"/>
    <w:rsid w:val="00E1291A"/>
    <w:rsid w:val="00E1339D"/>
    <w:rsid w:val="00E13486"/>
    <w:rsid w:val="00E200D4"/>
    <w:rsid w:val="00E21497"/>
    <w:rsid w:val="00E249D6"/>
    <w:rsid w:val="00E277EE"/>
    <w:rsid w:val="00E3030B"/>
    <w:rsid w:val="00E30E34"/>
    <w:rsid w:val="00E3148B"/>
    <w:rsid w:val="00E32F34"/>
    <w:rsid w:val="00E33098"/>
    <w:rsid w:val="00E34628"/>
    <w:rsid w:val="00E35760"/>
    <w:rsid w:val="00E35C07"/>
    <w:rsid w:val="00E36D0C"/>
    <w:rsid w:val="00E4016A"/>
    <w:rsid w:val="00E41A4C"/>
    <w:rsid w:val="00E41C88"/>
    <w:rsid w:val="00E42894"/>
    <w:rsid w:val="00E44084"/>
    <w:rsid w:val="00E453D3"/>
    <w:rsid w:val="00E468EA"/>
    <w:rsid w:val="00E510BB"/>
    <w:rsid w:val="00E562D0"/>
    <w:rsid w:val="00E608E0"/>
    <w:rsid w:val="00E61E42"/>
    <w:rsid w:val="00E63869"/>
    <w:rsid w:val="00E6466C"/>
    <w:rsid w:val="00E6699D"/>
    <w:rsid w:val="00E733BD"/>
    <w:rsid w:val="00E7637A"/>
    <w:rsid w:val="00E764AD"/>
    <w:rsid w:val="00E765B2"/>
    <w:rsid w:val="00E8108F"/>
    <w:rsid w:val="00E8187B"/>
    <w:rsid w:val="00E8296A"/>
    <w:rsid w:val="00E873BD"/>
    <w:rsid w:val="00E94195"/>
    <w:rsid w:val="00E94E7E"/>
    <w:rsid w:val="00E9594D"/>
    <w:rsid w:val="00E96379"/>
    <w:rsid w:val="00E972D7"/>
    <w:rsid w:val="00E97FFC"/>
    <w:rsid w:val="00EA04FB"/>
    <w:rsid w:val="00EA33B4"/>
    <w:rsid w:val="00EB4DB2"/>
    <w:rsid w:val="00EB65D8"/>
    <w:rsid w:val="00EC1D94"/>
    <w:rsid w:val="00EC3427"/>
    <w:rsid w:val="00EC53EF"/>
    <w:rsid w:val="00EC54D9"/>
    <w:rsid w:val="00EC57FA"/>
    <w:rsid w:val="00EC7733"/>
    <w:rsid w:val="00ED1A53"/>
    <w:rsid w:val="00ED2625"/>
    <w:rsid w:val="00ED2660"/>
    <w:rsid w:val="00ED3E88"/>
    <w:rsid w:val="00ED5929"/>
    <w:rsid w:val="00ED73DB"/>
    <w:rsid w:val="00EE03BB"/>
    <w:rsid w:val="00EE0EE8"/>
    <w:rsid w:val="00EE51E3"/>
    <w:rsid w:val="00EE68A1"/>
    <w:rsid w:val="00EF3873"/>
    <w:rsid w:val="00EF440A"/>
    <w:rsid w:val="00EF6A4E"/>
    <w:rsid w:val="00F01A8E"/>
    <w:rsid w:val="00F04C26"/>
    <w:rsid w:val="00F06704"/>
    <w:rsid w:val="00F147D9"/>
    <w:rsid w:val="00F162FE"/>
    <w:rsid w:val="00F16BE4"/>
    <w:rsid w:val="00F32189"/>
    <w:rsid w:val="00F3305C"/>
    <w:rsid w:val="00F33FA3"/>
    <w:rsid w:val="00F34C47"/>
    <w:rsid w:val="00F36447"/>
    <w:rsid w:val="00F42749"/>
    <w:rsid w:val="00F43A4A"/>
    <w:rsid w:val="00F440FD"/>
    <w:rsid w:val="00F5116A"/>
    <w:rsid w:val="00F51187"/>
    <w:rsid w:val="00F543BB"/>
    <w:rsid w:val="00F55CB3"/>
    <w:rsid w:val="00F55ED1"/>
    <w:rsid w:val="00F57EAA"/>
    <w:rsid w:val="00F60528"/>
    <w:rsid w:val="00F60580"/>
    <w:rsid w:val="00F612C4"/>
    <w:rsid w:val="00F62461"/>
    <w:rsid w:val="00F63479"/>
    <w:rsid w:val="00F63761"/>
    <w:rsid w:val="00F6733E"/>
    <w:rsid w:val="00F71D69"/>
    <w:rsid w:val="00F721AF"/>
    <w:rsid w:val="00F72CB9"/>
    <w:rsid w:val="00F73BA1"/>
    <w:rsid w:val="00F75C4C"/>
    <w:rsid w:val="00F80C76"/>
    <w:rsid w:val="00F828B5"/>
    <w:rsid w:val="00F8334A"/>
    <w:rsid w:val="00F83E65"/>
    <w:rsid w:val="00F85121"/>
    <w:rsid w:val="00F865D7"/>
    <w:rsid w:val="00F9038F"/>
    <w:rsid w:val="00F916B3"/>
    <w:rsid w:val="00F93436"/>
    <w:rsid w:val="00F95A63"/>
    <w:rsid w:val="00F95ED0"/>
    <w:rsid w:val="00F96A79"/>
    <w:rsid w:val="00FA044D"/>
    <w:rsid w:val="00FA46DC"/>
    <w:rsid w:val="00FA68BF"/>
    <w:rsid w:val="00FB271D"/>
    <w:rsid w:val="00FB5E75"/>
    <w:rsid w:val="00FB6F89"/>
    <w:rsid w:val="00FB758C"/>
    <w:rsid w:val="00FB7693"/>
    <w:rsid w:val="00FC00CC"/>
    <w:rsid w:val="00FC02A3"/>
    <w:rsid w:val="00FC0E39"/>
    <w:rsid w:val="00FC0F0C"/>
    <w:rsid w:val="00FC24CA"/>
    <w:rsid w:val="00FC3776"/>
    <w:rsid w:val="00FC69AB"/>
    <w:rsid w:val="00FC6D78"/>
    <w:rsid w:val="00FC7D4B"/>
    <w:rsid w:val="00FC7EF6"/>
    <w:rsid w:val="00FD0C11"/>
    <w:rsid w:val="00FD1167"/>
    <w:rsid w:val="00FD1775"/>
    <w:rsid w:val="00FD21C3"/>
    <w:rsid w:val="00FD4E10"/>
    <w:rsid w:val="00FE1748"/>
    <w:rsid w:val="00FE2880"/>
    <w:rsid w:val="00FE2DD3"/>
    <w:rsid w:val="00FE5149"/>
    <w:rsid w:val="00FE7FF8"/>
    <w:rsid w:val="00FF0FD2"/>
    <w:rsid w:val="00FF355E"/>
    <w:rsid w:val="00FF4E9A"/>
    <w:rsid w:val="00FF6290"/>
    <w:rsid w:val="00FF6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630304B"/>
  <w15:chartTrackingRefBased/>
  <w15:docId w15:val="{0633F29E-E169-4BAE-B6AC-6512CAAC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07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0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0185"/>
    <w:pPr>
      <w:ind w:left="720"/>
      <w:contextualSpacing/>
    </w:pPr>
  </w:style>
  <w:style w:type="table" w:styleId="GridTable1Light-Accent3">
    <w:name w:val="Grid Table 1 Light Accent 3"/>
    <w:basedOn w:val="TableNormal"/>
    <w:uiPriority w:val="46"/>
    <w:rsid w:val="005C0AD4"/>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PlainTable2">
    <w:name w:val="Plain Table 2"/>
    <w:basedOn w:val="TableNormal"/>
    <w:uiPriority w:val="42"/>
    <w:rsid w:val="005C0AD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5C0A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0AD4"/>
  </w:style>
  <w:style w:type="paragraph" w:styleId="Footer">
    <w:name w:val="footer"/>
    <w:basedOn w:val="Normal"/>
    <w:link w:val="FooterChar"/>
    <w:uiPriority w:val="99"/>
    <w:unhideWhenUsed/>
    <w:rsid w:val="005C0A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0AD4"/>
  </w:style>
  <w:style w:type="table" w:styleId="PlainTable1">
    <w:name w:val="Plain Table 1"/>
    <w:basedOn w:val="TableNormal"/>
    <w:uiPriority w:val="41"/>
    <w:rsid w:val="009146D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9146D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556B00"/>
    <w:rPr>
      <w:color w:val="0563C1" w:themeColor="hyperlink"/>
      <w:u w:val="single"/>
    </w:rPr>
  </w:style>
  <w:style w:type="character" w:styleId="CommentReference">
    <w:name w:val="annotation reference"/>
    <w:basedOn w:val="DefaultParagraphFont"/>
    <w:uiPriority w:val="99"/>
    <w:semiHidden/>
    <w:unhideWhenUsed/>
    <w:rsid w:val="005524C1"/>
    <w:rPr>
      <w:sz w:val="16"/>
      <w:szCs w:val="16"/>
    </w:rPr>
  </w:style>
  <w:style w:type="paragraph" w:styleId="CommentText">
    <w:name w:val="annotation text"/>
    <w:basedOn w:val="Normal"/>
    <w:link w:val="CommentTextChar"/>
    <w:uiPriority w:val="99"/>
    <w:semiHidden/>
    <w:unhideWhenUsed/>
    <w:rsid w:val="005524C1"/>
    <w:pPr>
      <w:spacing w:line="240" w:lineRule="auto"/>
    </w:pPr>
    <w:rPr>
      <w:sz w:val="20"/>
      <w:szCs w:val="20"/>
    </w:rPr>
  </w:style>
  <w:style w:type="character" w:customStyle="1" w:styleId="CommentTextChar">
    <w:name w:val="Comment Text Char"/>
    <w:basedOn w:val="DefaultParagraphFont"/>
    <w:link w:val="CommentText"/>
    <w:uiPriority w:val="99"/>
    <w:semiHidden/>
    <w:rsid w:val="005524C1"/>
    <w:rPr>
      <w:sz w:val="20"/>
      <w:szCs w:val="20"/>
    </w:rPr>
  </w:style>
  <w:style w:type="paragraph" w:styleId="CommentSubject">
    <w:name w:val="annotation subject"/>
    <w:basedOn w:val="CommentText"/>
    <w:next w:val="CommentText"/>
    <w:link w:val="CommentSubjectChar"/>
    <w:uiPriority w:val="99"/>
    <w:semiHidden/>
    <w:unhideWhenUsed/>
    <w:rsid w:val="005524C1"/>
    <w:rPr>
      <w:b/>
      <w:bCs/>
    </w:rPr>
  </w:style>
  <w:style w:type="character" w:customStyle="1" w:styleId="CommentSubjectChar">
    <w:name w:val="Comment Subject Char"/>
    <w:basedOn w:val="CommentTextChar"/>
    <w:link w:val="CommentSubject"/>
    <w:uiPriority w:val="99"/>
    <w:semiHidden/>
    <w:rsid w:val="005524C1"/>
    <w:rPr>
      <w:b/>
      <w:bCs/>
      <w:sz w:val="20"/>
      <w:szCs w:val="20"/>
    </w:rPr>
  </w:style>
  <w:style w:type="paragraph" w:styleId="BalloonText">
    <w:name w:val="Balloon Text"/>
    <w:basedOn w:val="Normal"/>
    <w:link w:val="BalloonTextChar"/>
    <w:uiPriority w:val="99"/>
    <w:semiHidden/>
    <w:unhideWhenUsed/>
    <w:rsid w:val="005524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24C1"/>
    <w:rPr>
      <w:rFonts w:ascii="Segoe UI" w:hAnsi="Segoe UI" w:cs="Segoe UI"/>
      <w:sz w:val="18"/>
      <w:szCs w:val="18"/>
    </w:rPr>
  </w:style>
  <w:style w:type="character" w:styleId="UnresolvedMention">
    <w:name w:val="Unresolved Mention"/>
    <w:basedOn w:val="DefaultParagraphFont"/>
    <w:uiPriority w:val="99"/>
    <w:semiHidden/>
    <w:unhideWhenUsed/>
    <w:rsid w:val="005524C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049391">
      <w:bodyDiv w:val="1"/>
      <w:marLeft w:val="0"/>
      <w:marRight w:val="0"/>
      <w:marTop w:val="0"/>
      <w:marBottom w:val="0"/>
      <w:divBdr>
        <w:top w:val="none" w:sz="0" w:space="0" w:color="auto"/>
        <w:left w:val="none" w:sz="0" w:space="0" w:color="auto"/>
        <w:bottom w:val="none" w:sz="0" w:space="0" w:color="auto"/>
        <w:right w:val="none" w:sz="0" w:space="0" w:color="auto"/>
      </w:divBdr>
    </w:div>
    <w:div w:id="929582143">
      <w:bodyDiv w:val="1"/>
      <w:marLeft w:val="0"/>
      <w:marRight w:val="0"/>
      <w:marTop w:val="0"/>
      <w:marBottom w:val="0"/>
      <w:divBdr>
        <w:top w:val="none" w:sz="0" w:space="0" w:color="auto"/>
        <w:left w:val="none" w:sz="0" w:space="0" w:color="auto"/>
        <w:bottom w:val="none" w:sz="0" w:space="0" w:color="auto"/>
        <w:right w:val="none" w:sz="0" w:space="0" w:color="auto"/>
      </w:divBdr>
    </w:div>
    <w:div w:id="141088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Website%20Development/Phase%203_EOY%202018/CORHA%20Website%20Drop%20Down%20Menu%20Guidance.xlsx" TargetMode="External"/><Relationship Id="rId2" Type="http://schemas.openxmlformats.org/officeDocument/2006/relationships/hyperlink" Target="http://ortp.shea-online.org/" TargetMode="External"/><Relationship Id="rId1" Type="http://schemas.openxmlformats.org/officeDocument/2006/relationships/hyperlink" Target="https://www.ajicjournal.org/article/S0196-6553(18)30072-5/fulltext" TargetMode="External"/><Relationship Id="rId4" Type="http://schemas.openxmlformats.org/officeDocument/2006/relationships/hyperlink" Target="http://ortp.shea-online.org/"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corha.org" TargetMode="External"/><Relationship Id="rId5" Type="http://schemas.openxmlformats.org/officeDocument/2006/relationships/footnotes" Target="footnote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9</Pages>
  <Words>2582</Words>
  <Characters>14722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Ngoh</dc:creator>
  <cp:keywords/>
  <dc:description/>
  <cp:lastModifiedBy>Martha Ngoh</cp:lastModifiedBy>
  <cp:revision>15</cp:revision>
  <dcterms:created xsi:type="dcterms:W3CDTF">2018-02-23T15:21:00Z</dcterms:created>
  <dcterms:modified xsi:type="dcterms:W3CDTF">2018-08-21T16:29:00Z</dcterms:modified>
</cp:coreProperties>
</file>