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  <w:bookmarkStart w:id="0" w:name="_GoBack"/>
      <w:bookmarkEnd w:id="0"/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32416825" w:rsidR="00E4092A" w:rsidRDefault="006A3E50" w:rsidP="00C9483B">
      <w:pPr>
        <w:spacing w:after="0" w:line="240" w:lineRule="auto"/>
        <w:jc w:val="center"/>
      </w:pPr>
      <w:r>
        <w:t xml:space="preserve">Wednesday, </w:t>
      </w:r>
      <w:r w:rsidR="00E1132F">
        <w:t>Decem</w:t>
      </w:r>
      <w:r w:rsidR="00FE1A0C">
        <w:t xml:space="preserve">ber </w:t>
      </w:r>
      <w:r w:rsidR="00F65562">
        <w:t>1</w:t>
      </w:r>
      <w:r w:rsidR="00E1132F">
        <w:t>3</w:t>
      </w:r>
      <w:r w:rsidR="00E4092A">
        <w:t>, 2017</w:t>
      </w:r>
      <w:r w:rsidR="004D7256">
        <w:t xml:space="preserve"> | </w:t>
      </w:r>
      <w:r w:rsidR="00E4092A">
        <w:t>2:00 PM ET</w:t>
      </w:r>
    </w:p>
    <w:p w14:paraId="717DFFF2" w14:textId="7C2DAA53" w:rsidR="00DE6D3F" w:rsidRPr="000F3AF1" w:rsidRDefault="00E4092A" w:rsidP="000F3AF1">
      <w:pPr>
        <w:spacing w:after="0" w:line="240" w:lineRule="auto"/>
        <w:jc w:val="center"/>
      </w:pPr>
      <w:r w:rsidRPr="00E4092A">
        <w:t>Dial-in: 1-866-740-1260; Passcode: 3185490#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6816FBBE" w14:textId="7853172B" w:rsidR="00180BD5" w:rsidRDefault="00180BD5" w:rsidP="007C3FB1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2DC14EA4" w14:textId="6F066E89" w:rsidR="00D22AB3" w:rsidRDefault="00D22AB3" w:rsidP="00D22AB3">
      <w:pPr>
        <w:pStyle w:val="ListParagraph"/>
        <w:numPr>
          <w:ilvl w:val="0"/>
          <w:numId w:val="15"/>
        </w:numPr>
        <w:spacing w:after="0" w:line="240" w:lineRule="auto"/>
        <w:rPr>
          <w:rFonts w:cs="Times New Roman"/>
        </w:rPr>
      </w:pPr>
      <w:r w:rsidRPr="00D22AB3">
        <w:rPr>
          <w:rFonts w:cs="Times New Roman"/>
        </w:rPr>
        <w:t xml:space="preserve">Upcoming </w:t>
      </w:r>
      <w:r>
        <w:rPr>
          <w:rFonts w:cs="Times New Roman"/>
        </w:rPr>
        <w:t>calls</w:t>
      </w:r>
    </w:p>
    <w:p w14:paraId="64CB635F" w14:textId="5A6FA05F" w:rsidR="00D22AB3" w:rsidRDefault="00D22AB3" w:rsidP="00D22AB3">
      <w:pPr>
        <w:pStyle w:val="ListParagraph"/>
        <w:numPr>
          <w:ilvl w:val="1"/>
          <w:numId w:val="1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Governance Committee</w:t>
      </w:r>
      <w:r w:rsidR="00060CE3">
        <w:rPr>
          <w:rFonts w:cs="Times New Roman"/>
        </w:rPr>
        <w:t xml:space="preserve"> calls</w:t>
      </w:r>
      <w:r>
        <w:rPr>
          <w:rFonts w:cs="Times New Roman"/>
        </w:rPr>
        <w:t>: January 3, 2018, February 7, 2018</w:t>
      </w:r>
      <w:r w:rsidR="000F3AF1">
        <w:rPr>
          <w:rFonts w:cs="Times New Roman"/>
        </w:rPr>
        <w:t>. We discussed moving to every 2 week calls beginning in 2018. Are GC members still supportive of this?</w:t>
      </w:r>
      <w:r w:rsidR="00A00B9D">
        <w:rPr>
          <w:rFonts w:cs="Times New Roman"/>
        </w:rPr>
        <w:t xml:space="preserve"> </w:t>
      </w:r>
    </w:p>
    <w:p w14:paraId="4BAD3C5D" w14:textId="0F8A2BCD" w:rsidR="00D22AB3" w:rsidRPr="00D22AB3" w:rsidRDefault="00D22AB3" w:rsidP="00D22AB3">
      <w:pPr>
        <w:pStyle w:val="ListParagraph"/>
        <w:numPr>
          <w:ilvl w:val="1"/>
          <w:numId w:val="1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All-CORHA</w:t>
      </w:r>
      <w:r w:rsidR="00060CE3">
        <w:rPr>
          <w:rFonts w:cs="Times New Roman"/>
        </w:rPr>
        <w:t xml:space="preserve"> call</w:t>
      </w:r>
      <w:r>
        <w:rPr>
          <w:rFonts w:cs="Times New Roman"/>
        </w:rPr>
        <w:t>: currently scheduled for February 15, 2018 at 2 PM ET; proposed reschedule is February 8, 2018 at 2 PM ET</w:t>
      </w:r>
      <w:r w:rsidR="000F3AF1">
        <w:rPr>
          <w:rFonts w:cs="Times New Roman"/>
        </w:rPr>
        <w:t>.</w:t>
      </w:r>
    </w:p>
    <w:p w14:paraId="069C1073" w14:textId="287C55AC" w:rsidR="00E1132F" w:rsidRPr="000B4A2C" w:rsidRDefault="00E1132F" w:rsidP="007C3FB1">
      <w:pPr>
        <w:spacing w:after="0" w:line="240" w:lineRule="auto"/>
        <w:rPr>
          <w:rFonts w:cs="Times New Roman"/>
        </w:rPr>
      </w:pPr>
    </w:p>
    <w:p w14:paraId="17A7688C" w14:textId="571632CD" w:rsidR="00180BD5" w:rsidRPr="00D93322" w:rsidRDefault="00A75AB3" w:rsidP="00180BD5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CORHA Communications</w:t>
      </w:r>
      <w:r w:rsidR="00E1132F">
        <w:rPr>
          <w:rFonts w:cs="Times New Roman"/>
          <w:b/>
        </w:rPr>
        <w:t xml:space="preserve"> and Web update</w:t>
      </w:r>
      <w:r w:rsidR="004043EB" w:rsidRPr="00D93322">
        <w:rPr>
          <w:rFonts w:cs="Times New Roman"/>
          <w:b/>
        </w:rPr>
        <w:t xml:space="preserve"> </w:t>
      </w:r>
      <w:r w:rsidR="00180BD5" w:rsidRPr="00D93322">
        <w:rPr>
          <w:rFonts w:cs="Times New Roman"/>
          <w:b/>
        </w:rPr>
        <w:t>—</w:t>
      </w:r>
      <w:r w:rsidR="004043EB" w:rsidRPr="00D93322">
        <w:rPr>
          <w:rFonts w:cs="Times New Roman"/>
          <w:b/>
        </w:rPr>
        <w:t xml:space="preserve"> </w:t>
      </w:r>
      <w:r>
        <w:rPr>
          <w:rFonts w:cs="Times New Roman"/>
          <w:b/>
        </w:rPr>
        <w:t>5</w:t>
      </w:r>
      <w:r w:rsidR="00180BD5" w:rsidRPr="00D93322">
        <w:rPr>
          <w:rFonts w:cs="Times New Roman"/>
          <w:b/>
        </w:rPr>
        <w:t xml:space="preserve"> minutes </w:t>
      </w:r>
    </w:p>
    <w:p w14:paraId="0ADDC732" w14:textId="562DB645" w:rsidR="006A7560" w:rsidRDefault="006A7560" w:rsidP="00180BD5">
      <w:pPr>
        <w:spacing w:after="0" w:line="240" w:lineRule="auto"/>
        <w:rPr>
          <w:rFonts w:eastAsia="Times New Roman"/>
          <w:b/>
        </w:rPr>
      </w:pPr>
    </w:p>
    <w:p w14:paraId="1561585E" w14:textId="344420BD" w:rsidR="007C3FB1" w:rsidRDefault="000F3AF1" w:rsidP="007C3FB1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CORHA In-person Meeting – 20</w:t>
      </w:r>
      <w:r w:rsidR="007C3FB1">
        <w:rPr>
          <w:rFonts w:cs="Times New Roman"/>
          <w:b/>
        </w:rPr>
        <w:t xml:space="preserve"> minutes</w:t>
      </w:r>
    </w:p>
    <w:p w14:paraId="5287C538" w14:textId="13852FF9" w:rsidR="007C3FB1" w:rsidRDefault="00E1132F" w:rsidP="00E1132F">
      <w:pPr>
        <w:pStyle w:val="ListParagraph"/>
        <w:numPr>
          <w:ilvl w:val="0"/>
          <w:numId w:val="1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Debrief</w:t>
      </w:r>
    </w:p>
    <w:p w14:paraId="5B625B3A" w14:textId="240F3E19" w:rsidR="00E1132F" w:rsidRDefault="00E1132F" w:rsidP="00E1132F">
      <w:pPr>
        <w:pStyle w:val="ListParagraph"/>
        <w:numPr>
          <w:ilvl w:val="0"/>
          <w:numId w:val="1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Discussion of action items</w:t>
      </w:r>
      <w:r w:rsidR="006360B9">
        <w:rPr>
          <w:rFonts w:cs="Times New Roman"/>
        </w:rPr>
        <w:t xml:space="preserve"> </w:t>
      </w:r>
      <w:r w:rsidR="006360B9" w:rsidRPr="00F26B57">
        <w:rPr>
          <w:rFonts w:cs="Times New Roman"/>
          <w:i/>
        </w:rPr>
        <w:t>(see</w:t>
      </w:r>
      <w:r w:rsidR="00F26B57">
        <w:rPr>
          <w:rFonts w:cs="Times New Roman"/>
          <w:i/>
        </w:rPr>
        <w:t xml:space="preserve"> attached</w:t>
      </w:r>
      <w:r w:rsidR="006360B9" w:rsidRPr="00F26B57">
        <w:rPr>
          <w:rFonts w:cs="Times New Roman"/>
          <w:i/>
        </w:rPr>
        <w:t xml:space="preserve"> draft action times)</w:t>
      </w:r>
    </w:p>
    <w:p w14:paraId="1FF28E41" w14:textId="23010E61" w:rsidR="007C3FB1" w:rsidRDefault="007C3FB1" w:rsidP="00180BD5">
      <w:pPr>
        <w:spacing w:after="0" w:line="240" w:lineRule="auto"/>
        <w:rPr>
          <w:rFonts w:eastAsia="Times New Roman"/>
          <w:b/>
        </w:rPr>
      </w:pPr>
    </w:p>
    <w:p w14:paraId="13B47229" w14:textId="6727F0C8" w:rsidR="000F3AF1" w:rsidRDefault="000F3AF1" w:rsidP="00180BD5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Brief Review of Operating Guidelines</w:t>
      </w:r>
      <w:r w:rsidR="00F26B5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—</w:t>
      </w:r>
      <w:r w:rsidR="00F26B5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10 minutes</w:t>
      </w:r>
    </w:p>
    <w:p w14:paraId="32C3A8A7" w14:textId="3626BC34" w:rsidR="00E1132F" w:rsidRPr="00F26B57" w:rsidRDefault="00F26B57" w:rsidP="00E1132F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  <w:i/>
        </w:rPr>
      </w:pPr>
      <w:r>
        <w:rPr>
          <w:rFonts w:eastAsia="Times New Roman"/>
        </w:rPr>
        <w:t xml:space="preserve">Note resource review process </w:t>
      </w:r>
      <w:r w:rsidRPr="00F26B57">
        <w:rPr>
          <w:rFonts w:eastAsia="Times New Roman"/>
          <w:i/>
        </w:rPr>
        <w:t xml:space="preserve">(see attached </w:t>
      </w:r>
      <w:r w:rsidR="000F3AF1" w:rsidRPr="00F26B57">
        <w:rPr>
          <w:rFonts w:eastAsia="Times New Roman"/>
          <w:i/>
        </w:rPr>
        <w:t>Operating Guidelines</w:t>
      </w:r>
      <w:r w:rsidRPr="00F26B57">
        <w:rPr>
          <w:rFonts w:eastAsia="Times New Roman"/>
          <w:i/>
        </w:rPr>
        <w:t>)</w:t>
      </w:r>
    </w:p>
    <w:p w14:paraId="2920F20D" w14:textId="5B9CE661" w:rsidR="00FC521F" w:rsidRPr="006360B9" w:rsidRDefault="00FC521F" w:rsidP="00E1132F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Discussion of Workgroup lead terms</w:t>
      </w:r>
      <w:r w:rsidR="00F26B57">
        <w:rPr>
          <w:rFonts w:eastAsia="Times New Roman"/>
        </w:rPr>
        <w:t>.</w:t>
      </w:r>
    </w:p>
    <w:p w14:paraId="18F733B6" w14:textId="68137186" w:rsidR="00571B9C" w:rsidRDefault="00571B9C" w:rsidP="00FA0F8D">
      <w:pPr>
        <w:spacing w:after="0" w:line="240" w:lineRule="auto"/>
        <w:rPr>
          <w:rFonts w:cs="Times New Roman"/>
        </w:rPr>
      </w:pPr>
    </w:p>
    <w:p w14:paraId="734FD4B1" w14:textId="7B30FCE5" w:rsidR="00E0497F" w:rsidRDefault="006360B9" w:rsidP="00DC7068">
      <w:pPr>
        <w:spacing w:after="0" w:line="240" w:lineRule="auto"/>
        <w:rPr>
          <w:rFonts w:cs="Times New Roman"/>
          <w:b/>
        </w:rPr>
      </w:pPr>
      <w:r w:rsidRPr="006360B9">
        <w:rPr>
          <w:rFonts w:cs="Times New Roman"/>
          <w:b/>
        </w:rPr>
        <w:t>Subgroup</w:t>
      </w:r>
      <w:r w:rsidR="00F26B57">
        <w:rPr>
          <w:rFonts w:cs="Times New Roman"/>
          <w:b/>
        </w:rPr>
        <w:t xml:space="preserve">/Workgroups — </w:t>
      </w:r>
      <w:r>
        <w:rPr>
          <w:rFonts w:cs="Times New Roman"/>
          <w:b/>
        </w:rPr>
        <w:t>10 minutes</w:t>
      </w:r>
    </w:p>
    <w:p w14:paraId="4EE53DB2" w14:textId="6477F91E" w:rsidR="006360B9" w:rsidRPr="000F3AF1" w:rsidRDefault="006360B9" w:rsidP="006360B9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</w:rPr>
      </w:pPr>
      <w:r w:rsidRPr="000F3AF1">
        <w:rPr>
          <w:rFonts w:cs="Times New Roman"/>
        </w:rPr>
        <w:t>Moti</w:t>
      </w:r>
      <w:r w:rsidR="00F26B57">
        <w:rPr>
          <w:rFonts w:cs="Times New Roman"/>
        </w:rPr>
        <w:t>on to form subgroups/workgroups</w:t>
      </w:r>
    </w:p>
    <w:p w14:paraId="612AC419" w14:textId="6E1B8BCE" w:rsidR="006254DF" w:rsidRDefault="00B17FED" w:rsidP="00B17FED">
      <w:pPr>
        <w:pStyle w:val="ListParagraph"/>
        <w:numPr>
          <w:ilvl w:val="1"/>
          <w:numId w:val="12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Note: CORHA bylaws indicate that the Governance Committee must approve the creation, </w:t>
      </w:r>
      <w:r w:rsidR="00F26B57">
        <w:rPr>
          <w:rFonts w:cs="Times New Roman"/>
        </w:rPr>
        <w:t>scope, and goals of workgroups.</w:t>
      </w:r>
    </w:p>
    <w:p w14:paraId="59900B6D" w14:textId="56C8DF72" w:rsidR="00B17FED" w:rsidRDefault="00B17FED" w:rsidP="006254DF">
      <w:pPr>
        <w:pStyle w:val="ListParagraph"/>
        <w:numPr>
          <w:ilvl w:val="2"/>
          <w:numId w:val="12"/>
        </w:numPr>
        <w:spacing w:after="0" w:line="240" w:lineRule="auto"/>
        <w:rPr>
          <w:rFonts w:cs="Times New Roman"/>
        </w:rPr>
      </w:pPr>
      <w:r w:rsidRPr="006254DF">
        <w:rPr>
          <w:rFonts w:cs="Times New Roman"/>
          <w:u w:val="single"/>
        </w:rPr>
        <w:t>Decision point</w:t>
      </w:r>
      <w:r w:rsidR="006254DF">
        <w:rPr>
          <w:rFonts w:cs="Times New Roman"/>
        </w:rPr>
        <w:t>: D</w:t>
      </w:r>
      <w:r>
        <w:rPr>
          <w:rFonts w:cs="Times New Roman"/>
        </w:rPr>
        <w:t xml:space="preserve">oes the </w:t>
      </w:r>
      <w:r w:rsidR="006254DF">
        <w:rPr>
          <w:rFonts w:cs="Times New Roman"/>
        </w:rPr>
        <w:t>Governance</w:t>
      </w:r>
      <w:r>
        <w:rPr>
          <w:rFonts w:cs="Times New Roman"/>
        </w:rPr>
        <w:t xml:space="preserve"> Committee wish to approve the creation of </w:t>
      </w:r>
      <w:r w:rsidR="006254DF">
        <w:rPr>
          <w:rFonts w:cs="Times New Roman"/>
        </w:rPr>
        <w:t xml:space="preserve">official CORHA workgroups to address 1) Policy, 2) Laboratory, and 3) </w:t>
      </w:r>
      <w:r w:rsidR="00F26B57">
        <w:rPr>
          <w:rFonts w:cs="Times New Roman"/>
        </w:rPr>
        <w:t>Communications?</w:t>
      </w:r>
      <w:r w:rsidR="006254DF">
        <w:rPr>
          <w:rFonts w:cs="Times New Roman"/>
        </w:rPr>
        <w:t xml:space="preserve"> or do the intended work and products of these groups lend themselves more to an ad hoc subgroup or task force structure?</w:t>
      </w:r>
    </w:p>
    <w:p w14:paraId="3CC8596A" w14:textId="31CF4922" w:rsidR="00C50377" w:rsidRPr="00F26B57" w:rsidRDefault="006360B9" w:rsidP="00F26B57">
      <w:pPr>
        <w:pStyle w:val="ListParagraph"/>
        <w:numPr>
          <w:ilvl w:val="0"/>
          <w:numId w:val="16"/>
        </w:numPr>
        <w:spacing w:after="0" w:line="240" w:lineRule="auto"/>
        <w:rPr>
          <w:rFonts w:cs="Times New Roman"/>
        </w:rPr>
      </w:pPr>
      <w:r w:rsidRPr="00F26B57">
        <w:rPr>
          <w:rFonts w:cs="Times New Roman"/>
        </w:rPr>
        <w:t xml:space="preserve">Discussion of draft </w:t>
      </w:r>
      <w:r w:rsidR="00B17FED" w:rsidRPr="00F26B57">
        <w:rPr>
          <w:rFonts w:cs="Times New Roman"/>
        </w:rPr>
        <w:t>charges</w:t>
      </w:r>
      <w:r w:rsidR="00F26B57" w:rsidRPr="00F26B57">
        <w:rPr>
          <w:rFonts w:cs="Times New Roman"/>
        </w:rPr>
        <w:t xml:space="preserve"> and next steps</w:t>
      </w:r>
      <w:r w:rsidR="00B17FED" w:rsidRPr="00F26B57">
        <w:rPr>
          <w:rFonts w:cs="Times New Roman"/>
        </w:rPr>
        <w:t xml:space="preserve"> </w:t>
      </w:r>
    </w:p>
    <w:p w14:paraId="1454D666" w14:textId="77777777" w:rsidR="006254DF" w:rsidRDefault="006254DF" w:rsidP="006254DF">
      <w:pPr>
        <w:spacing w:after="0" w:line="240" w:lineRule="auto"/>
        <w:ind w:left="1080"/>
        <w:rPr>
          <w:rFonts w:cs="Times New Roman"/>
        </w:rPr>
      </w:pPr>
    </w:p>
    <w:p w14:paraId="73A4D564" w14:textId="3E480157" w:rsidR="00C50377" w:rsidRDefault="00C50377" w:rsidP="00C50377">
      <w:pPr>
        <w:spacing w:after="0" w:line="240" w:lineRule="auto"/>
        <w:rPr>
          <w:rFonts w:cs="Times New Roman"/>
          <w:b/>
        </w:rPr>
      </w:pPr>
      <w:r w:rsidRPr="00C50377">
        <w:rPr>
          <w:rFonts w:cs="Times New Roman"/>
          <w:b/>
        </w:rPr>
        <w:t>Membership</w:t>
      </w:r>
      <w:r w:rsidR="00FC521F">
        <w:rPr>
          <w:rFonts w:cs="Times New Roman"/>
          <w:b/>
        </w:rPr>
        <w:t>/Meetings</w:t>
      </w:r>
      <w:r w:rsidR="00F26B57">
        <w:rPr>
          <w:rFonts w:cs="Times New Roman"/>
          <w:b/>
        </w:rPr>
        <w:t xml:space="preserve"> </w:t>
      </w:r>
      <w:r w:rsidRPr="00C50377">
        <w:rPr>
          <w:rFonts w:cs="Times New Roman"/>
          <w:b/>
        </w:rPr>
        <w:t>—</w:t>
      </w:r>
      <w:r w:rsidR="00F26B57">
        <w:rPr>
          <w:rFonts w:cs="Times New Roman"/>
          <w:b/>
        </w:rPr>
        <w:t xml:space="preserve"> </w:t>
      </w:r>
      <w:r w:rsidRPr="00C50377">
        <w:rPr>
          <w:rFonts w:cs="Times New Roman"/>
          <w:b/>
        </w:rPr>
        <w:t>10 minutes</w:t>
      </w:r>
    </w:p>
    <w:p w14:paraId="12F1020C" w14:textId="52FED9C9" w:rsidR="00C50377" w:rsidRPr="00C50377" w:rsidRDefault="00C50377" w:rsidP="00C50377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 w:rsidRPr="00C50377">
        <w:rPr>
          <w:rFonts w:cs="Times New Roman"/>
        </w:rPr>
        <w:t>APHL</w:t>
      </w:r>
    </w:p>
    <w:p w14:paraId="0376899E" w14:textId="36CB5D3B" w:rsidR="006360B9" w:rsidRDefault="00C50377" w:rsidP="00DC7068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 w:rsidRPr="00C50377">
        <w:rPr>
          <w:rFonts w:cs="Times New Roman"/>
        </w:rPr>
        <w:t xml:space="preserve">Onboarding Dr. </w:t>
      </w:r>
      <w:r w:rsidR="00F26B57">
        <w:rPr>
          <w:rFonts w:cs="Times New Roman"/>
        </w:rPr>
        <w:t xml:space="preserve">Nirav </w:t>
      </w:r>
      <w:r w:rsidRPr="00C50377">
        <w:rPr>
          <w:rFonts w:cs="Times New Roman"/>
        </w:rPr>
        <w:t>Shah</w:t>
      </w:r>
    </w:p>
    <w:p w14:paraId="5FAA1801" w14:textId="367122A8" w:rsidR="00FC521F" w:rsidRDefault="00FC521F" w:rsidP="00DC7068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Spring 2018 in-person meeting</w:t>
      </w:r>
    </w:p>
    <w:p w14:paraId="3ED4132F" w14:textId="3BA88C89" w:rsidR="00FC521F" w:rsidRDefault="00FC521F" w:rsidP="00FC521F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Date selection</w:t>
      </w:r>
    </w:p>
    <w:p w14:paraId="1A1B6EC0" w14:textId="23D56CEF" w:rsidR="00FC521F" w:rsidRDefault="00FC521F" w:rsidP="00FC521F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member involvement</w:t>
      </w:r>
    </w:p>
    <w:p w14:paraId="30C25005" w14:textId="076847AA" w:rsidR="00FC521F" w:rsidRDefault="00FC521F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073D72AB" w14:textId="77777777" w:rsidR="00625176" w:rsidRPr="00060CE3" w:rsidRDefault="00625176" w:rsidP="00625176">
      <w:pPr>
        <w:rPr>
          <w:b/>
          <w:bCs/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agendas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Materials.</w:t>
      </w:r>
    </w:p>
    <w:p w14:paraId="5B64BC06" w14:textId="77777777" w:rsidR="00625176" w:rsidRPr="00060CE3" w:rsidRDefault="00625176" w:rsidP="00625176">
      <w:pPr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materials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Materials.</w:t>
      </w:r>
    </w:p>
    <w:p w14:paraId="5CD4DF10" w14:textId="39D4A837" w:rsidR="00180BD5" w:rsidRPr="00060CE3" w:rsidRDefault="00625176" w:rsidP="00060CE3">
      <w:pPr>
        <w:spacing w:after="0" w:line="240" w:lineRule="auto"/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notes (now in one running document)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Notes_All Monthly Calls.</w:t>
      </w: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93CDA"/>
    <w:multiLevelType w:val="hybridMultilevel"/>
    <w:tmpl w:val="96F8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15722"/>
    <w:multiLevelType w:val="hybridMultilevel"/>
    <w:tmpl w:val="19BEF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10"/>
  </w:num>
  <w:num w:numId="7">
    <w:abstractNumId w:val="6"/>
  </w:num>
  <w:num w:numId="8">
    <w:abstractNumId w:val="11"/>
  </w:num>
  <w:num w:numId="9">
    <w:abstractNumId w:val="12"/>
  </w:num>
  <w:num w:numId="10">
    <w:abstractNumId w:val="1"/>
  </w:num>
  <w:num w:numId="11">
    <w:abstractNumId w:val="15"/>
  </w:num>
  <w:num w:numId="12">
    <w:abstractNumId w:val="2"/>
  </w:num>
  <w:num w:numId="13">
    <w:abstractNumId w:val="8"/>
  </w:num>
  <w:num w:numId="14">
    <w:abstractNumId w:val="4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043A95"/>
    <w:rsid w:val="00060CE3"/>
    <w:rsid w:val="000F3AF1"/>
    <w:rsid w:val="00145F65"/>
    <w:rsid w:val="00152B83"/>
    <w:rsid w:val="00162BE3"/>
    <w:rsid w:val="00180BD5"/>
    <w:rsid w:val="001B303E"/>
    <w:rsid w:val="001B3D37"/>
    <w:rsid w:val="00220520"/>
    <w:rsid w:val="00243D54"/>
    <w:rsid w:val="002661EE"/>
    <w:rsid w:val="00271C81"/>
    <w:rsid w:val="002A369C"/>
    <w:rsid w:val="002D5D75"/>
    <w:rsid w:val="002F5F78"/>
    <w:rsid w:val="0033738E"/>
    <w:rsid w:val="003734F0"/>
    <w:rsid w:val="00381D5C"/>
    <w:rsid w:val="00384CFB"/>
    <w:rsid w:val="003B0F29"/>
    <w:rsid w:val="003C0798"/>
    <w:rsid w:val="003E45BD"/>
    <w:rsid w:val="003E6250"/>
    <w:rsid w:val="00400353"/>
    <w:rsid w:val="004043EB"/>
    <w:rsid w:val="00407BF5"/>
    <w:rsid w:val="00425828"/>
    <w:rsid w:val="0046578B"/>
    <w:rsid w:val="004D7256"/>
    <w:rsid w:val="0050484F"/>
    <w:rsid w:val="00505BA2"/>
    <w:rsid w:val="00515F18"/>
    <w:rsid w:val="00571B9C"/>
    <w:rsid w:val="005C200D"/>
    <w:rsid w:val="00625176"/>
    <w:rsid w:val="006254DF"/>
    <w:rsid w:val="006360B9"/>
    <w:rsid w:val="00683054"/>
    <w:rsid w:val="006A3E50"/>
    <w:rsid w:val="006A7560"/>
    <w:rsid w:val="006E10AD"/>
    <w:rsid w:val="00713456"/>
    <w:rsid w:val="0075263F"/>
    <w:rsid w:val="00795970"/>
    <w:rsid w:val="007B66BF"/>
    <w:rsid w:val="007C3FB1"/>
    <w:rsid w:val="007E468E"/>
    <w:rsid w:val="007F3927"/>
    <w:rsid w:val="00844762"/>
    <w:rsid w:val="00867751"/>
    <w:rsid w:val="008E5903"/>
    <w:rsid w:val="008F2CDB"/>
    <w:rsid w:val="00950405"/>
    <w:rsid w:val="00975E09"/>
    <w:rsid w:val="009E276C"/>
    <w:rsid w:val="009F7D41"/>
    <w:rsid w:val="00A00B9D"/>
    <w:rsid w:val="00A2752C"/>
    <w:rsid w:val="00A31CB4"/>
    <w:rsid w:val="00A75AB3"/>
    <w:rsid w:val="00A843EB"/>
    <w:rsid w:val="00B17FED"/>
    <w:rsid w:val="00B24010"/>
    <w:rsid w:val="00B33D8F"/>
    <w:rsid w:val="00B5156F"/>
    <w:rsid w:val="00B72A41"/>
    <w:rsid w:val="00BF3E8E"/>
    <w:rsid w:val="00C15ABF"/>
    <w:rsid w:val="00C47360"/>
    <w:rsid w:val="00C50377"/>
    <w:rsid w:val="00C9483B"/>
    <w:rsid w:val="00D22AB3"/>
    <w:rsid w:val="00D2487D"/>
    <w:rsid w:val="00D56A57"/>
    <w:rsid w:val="00D66374"/>
    <w:rsid w:val="00D93322"/>
    <w:rsid w:val="00DC7068"/>
    <w:rsid w:val="00DE6D3F"/>
    <w:rsid w:val="00E0497F"/>
    <w:rsid w:val="00E1132F"/>
    <w:rsid w:val="00E12656"/>
    <w:rsid w:val="00E4092A"/>
    <w:rsid w:val="00E63E93"/>
    <w:rsid w:val="00E776D1"/>
    <w:rsid w:val="00E81D3D"/>
    <w:rsid w:val="00EA73BE"/>
    <w:rsid w:val="00ED726F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7998C-0EB1-4691-A598-F4364ECED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2</cp:revision>
  <dcterms:created xsi:type="dcterms:W3CDTF">2017-12-08T21:44:00Z</dcterms:created>
  <dcterms:modified xsi:type="dcterms:W3CDTF">2017-12-08T21:44:00Z</dcterms:modified>
</cp:coreProperties>
</file>