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E7A465" w14:textId="77777777" w:rsidR="006A5DA8" w:rsidRPr="003E1688" w:rsidRDefault="006A5DA8" w:rsidP="00370736">
      <w:pPr>
        <w:spacing w:after="0" w:line="240" w:lineRule="auto"/>
        <w:jc w:val="center"/>
        <w:rPr>
          <w:b/>
          <w:color w:val="1D2F40"/>
        </w:rPr>
      </w:pPr>
    </w:p>
    <w:p w14:paraId="170F8555" w14:textId="1E3BE5B2" w:rsidR="00DA251D" w:rsidRPr="003E1688" w:rsidRDefault="002A0986" w:rsidP="00370736">
      <w:pPr>
        <w:spacing w:after="0" w:line="240" w:lineRule="auto"/>
        <w:jc w:val="center"/>
        <w:rPr>
          <w:b/>
          <w:color w:val="1D2F40"/>
        </w:rPr>
      </w:pPr>
      <w:r w:rsidRPr="003E1688">
        <w:rPr>
          <w:b/>
          <w:color w:val="1D2F40"/>
        </w:rPr>
        <w:t>All-CORHA</w:t>
      </w:r>
      <w:r w:rsidR="00DA251D" w:rsidRPr="003E1688">
        <w:rPr>
          <w:b/>
          <w:color w:val="1D2F40"/>
        </w:rPr>
        <w:t xml:space="preserve"> Conference Call</w:t>
      </w:r>
    </w:p>
    <w:p w14:paraId="497AC450" w14:textId="6081047B" w:rsidR="00DA251D" w:rsidRPr="003E1688" w:rsidRDefault="005D4638" w:rsidP="00370736">
      <w:pPr>
        <w:spacing w:after="0" w:line="240" w:lineRule="auto"/>
        <w:jc w:val="center"/>
        <w:rPr>
          <w:b/>
          <w:color w:val="1D2F40"/>
        </w:rPr>
      </w:pPr>
      <w:r>
        <w:rPr>
          <w:b/>
          <w:color w:val="1D2F40"/>
        </w:rPr>
        <w:t>Xday,</w:t>
      </w:r>
      <w:r w:rsidR="00370736" w:rsidRPr="003E1688">
        <w:rPr>
          <w:b/>
          <w:color w:val="1D2F40"/>
        </w:rPr>
        <w:t xml:space="preserve"> </w:t>
      </w:r>
      <w:r>
        <w:rPr>
          <w:b/>
          <w:color w:val="1D2F40"/>
        </w:rPr>
        <w:t>April</w:t>
      </w:r>
      <w:r w:rsidR="0084451A" w:rsidRPr="003E1688">
        <w:rPr>
          <w:b/>
          <w:color w:val="1D2F40"/>
        </w:rPr>
        <w:t>, 2018</w:t>
      </w:r>
      <w:r w:rsidR="00370736" w:rsidRPr="003E1688">
        <w:rPr>
          <w:b/>
          <w:color w:val="1D2F40"/>
        </w:rPr>
        <w:t xml:space="preserve"> | p.m. –</w:t>
      </w:r>
      <w:r w:rsidR="00E062A7">
        <w:rPr>
          <w:b/>
          <w:color w:val="1D2F40"/>
        </w:rPr>
        <w:t xml:space="preserve"> </w:t>
      </w:r>
      <w:r w:rsidR="00370736" w:rsidRPr="003E1688">
        <w:rPr>
          <w:b/>
          <w:color w:val="1D2F40"/>
        </w:rPr>
        <w:t>p.m. ET</w:t>
      </w:r>
    </w:p>
    <w:p w14:paraId="05CA1CA0" w14:textId="77777777" w:rsidR="00370736" w:rsidRPr="003E1688" w:rsidRDefault="00370736" w:rsidP="00370736">
      <w:pPr>
        <w:spacing w:after="0" w:line="240" w:lineRule="auto"/>
        <w:jc w:val="center"/>
        <w:rPr>
          <w:b/>
          <w:color w:val="1D2F40"/>
        </w:rPr>
      </w:pPr>
      <w:r w:rsidRPr="003E1688">
        <w:rPr>
          <w:b/>
          <w:color w:val="1D2F40"/>
        </w:rPr>
        <w:t>Dial-in: 866-740-1260 Passcode: 5273136 #</w:t>
      </w:r>
    </w:p>
    <w:p w14:paraId="24EDF05A" w14:textId="7E702FC9" w:rsidR="00D17607" w:rsidRPr="003E1688" w:rsidRDefault="00D17607" w:rsidP="00D17607">
      <w:pPr>
        <w:jc w:val="center"/>
        <w:rPr>
          <w:b/>
          <w:color w:val="00B0F0"/>
        </w:rPr>
      </w:pPr>
      <w:r w:rsidRPr="003E1688">
        <w:rPr>
          <w:b/>
          <w:color w:val="1D2F40"/>
        </w:rPr>
        <w:t>We</w:t>
      </w:r>
      <w:r w:rsidR="001B42FE" w:rsidRPr="003E1688">
        <w:rPr>
          <w:b/>
          <w:color w:val="1D2F40"/>
        </w:rPr>
        <w:t xml:space="preserve">binar </w:t>
      </w:r>
      <w:r w:rsidR="00D31ACD" w:rsidRPr="003E1688">
        <w:rPr>
          <w:b/>
          <w:color w:val="1D2F40"/>
        </w:rPr>
        <w:t>Link</w:t>
      </w:r>
      <w:r w:rsidRPr="003E1688">
        <w:rPr>
          <w:b/>
          <w:color w:val="1D2F40"/>
        </w:rPr>
        <w:t xml:space="preserve">: </w:t>
      </w:r>
      <w:bookmarkStart w:id="0" w:name="_GoBack"/>
      <w:bookmarkEnd w:id="0"/>
    </w:p>
    <w:p w14:paraId="30E5CD1F" w14:textId="77777777" w:rsidR="00370736" w:rsidRPr="003E1688" w:rsidRDefault="00370736" w:rsidP="00370736">
      <w:pPr>
        <w:spacing w:after="0" w:line="240" w:lineRule="auto"/>
        <w:jc w:val="both"/>
        <w:rPr>
          <w:i/>
        </w:rPr>
      </w:pPr>
    </w:p>
    <w:p w14:paraId="79D13B97" w14:textId="045B79DA" w:rsidR="00370736" w:rsidRPr="003E1688" w:rsidRDefault="00370736" w:rsidP="00370736">
      <w:pPr>
        <w:spacing w:after="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 xml:space="preserve">Welcome and </w:t>
      </w:r>
      <w:r w:rsidR="006A5DA8" w:rsidRPr="003E1688">
        <w:rPr>
          <w:b/>
          <w:color w:val="1D2F40"/>
        </w:rPr>
        <w:t>Introductions</w:t>
      </w:r>
      <w:r w:rsidRPr="003E1688">
        <w:rPr>
          <w:b/>
          <w:color w:val="1D2F40"/>
        </w:rPr>
        <w:t xml:space="preserve"> – </w:t>
      </w:r>
      <w:r w:rsidR="008D5129" w:rsidRPr="003E1688">
        <w:rPr>
          <w:b/>
          <w:color w:val="1D2F40"/>
        </w:rPr>
        <w:t>5</w:t>
      </w:r>
      <w:r w:rsidRPr="003E1688">
        <w:rPr>
          <w:b/>
          <w:color w:val="1D2F40"/>
        </w:rPr>
        <w:t xml:space="preserve"> minutes</w:t>
      </w:r>
    </w:p>
    <w:p w14:paraId="5E30B890" w14:textId="46FB5819" w:rsidR="00A767C8" w:rsidRPr="003E1688" w:rsidRDefault="00370736" w:rsidP="00370736">
      <w:pPr>
        <w:spacing w:after="0" w:line="240" w:lineRule="auto"/>
        <w:jc w:val="both"/>
        <w:rPr>
          <w:i/>
        </w:rPr>
      </w:pPr>
      <w:r w:rsidRPr="003E1688">
        <w:rPr>
          <w:i/>
        </w:rPr>
        <w:t>Gerd Clabaugh</w:t>
      </w:r>
      <w:r w:rsidR="008D5129" w:rsidRPr="003E1688">
        <w:rPr>
          <w:i/>
        </w:rPr>
        <w:t xml:space="preserve"> and Marion Kainer</w:t>
      </w:r>
    </w:p>
    <w:p w14:paraId="0407BC3F" w14:textId="77777777" w:rsidR="00370736" w:rsidRPr="003E1688" w:rsidRDefault="00370736" w:rsidP="00370736">
      <w:pPr>
        <w:spacing w:after="0" w:line="240" w:lineRule="auto"/>
        <w:jc w:val="both"/>
        <w:rPr>
          <w:b/>
        </w:rPr>
      </w:pPr>
    </w:p>
    <w:p w14:paraId="3939FA8B" w14:textId="336F98B7" w:rsidR="006A5DA8" w:rsidRPr="003E1688" w:rsidRDefault="006A5DA8" w:rsidP="00370736">
      <w:pPr>
        <w:spacing w:after="0" w:line="240" w:lineRule="auto"/>
        <w:jc w:val="both"/>
        <w:rPr>
          <w:b/>
          <w:color w:val="1D2F40"/>
        </w:rPr>
      </w:pPr>
      <w:r w:rsidRPr="003E1688">
        <w:rPr>
          <w:b/>
          <w:color w:val="1D2F40"/>
        </w:rPr>
        <w:t>Governance Committee Updates and Remarks – 10 minutes</w:t>
      </w:r>
    </w:p>
    <w:p w14:paraId="40059DC2" w14:textId="77777777" w:rsidR="00A767C8" w:rsidRPr="003E1688" w:rsidRDefault="00A767C8" w:rsidP="00A767C8">
      <w:pPr>
        <w:spacing w:after="0" w:line="240" w:lineRule="auto"/>
        <w:jc w:val="both"/>
        <w:rPr>
          <w:i/>
        </w:rPr>
      </w:pPr>
      <w:r w:rsidRPr="003E1688">
        <w:rPr>
          <w:i/>
        </w:rPr>
        <w:t>Gerd Clabaugh and Marion Kainer</w:t>
      </w:r>
    </w:p>
    <w:p w14:paraId="5B4271F4" w14:textId="77777777" w:rsidR="00A767C8" w:rsidRPr="003E1688" w:rsidRDefault="00A767C8" w:rsidP="00370736">
      <w:pPr>
        <w:spacing w:after="0" w:line="240" w:lineRule="auto"/>
        <w:jc w:val="both"/>
        <w:rPr>
          <w:b/>
          <w:color w:val="1D2F40"/>
        </w:rPr>
      </w:pPr>
    </w:p>
    <w:p w14:paraId="34A0BEB0" w14:textId="18C6C8CF" w:rsidR="006A5DA8" w:rsidRPr="003E1688" w:rsidRDefault="006A5DA8" w:rsidP="008E5D2E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20</w:t>
      </w:r>
      <w:r w:rsidR="003E1688" w:rsidRPr="003E1688">
        <w:rPr>
          <w:rFonts w:cs="Times New Roman"/>
          <w:color w:val="000000" w:themeColor="text1"/>
        </w:rPr>
        <w:t>17 CORHA In-person Fall Meeting/2018 CORHA In-person Spring Meeting</w:t>
      </w:r>
    </w:p>
    <w:p w14:paraId="1ECAD30D" w14:textId="004D6823" w:rsidR="008E5D2E" w:rsidRPr="003E1688" w:rsidRDefault="008E5D2E" w:rsidP="008E5D2E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 xml:space="preserve">Medical Product Investigations </w:t>
      </w:r>
    </w:p>
    <w:p w14:paraId="1BDE28EC" w14:textId="03C8BDDE" w:rsidR="00370736" w:rsidRPr="003E1688" w:rsidRDefault="00370736" w:rsidP="00370736">
      <w:pPr>
        <w:spacing w:after="0" w:line="240" w:lineRule="auto"/>
        <w:rPr>
          <w:rFonts w:cs="Times New Roman"/>
          <w:b/>
          <w:color w:val="1D2F40"/>
        </w:rPr>
      </w:pPr>
    </w:p>
    <w:p w14:paraId="4728A984" w14:textId="01617AD9" w:rsidR="006A5DA8" w:rsidRPr="003E1688" w:rsidRDefault="006A5DA8" w:rsidP="00370736">
      <w:pPr>
        <w:spacing w:after="0" w:line="240" w:lineRule="auto"/>
        <w:rPr>
          <w:rFonts w:cs="Times New Roman"/>
          <w:i/>
          <w:color w:val="1D2F40"/>
        </w:rPr>
      </w:pPr>
      <w:r w:rsidRPr="003E1688">
        <w:rPr>
          <w:rFonts w:cs="Times New Roman"/>
          <w:b/>
          <w:color w:val="1D2F40"/>
        </w:rPr>
        <w:t xml:space="preserve">CORHA Partner Organization Updates – 10 minutes </w:t>
      </w:r>
      <w:r w:rsidRPr="003E1688">
        <w:rPr>
          <w:rFonts w:cs="Times New Roman"/>
          <w:i/>
          <w:color w:val="1D2F40"/>
        </w:rPr>
        <w:t>(2 minutes per member organization)</w:t>
      </w:r>
    </w:p>
    <w:p w14:paraId="78F421B4" w14:textId="48BDF9F7" w:rsidR="006A5DA8" w:rsidRPr="003E1688" w:rsidRDefault="006A5DA8" w:rsidP="00370736">
      <w:pPr>
        <w:spacing w:after="0" w:line="240" w:lineRule="auto"/>
        <w:rPr>
          <w:rFonts w:cs="Times New Roman"/>
          <w:color w:val="1D2F40"/>
        </w:rPr>
      </w:pPr>
    </w:p>
    <w:p w14:paraId="38AA94FA" w14:textId="64129DAC" w:rsidR="005F101D" w:rsidRPr="003E1688" w:rsidRDefault="00370736" w:rsidP="00370736">
      <w:pPr>
        <w:spacing w:after="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Membership</w:t>
      </w:r>
      <w:r w:rsidR="009075E8" w:rsidRPr="003E1688">
        <w:rPr>
          <w:rFonts w:cs="Times New Roman"/>
          <w:b/>
          <w:color w:val="1D2F40"/>
        </w:rPr>
        <w:t xml:space="preserve"> </w:t>
      </w:r>
      <w:r w:rsidR="00A856DE" w:rsidRPr="003E1688">
        <w:rPr>
          <w:rFonts w:cs="Times New Roman"/>
          <w:b/>
          <w:color w:val="1D2F40"/>
        </w:rPr>
        <w:t xml:space="preserve">and New Workgroup </w:t>
      </w:r>
      <w:r w:rsidRPr="003E1688">
        <w:rPr>
          <w:rFonts w:cs="Times New Roman"/>
          <w:b/>
          <w:color w:val="1D2F40"/>
        </w:rPr>
        <w:t xml:space="preserve">Updates </w:t>
      </w:r>
      <w:r w:rsidR="005F101D" w:rsidRPr="003E1688">
        <w:rPr>
          <w:rFonts w:cs="Times New Roman"/>
          <w:b/>
          <w:color w:val="1D2F40"/>
        </w:rPr>
        <w:t xml:space="preserve">– </w:t>
      </w:r>
      <w:r w:rsidR="000B5155" w:rsidRPr="003E1688">
        <w:rPr>
          <w:rFonts w:cs="Times New Roman"/>
          <w:b/>
          <w:color w:val="1D2F40"/>
        </w:rPr>
        <w:t>10</w:t>
      </w:r>
      <w:r w:rsidR="00F517F3" w:rsidRPr="003E1688">
        <w:rPr>
          <w:rFonts w:cs="Times New Roman"/>
          <w:b/>
          <w:color w:val="1D2F40"/>
        </w:rPr>
        <w:t xml:space="preserve"> minutes</w:t>
      </w:r>
    </w:p>
    <w:p w14:paraId="3F3671DA" w14:textId="41A184C8" w:rsidR="00A767C8" w:rsidRPr="003E1688" w:rsidRDefault="00370736" w:rsidP="00370736">
      <w:pPr>
        <w:spacing w:after="0" w:line="240" w:lineRule="auto"/>
        <w:rPr>
          <w:rFonts w:cs="Times New Roman"/>
          <w:i/>
        </w:rPr>
      </w:pPr>
      <w:r w:rsidRPr="003E1688">
        <w:rPr>
          <w:rFonts w:cs="Times New Roman"/>
          <w:i/>
        </w:rPr>
        <w:t>CORHA Governance Committee</w:t>
      </w:r>
    </w:p>
    <w:p w14:paraId="28F3BA21" w14:textId="41FF0FBA" w:rsidR="00CF42D8" w:rsidRPr="003E1688" w:rsidRDefault="00CF42D8" w:rsidP="00CF42D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 xml:space="preserve">Association of Public Health Laboratories (APHL) </w:t>
      </w:r>
      <w:r w:rsidR="00027280">
        <w:rPr>
          <w:rFonts w:cs="Times New Roman"/>
          <w:color w:val="000000" w:themeColor="text1"/>
        </w:rPr>
        <w:t>– Jafar Razeq, MD</w:t>
      </w:r>
    </w:p>
    <w:p w14:paraId="32A5F020" w14:textId="3A2D0AF2" w:rsidR="006A5DA8" w:rsidRPr="003E1688" w:rsidRDefault="006A5DA8" w:rsidP="006A5DA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The National Association of County and City Health Officials (NACCHO)</w:t>
      </w:r>
      <w:r w:rsidR="00027280">
        <w:rPr>
          <w:rFonts w:cs="Times New Roman"/>
          <w:color w:val="000000" w:themeColor="text1"/>
        </w:rPr>
        <w:t xml:space="preserve"> – Hillary Hanson, MPH</w:t>
      </w:r>
    </w:p>
    <w:p w14:paraId="71981E12" w14:textId="049569EE" w:rsidR="006A5DA8" w:rsidRPr="003E1688" w:rsidRDefault="006A5DA8" w:rsidP="006A5DA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Association of State and Territorial Health Officials (ASTHO)</w:t>
      </w:r>
      <w:r w:rsidR="00027280">
        <w:rPr>
          <w:rFonts w:cs="Times New Roman"/>
          <w:color w:val="000000" w:themeColor="text1"/>
        </w:rPr>
        <w:t xml:space="preserve"> – Kris Ehresmann, RN, MPH</w:t>
      </w:r>
    </w:p>
    <w:p w14:paraId="1B80C77C" w14:textId="6FA15B9D" w:rsidR="001A0F06" w:rsidRPr="003E1688" w:rsidRDefault="00073AE0" w:rsidP="00CF42D8">
      <w:pPr>
        <w:pStyle w:val="ListParagraph"/>
        <w:numPr>
          <w:ilvl w:val="0"/>
          <w:numId w:val="6"/>
        </w:numPr>
        <w:spacing w:after="0" w:line="240" w:lineRule="auto"/>
        <w:rPr>
          <w:rFonts w:cs="Times New Roman"/>
          <w:color w:val="000000" w:themeColor="text1"/>
        </w:rPr>
      </w:pPr>
      <w:r w:rsidRPr="003E1688">
        <w:rPr>
          <w:rFonts w:cs="Times New Roman"/>
          <w:color w:val="000000" w:themeColor="text1"/>
        </w:rPr>
        <w:t>Laboratory and Policy Workgroup</w:t>
      </w:r>
      <w:r w:rsidR="00B36AA0">
        <w:rPr>
          <w:rFonts w:cs="Times New Roman"/>
          <w:color w:val="000000" w:themeColor="text1"/>
        </w:rPr>
        <w:t xml:space="preserve">s </w:t>
      </w:r>
      <w:r w:rsidR="00B36AA0" w:rsidRPr="00B36AA0">
        <w:rPr>
          <w:rFonts w:cs="Times New Roman"/>
          <w:i/>
          <w:color w:val="000000" w:themeColor="text1"/>
        </w:rPr>
        <w:t>(WG charge documents attached)</w:t>
      </w:r>
    </w:p>
    <w:p w14:paraId="69EF3D84" w14:textId="77777777" w:rsidR="00073AE0" w:rsidRPr="003E1688" w:rsidRDefault="00073AE0" w:rsidP="00073AE0">
      <w:pPr>
        <w:spacing w:after="0" w:line="240" w:lineRule="auto"/>
        <w:rPr>
          <w:rFonts w:cs="Times New Roman"/>
        </w:rPr>
      </w:pPr>
    </w:p>
    <w:p w14:paraId="402E24C5" w14:textId="7F6169C9" w:rsidR="00A767C8" w:rsidRPr="003E1688" w:rsidRDefault="00370736" w:rsidP="00370736">
      <w:pPr>
        <w:spacing w:after="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W</w:t>
      </w:r>
      <w:r w:rsidR="00027280">
        <w:rPr>
          <w:rFonts w:cs="Times New Roman"/>
          <w:b/>
          <w:color w:val="1D2F40"/>
        </w:rPr>
        <w:t xml:space="preserve">orkgroup </w:t>
      </w:r>
      <w:r w:rsidRPr="003E1688">
        <w:rPr>
          <w:rFonts w:cs="Times New Roman"/>
          <w:b/>
          <w:color w:val="1D2F40"/>
        </w:rPr>
        <w:t xml:space="preserve">Product </w:t>
      </w:r>
      <w:r w:rsidR="0058437F">
        <w:rPr>
          <w:rFonts w:cs="Times New Roman"/>
          <w:b/>
          <w:color w:val="1D2F40"/>
        </w:rPr>
        <w:t>Presentation/</w:t>
      </w:r>
      <w:r w:rsidR="0084451A" w:rsidRPr="003E1688">
        <w:rPr>
          <w:rFonts w:cs="Times New Roman"/>
          <w:b/>
          <w:color w:val="1D2F40"/>
        </w:rPr>
        <w:t>Updates</w:t>
      </w:r>
      <w:r w:rsidR="00027280">
        <w:rPr>
          <w:rFonts w:cs="Times New Roman"/>
          <w:b/>
          <w:color w:val="1D2F40"/>
        </w:rPr>
        <w:t xml:space="preserve"> – 40</w:t>
      </w:r>
      <w:r w:rsidRPr="003E1688">
        <w:rPr>
          <w:rFonts w:cs="Times New Roman"/>
          <w:b/>
          <w:color w:val="1D2F40"/>
        </w:rPr>
        <w:t xml:space="preserve"> minutes</w:t>
      </w:r>
    </w:p>
    <w:p w14:paraId="3A00EE6C" w14:textId="447B1F9C" w:rsidR="00027280" w:rsidRPr="00027280" w:rsidRDefault="00027280" w:rsidP="00027280">
      <w:pPr>
        <w:pStyle w:val="ListParagraph"/>
        <w:numPr>
          <w:ilvl w:val="0"/>
          <w:numId w:val="9"/>
        </w:numPr>
        <w:spacing w:after="0" w:line="240" w:lineRule="auto"/>
        <w:rPr>
          <w:rFonts w:cs="Times New Roman"/>
          <w:i/>
        </w:rPr>
      </w:pPr>
      <w:r w:rsidRPr="00027280">
        <w:rPr>
          <w:rFonts w:cs="Times New Roman"/>
          <w:color w:val="000000" w:themeColor="text1"/>
        </w:rPr>
        <w:t xml:space="preserve">Workgroup A -- </w:t>
      </w:r>
      <w:r w:rsidRPr="00027280">
        <w:rPr>
          <w:rFonts w:cs="Times New Roman"/>
          <w:i/>
        </w:rPr>
        <w:t xml:space="preserve">Workgroup Co-chairs </w:t>
      </w:r>
    </w:p>
    <w:p w14:paraId="228295DD" w14:textId="3ED3CCAC" w:rsidR="00027280" w:rsidRPr="00027280" w:rsidRDefault="00027280" w:rsidP="00027280">
      <w:pPr>
        <w:pStyle w:val="ListParagraph"/>
        <w:spacing w:after="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>(all members)</w:t>
      </w:r>
    </w:p>
    <w:p w14:paraId="03B0E8F8" w14:textId="25FA9F2A" w:rsidR="006226EB" w:rsidRPr="00027280" w:rsidRDefault="00027280" w:rsidP="00027280">
      <w:pPr>
        <w:pStyle w:val="ListParagraph"/>
        <w:numPr>
          <w:ilvl w:val="0"/>
          <w:numId w:val="8"/>
        </w:numPr>
        <w:spacing w:after="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 xml:space="preserve">Workgroup </w:t>
      </w:r>
      <w:r w:rsidR="00B36AA0">
        <w:rPr>
          <w:rFonts w:cs="Times New Roman"/>
          <w:color w:val="000000" w:themeColor="text1"/>
        </w:rPr>
        <w:t>B</w:t>
      </w:r>
      <w:r>
        <w:rPr>
          <w:rFonts w:cs="Times New Roman"/>
          <w:color w:val="000000" w:themeColor="text1"/>
        </w:rPr>
        <w:t xml:space="preserve"> -- </w:t>
      </w:r>
      <w:r w:rsidRPr="00027280">
        <w:rPr>
          <w:rFonts w:cs="Times New Roman"/>
          <w:i/>
        </w:rPr>
        <w:t>Workgroup Co-chairs</w:t>
      </w:r>
    </w:p>
    <w:p w14:paraId="1A442844" w14:textId="77777777" w:rsidR="00027280" w:rsidRPr="00027280" w:rsidRDefault="00027280" w:rsidP="00027280">
      <w:pPr>
        <w:pStyle w:val="ListParagraph"/>
        <w:spacing w:after="0" w:line="240" w:lineRule="auto"/>
        <w:rPr>
          <w:rFonts w:cs="Times New Roman"/>
          <w:color w:val="000000" w:themeColor="text1"/>
        </w:rPr>
      </w:pPr>
      <w:r w:rsidRPr="00027280">
        <w:rPr>
          <w:rFonts w:cs="Times New Roman"/>
          <w:color w:val="000000" w:themeColor="text1"/>
        </w:rPr>
        <w:t>Fee</w:t>
      </w:r>
      <w:r>
        <w:rPr>
          <w:rFonts w:cs="Times New Roman"/>
          <w:color w:val="000000" w:themeColor="text1"/>
        </w:rPr>
        <w:t xml:space="preserve">dback and Comments </w:t>
      </w:r>
      <w:r w:rsidRPr="00027280">
        <w:rPr>
          <w:rFonts w:cs="Times New Roman"/>
          <w:i/>
          <w:color w:val="000000" w:themeColor="text1"/>
        </w:rPr>
        <w:t>(all members)</w:t>
      </w:r>
    </w:p>
    <w:p w14:paraId="460B5706" w14:textId="43C97A57" w:rsidR="00370736" w:rsidRPr="003E1688" w:rsidRDefault="00370736" w:rsidP="00370736">
      <w:pPr>
        <w:spacing w:after="0" w:line="240" w:lineRule="auto"/>
        <w:rPr>
          <w:rFonts w:cs="Times New Roman"/>
          <w:b/>
          <w:color w:val="1D2F40"/>
        </w:rPr>
      </w:pPr>
    </w:p>
    <w:p w14:paraId="753EF2EB" w14:textId="1D0FC99E" w:rsidR="003E1688" w:rsidRPr="003E1688" w:rsidRDefault="00073AE0" w:rsidP="00073AE0">
      <w:pPr>
        <w:spacing w:after="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Communication Updates – 10 minutes</w:t>
      </w:r>
    </w:p>
    <w:p w14:paraId="35EDB7B0" w14:textId="26005162" w:rsidR="00073AE0" w:rsidRPr="003E1688" w:rsidRDefault="00073AE0" w:rsidP="00073AE0">
      <w:pPr>
        <w:spacing w:after="0" w:line="240" w:lineRule="auto"/>
        <w:rPr>
          <w:rFonts w:cs="Times New Roman"/>
          <w:i/>
        </w:rPr>
      </w:pPr>
      <w:r w:rsidRPr="003E1688">
        <w:rPr>
          <w:rFonts w:cs="Times New Roman"/>
          <w:i/>
        </w:rPr>
        <w:t>Bonnie Herring</w:t>
      </w:r>
    </w:p>
    <w:p w14:paraId="01263F23" w14:textId="32409E2F" w:rsidR="00073AE0" w:rsidRPr="003E1688" w:rsidRDefault="0029550B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 w:rsidRPr="003E1688">
        <w:rPr>
          <w:rFonts w:cs="Times New Roman"/>
        </w:rPr>
        <w:t>CORHA W</w:t>
      </w:r>
      <w:r w:rsidR="00073AE0" w:rsidRPr="003E1688">
        <w:rPr>
          <w:rFonts w:cs="Times New Roman"/>
        </w:rPr>
        <w:t>ebsite</w:t>
      </w:r>
      <w:r w:rsidR="00A767C8" w:rsidRPr="003E1688">
        <w:rPr>
          <w:rFonts w:cs="Times New Roman"/>
        </w:rPr>
        <w:t xml:space="preserve"> and Resource Hub</w:t>
      </w:r>
    </w:p>
    <w:p w14:paraId="235031C6" w14:textId="5DADF1DF" w:rsidR="00073AE0" w:rsidRPr="003E1688" w:rsidRDefault="00AD7263" w:rsidP="00073AE0">
      <w:pPr>
        <w:pStyle w:val="ListParagraph"/>
        <w:numPr>
          <w:ilvl w:val="0"/>
          <w:numId w:val="5"/>
        </w:numPr>
        <w:spacing w:after="0" w:line="240" w:lineRule="auto"/>
        <w:rPr>
          <w:rFonts w:cs="Times New Roman"/>
        </w:rPr>
      </w:pPr>
      <w:r>
        <w:rPr>
          <w:rFonts w:cs="Times New Roman"/>
        </w:rPr>
        <w:t xml:space="preserve">CORHA at </w:t>
      </w:r>
      <w:r w:rsidR="006A5DA8" w:rsidRPr="003E1688">
        <w:rPr>
          <w:rFonts w:cs="Times New Roman"/>
        </w:rPr>
        <w:t>Upcoming Conferences</w:t>
      </w:r>
    </w:p>
    <w:p w14:paraId="73D4006B" w14:textId="561DBF97" w:rsidR="00073AE0" w:rsidRPr="003E1688" w:rsidRDefault="00073AE0" w:rsidP="00370736">
      <w:pPr>
        <w:spacing w:after="0" w:line="240" w:lineRule="auto"/>
        <w:rPr>
          <w:rFonts w:cs="Times New Roman"/>
          <w:b/>
          <w:color w:val="1D2F40"/>
        </w:rPr>
      </w:pPr>
    </w:p>
    <w:p w14:paraId="4F87C0E8" w14:textId="4FD9183E" w:rsidR="003E1688" w:rsidRPr="003E1688" w:rsidRDefault="00370736" w:rsidP="003E1688">
      <w:pPr>
        <w:spacing w:after="0" w:line="240" w:lineRule="auto"/>
        <w:rPr>
          <w:rFonts w:cs="Times New Roman"/>
          <w:b/>
          <w:color w:val="1D2F40"/>
        </w:rPr>
      </w:pPr>
      <w:r w:rsidRPr="003E1688">
        <w:rPr>
          <w:rFonts w:cs="Times New Roman"/>
          <w:b/>
          <w:color w:val="1D2F40"/>
        </w:rPr>
        <w:t>Wrap up – 5 minutes</w:t>
      </w:r>
    </w:p>
    <w:p w14:paraId="5AC9DFD5" w14:textId="0B0B6754" w:rsidR="009B39C3" w:rsidRPr="003E1688" w:rsidRDefault="0030742A" w:rsidP="00370736">
      <w:pPr>
        <w:spacing w:after="0" w:line="240" w:lineRule="auto"/>
        <w:jc w:val="both"/>
        <w:rPr>
          <w:b/>
        </w:rPr>
      </w:pPr>
      <w:r w:rsidRPr="003E1688">
        <w:rPr>
          <w:i/>
        </w:rPr>
        <w:t>Gerd Clabaugh and Marion Kainer</w:t>
      </w:r>
    </w:p>
    <w:p w14:paraId="7134ADC0" w14:textId="322F0B5A" w:rsidR="009B39C3" w:rsidRPr="003E1688" w:rsidRDefault="009B39C3" w:rsidP="009B39C3">
      <w:pPr>
        <w:spacing w:after="0" w:line="240" w:lineRule="auto"/>
        <w:rPr>
          <w:b/>
        </w:rPr>
      </w:pPr>
    </w:p>
    <w:sectPr w:rsidR="009B39C3" w:rsidRPr="003E168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CF4830" w14:textId="77777777" w:rsidR="001A0FA7" w:rsidRDefault="001A0FA7" w:rsidP="00DA251D">
      <w:pPr>
        <w:spacing w:after="0" w:line="240" w:lineRule="auto"/>
      </w:pPr>
      <w:r>
        <w:separator/>
      </w:r>
    </w:p>
  </w:endnote>
  <w:endnote w:type="continuationSeparator" w:id="0">
    <w:p w14:paraId="634D6C80" w14:textId="77777777" w:rsidR="001A0FA7" w:rsidRDefault="001A0FA7" w:rsidP="00DA25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C2D089" w14:textId="77777777" w:rsidR="001A0FA7" w:rsidRDefault="001A0FA7" w:rsidP="00DA251D">
      <w:pPr>
        <w:spacing w:after="0" w:line="240" w:lineRule="auto"/>
      </w:pPr>
      <w:r>
        <w:separator/>
      </w:r>
    </w:p>
  </w:footnote>
  <w:footnote w:type="continuationSeparator" w:id="0">
    <w:p w14:paraId="7B6BE735" w14:textId="77777777" w:rsidR="001A0FA7" w:rsidRDefault="001A0FA7" w:rsidP="00DA25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A7A275" w14:textId="57C31187" w:rsidR="00DA251D" w:rsidRDefault="00DA251D" w:rsidP="00DA251D">
    <w:pPr>
      <w:pStyle w:val="Header"/>
      <w:jc w:val="center"/>
    </w:pPr>
    <w:r>
      <w:rPr>
        <w:noProof/>
      </w:rPr>
      <w:drawing>
        <wp:inline distT="0" distB="0" distL="0" distR="0" wp14:anchorId="4B5F8EDD" wp14:editId="2CA477D9">
          <wp:extent cx="2509838" cy="627460"/>
          <wp:effectExtent l="0" t="0" r="508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1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08170" cy="65204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E6B49"/>
    <w:multiLevelType w:val="hybridMultilevel"/>
    <w:tmpl w:val="C666D0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76409"/>
    <w:multiLevelType w:val="hybridMultilevel"/>
    <w:tmpl w:val="0122E38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81A14"/>
    <w:multiLevelType w:val="hybridMultilevel"/>
    <w:tmpl w:val="6D04C8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4038E"/>
    <w:multiLevelType w:val="hybridMultilevel"/>
    <w:tmpl w:val="40AC90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503CF5"/>
    <w:multiLevelType w:val="hybridMultilevel"/>
    <w:tmpl w:val="89A033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94D92"/>
    <w:multiLevelType w:val="hybridMultilevel"/>
    <w:tmpl w:val="5A18DDA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B20E8"/>
    <w:multiLevelType w:val="hybridMultilevel"/>
    <w:tmpl w:val="2B5E31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AA7C42"/>
    <w:multiLevelType w:val="hybridMultilevel"/>
    <w:tmpl w:val="A01E29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82458E"/>
    <w:multiLevelType w:val="hybridMultilevel"/>
    <w:tmpl w:val="48DA6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7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51D"/>
    <w:rsid w:val="000023FE"/>
    <w:rsid w:val="0002383C"/>
    <w:rsid w:val="000248F4"/>
    <w:rsid w:val="00026E30"/>
    <w:rsid w:val="00027280"/>
    <w:rsid w:val="00027A78"/>
    <w:rsid w:val="0003055E"/>
    <w:rsid w:val="0003222A"/>
    <w:rsid w:val="00044D9A"/>
    <w:rsid w:val="0004700B"/>
    <w:rsid w:val="00070DF8"/>
    <w:rsid w:val="00071765"/>
    <w:rsid w:val="00073AE0"/>
    <w:rsid w:val="000A0E7B"/>
    <w:rsid w:val="000B50F9"/>
    <w:rsid w:val="000B5155"/>
    <w:rsid w:val="000C61E3"/>
    <w:rsid w:val="000C655D"/>
    <w:rsid w:val="000D2940"/>
    <w:rsid w:val="000E5706"/>
    <w:rsid w:val="000E57F5"/>
    <w:rsid w:val="000E5BBC"/>
    <w:rsid w:val="000E62D6"/>
    <w:rsid w:val="000F1D20"/>
    <w:rsid w:val="00120765"/>
    <w:rsid w:val="00120D98"/>
    <w:rsid w:val="00125C54"/>
    <w:rsid w:val="00127028"/>
    <w:rsid w:val="00131D39"/>
    <w:rsid w:val="00134FB4"/>
    <w:rsid w:val="00142C6D"/>
    <w:rsid w:val="00154382"/>
    <w:rsid w:val="00156809"/>
    <w:rsid w:val="001679F0"/>
    <w:rsid w:val="001A0F06"/>
    <w:rsid w:val="001A0FA7"/>
    <w:rsid w:val="001B42FE"/>
    <w:rsid w:val="001C0194"/>
    <w:rsid w:val="001C244C"/>
    <w:rsid w:val="001C3AEF"/>
    <w:rsid w:val="001E53DA"/>
    <w:rsid w:val="001E58E3"/>
    <w:rsid w:val="002023F2"/>
    <w:rsid w:val="00202619"/>
    <w:rsid w:val="00224E4D"/>
    <w:rsid w:val="002343C9"/>
    <w:rsid w:val="002410C6"/>
    <w:rsid w:val="002416BA"/>
    <w:rsid w:val="00253815"/>
    <w:rsid w:val="002717DC"/>
    <w:rsid w:val="0027790C"/>
    <w:rsid w:val="00290EFB"/>
    <w:rsid w:val="0029550B"/>
    <w:rsid w:val="002A0986"/>
    <w:rsid w:val="002A21A3"/>
    <w:rsid w:val="002A3C09"/>
    <w:rsid w:val="002A40E9"/>
    <w:rsid w:val="002B310C"/>
    <w:rsid w:val="002B3179"/>
    <w:rsid w:val="002B46E4"/>
    <w:rsid w:val="002B65B5"/>
    <w:rsid w:val="002C014C"/>
    <w:rsid w:val="002C37F9"/>
    <w:rsid w:val="002C71F7"/>
    <w:rsid w:val="002D5C9B"/>
    <w:rsid w:val="002E2E7F"/>
    <w:rsid w:val="002E7EF7"/>
    <w:rsid w:val="002F0819"/>
    <w:rsid w:val="002F4354"/>
    <w:rsid w:val="0030742A"/>
    <w:rsid w:val="00317A94"/>
    <w:rsid w:val="00320224"/>
    <w:rsid w:val="0032492B"/>
    <w:rsid w:val="003352A7"/>
    <w:rsid w:val="00340164"/>
    <w:rsid w:val="0034229C"/>
    <w:rsid w:val="003501B4"/>
    <w:rsid w:val="003510E9"/>
    <w:rsid w:val="00363DF3"/>
    <w:rsid w:val="0037020F"/>
    <w:rsid w:val="00370736"/>
    <w:rsid w:val="0037143F"/>
    <w:rsid w:val="0037423F"/>
    <w:rsid w:val="00376079"/>
    <w:rsid w:val="00376B38"/>
    <w:rsid w:val="00376E1A"/>
    <w:rsid w:val="003816D5"/>
    <w:rsid w:val="0038467D"/>
    <w:rsid w:val="00396088"/>
    <w:rsid w:val="003A0621"/>
    <w:rsid w:val="003A0663"/>
    <w:rsid w:val="003A6DD6"/>
    <w:rsid w:val="003B72C9"/>
    <w:rsid w:val="003C016F"/>
    <w:rsid w:val="003C0D19"/>
    <w:rsid w:val="003C14B7"/>
    <w:rsid w:val="003C347B"/>
    <w:rsid w:val="003D0ADB"/>
    <w:rsid w:val="003D0AE1"/>
    <w:rsid w:val="003D1393"/>
    <w:rsid w:val="003D1AD4"/>
    <w:rsid w:val="003D256C"/>
    <w:rsid w:val="003D3030"/>
    <w:rsid w:val="003D4E14"/>
    <w:rsid w:val="003E0AE3"/>
    <w:rsid w:val="003E14C4"/>
    <w:rsid w:val="003E1688"/>
    <w:rsid w:val="003E3A39"/>
    <w:rsid w:val="003F3EF1"/>
    <w:rsid w:val="0040472B"/>
    <w:rsid w:val="00404E76"/>
    <w:rsid w:val="00411DB7"/>
    <w:rsid w:val="0041489E"/>
    <w:rsid w:val="0042246D"/>
    <w:rsid w:val="00422560"/>
    <w:rsid w:val="004360EE"/>
    <w:rsid w:val="00436DC5"/>
    <w:rsid w:val="00442245"/>
    <w:rsid w:val="0045015D"/>
    <w:rsid w:val="004527FD"/>
    <w:rsid w:val="00455308"/>
    <w:rsid w:val="004603B0"/>
    <w:rsid w:val="00460606"/>
    <w:rsid w:val="00466213"/>
    <w:rsid w:val="004674F3"/>
    <w:rsid w:val="00467A91"/>
    <w:rsid w:val="004726DF"/>
    <w:rsid w:val="00472F85"/>
    <w:rsid w:val="00476414"/>
    <w:rsid w:val="0048603E"/>
    <w:rsid w:val="004964B0"/>
    <w:rsid w:val="004A43E4"/>
    <w:rsid w:val="004B4E07"/>
    <w:rsid w:val="004B5387"/>
    <w:rsid w:val="004C0BB0"/>
    <w:rsid w:val="004C70B0"/>
    <w:rsid w:val="004C7482"/>
    <w:rsid w:val="004D0044"/>
    <w:rsid w:val="004D1351"/>
    <w:rsid w:val="004E3717"/>
    <w:rsid w:val="004E6224"/>
    <w:rsid w:val="004E7D38"/>
    <w:rsid w:val="004F6AAD"/>
    <w:rsid w:val="0051184B"/>
    <w:rsid w:val="0052132D"/>
    <w:rsid w:val="0052174C"/>
    <w:rsid w:val="00522302"/>
    <w:rsid w:val="00530162"/>
    <w:rsid w:val="0053023A"/>
    <w:rsid w:val="00534B3E"/>
    <w:rsid w:val="00540FF9"/>
    <w:rsid w:val="00546017"/>
    <w:rsid w:val="00553BFC"/>
    <w:rsid w:val="0055522E"/>
    <w:rsid w:val="00571D0A"/>
    <w:rsid w:val="005720E8"/>
    <w:rsid w:val="00582234"/>
    <w:rsid w:val="0058437F"/>
    <w:rsid w:val="0059241A"/>
    <w:rsid w:val="00596A5F"/>
    <w:rsid w:val="005A2E87"/>
    <w:rsid w:val="005A3CB6"/>
    <w:rsid w:val="005A6C29"/>
    <w:rsid w:val="005B58E2"/>
    <w:rsid w:val="005C05D1"/>
    <w:rsid w:val="005C3CBC"/>
    <w:rsid w:val="005D4638"/>
    <w:rsid w:val="005D56E8"/>
    <w:rsid w:val="005F101D"/>
    <w:rsid w:val="005F3414"/>
    <w:rsid w:val="00600178"/>
    <w:rsid w:val="00607333"/>
    <w:rsid w:val="00611ED5"/>
    <w:rsid w:val="0061262C"/>
    <w:rsid w:val="00617032"/>
    <w:rsid w:val="006226EB"/>
    <w:rsid w:val="00635F9F"/>
    <w:rsid w:val="00636A09"/>
    <w:rsid w:val="00653B27"/>
    <w:rsid w:val="00664A2A"/>
    <w:rsid w:val="00676342"/>
    <w:rsid w:val="00682A2B"/>
    <w:rsid w:val="00690128"/>
    <w:rsid w:val="006A1452"/>
    <w:rsid w:val="006A5DA8"/>
    <w:rsid w:val="006B5001"/>
    <w:rsid w:val="006B74E0"/>
    <w:rsid w:val="006C0440"/>
    <w:rsid w:val="006C1EE0"/>
    <w:rsid w:val="006C48DF"/>
    <w:rsid w:val="006D1ADB"/>
    <w:rsid w:val="006E0FAD"/>
    <w:rsid w:val="006E58F6"/>
    <w:rsid w:val="006F5BC6"/>
    <w:rsid w:val="00701293"/>
    <w:rsid w:val="0070637C"/>
    <w:rsid w:val="0070639C"/>
    <w:rsid w:val="0070727E"/>
    <w:rsid w:val="00717E64"/>
    <w:rsid w:val="0072241C"/>
    <w:rsid w:val="00747168"/>
    <w:rsid w:val="007505FC"/>
    <w:rsid w:val="0076530A"/>
    <w:rsid w:val="00765D5A"/>
    <w:rsid w:val="00771454"/>
    <w:rsid w:val="00787E32"/>
    <w:rsid w:val="00787FB1"/>
    <w:rsid w:val="00796D51"/>
    <w:rsid w:val="007A27A0"/>
    <w:rsid w:val="007C7858"/>
    <w:rsid w:val="007E662E"/>
    <w:rsid w:val="0080417C"/>
    <w:rsid w:val="00805177"/>
    <w:rsid w:val="0080662A"/>
    <w:rsid w:val="0081385B"/>
    <w:rsid w:val="00822264"/>
    <w:rsid w:val="0082599F"/>
    <w:rsid w:val="0082675A"/>
    <w:rsid w:val="00833922"/>
    <w:rsid w:val="00835E55"/>
    <w:rsid w:val="008421D4"/>
    <w:rsid w:val="0084451A"/>
    <w:rsid w:val="0085050D"/>
    <w:rsid w:val="00857E44"/>
    <w:rsid w:val="00860C6D"/>
    <w:rsid w:val="00860E06"/>
    <w:rsid w:val="00866378"/>
    <w:rsid w:val="0087469B"/>
    <w:rsid w:val="008859D8"/>
    <w:rsid w:val="00892ECA"/>
    <w:rsid w:val="00893B18"/>
    <w:rsid w:val="00896D77"/>
    <w:rsid w:val="008979B2"/>
    <w:rsid w:val="00897C87"/>
    <w:rsid w:val="008A239E"/>
    <w:rsid w:val="008A3821"/>
    <w:rsid w:val="008A5AF0"/>
    <w:rsid w:val="008C04CB"/>
    <w:rsid w:val="008C19A7"/>
    <w:rsid w:val="008D5129"/>
    <w:rsid w:val="008E1C10"/>
    <w:rsid w:val="008E4CFE"/>
    <w:rsid w:val="008E5D2E"/>
    <w:rsid w:val="008F15C4"/>
    <w:rsid w:val="008F1C74"/>
    <w:rsid w:val="008F5F4F"/>
    <w:rsid w:val="008F7209"/>
    <w:rsid w:val="00905024"/>
    <w:rsid w:val="00906592"/>
    <w:rsid w:val="009075E8"/>
    <w:rsid w:val="00912598"/>
    <w:rsid w:val="00913E39"/>
    <w:rsid w:val="00932A62"/>
    <w:rsid w:val="00933A94"/>
    <w:rsid w:val="0093474D"/>
    <w:rsid w:val="00935EC7"/>
    <w:rsid w:val="00951E3E"/>
    <w:rsid w:val="009610CE"/>
    <w:rsid w:val="00963EF7"/>
    <w:rsid w:val="00966F18"/>
    <w:rsid w:val="009725F3"/>
    <w:rsid w:val="00972850"/>
    <w:rsid w:val="009736F8"/>
    <w:rsid w:val="00974DFE"/>
    <w:rsid w:val="00981B93"/>
    <w:rsid w:val="00982449"/>
    <w:rsid w:val="009828BC"/>
    <w:rsid w:val="00994688"/>
    <w:rsid w:val="009A3117"/>
    <w:rsid w:val="009B10DA"/>
    <w:rsid w:val="009B39C3"/>
    <w:rsid w:val="009B5114"/>
    <w:rsid w:val="009B5E26"/>
    <w:rsid w:val="009C4203"/>
    <w:rsid w:val="009D1912"/>
    <w:rsid w:val="009D71FD"/>
    <w:rsid w:val="009D75FF"/>
    <w:rsid w:val="009D7854"/>
    <w:rsid w:val="009E7FD1"/>
    <w:rsid w:val="00A0097F"/>
    <w:rsid w:val="00A07AD4"/>
    <w:rsid w:val="00A10AEC"/>
    <w:rsid w:val="00A21C77"/>
    <w:rsid w:val="00A24E93"/>
    <w:rsid w:val="00A31454"/>
    <w:rsid w:val="00A33A72"/>
    <w:rsid w:val="00A35406"/>
    <w:rsid w:val="00A51454"/>
    <w:rsid w:val="00A5477F"/>
    <w:rsid w:val="00A54ADA"/>
    <w:rsid w:val="00A60EFA"/>
    <w:rsid w:val="00A66D6B"/>
    <w:rsid w:val="00A74AA8"/>
    <w:rsid w:val="00A767C8"/>
    <w:rsid w:val="00A8215A"/>
    <w:rsid w:val="00A856DE"/>
    <w:rsid w:val="00A864E7"/>
    <w:rsid w:val="00A87A9C"/>
    <w:rsid w:val="00A93E47"/>
    <w:rsid w:val="00A972B8"/>
    <w:rsid w:val="00AB1BE9"/>
    <w:rsid w:val="00AB6EE4"/>
    <w:rsid w:val="00AB768E"/>
    <w:rsid w:val="00AC0128"/>
    <w:rsid w:val="00AC03ED"/>
    <w:rsid w:val="00AC5529"/>
    <w:rsid w:val="00AD0FD3"/>
    <w:rsid w:val="00AD6659"/>
    <w:rsid w:val="00AD71AB"/>
    <w:rsid w:val="00AD7263"/>
    <w:rsid w:val="00AE0560"/>
    <w:rsid w:val="00AF344A"/>
    <w:rsid w:val="00AF39C6"/>
    <w:rsid w:val="00AF44A2"/>
    <w:rsid w:val="00AF65F4"/>
    <w:rsid w:val="00B03BF3"/>
    <w:rsid w:val="00B13A5B"/>
    <w:rsid w:val="00B13BFD"/>
    <w:rsid w:val="00B239E7"/>
    <w:rsid w:val="00B36AA0"/>
    <w:rsid w:val="00B601A4"/>
    <w:rsid w:val="00B6422B"/>
    <w:rsid w:val="00B737E7"/>
    <w:rsid w:val="00B73B3A"/>
    <w:rsid w:val="00B74749"/>
    <w:rsid w:val="00B76048"/>
    <w:rsid w:val="00B925BD"/>
    <w:rsid w:val="00B9458A"/>
    <w:rsid w:val="00B96197"/>
    <w:rsid w:val="00BA16F4"/>
    <w:rsid w:val="00BB0AA9"/>
    <w:rsid w:val="00BB2B31"/>
    <w:rsid w:val="00BB4F2F"/>
    <w:rsid w:val="00BB78B3"/>
    <w:rsid w:val="00BC0F6E"/>
    <w:rsid w:val="00BC7478"/>
    <w:rsid w:val="00BD0C41"/>
    <w:rsid w:val="00BE1DF8"/>
    <w:rsid w:val="00C01E60"/>
    <w:rsid w:val="00C15A66"/>
    <w:rsid w:val="00C166A4"/>
    <w:rsid w:val="00C16AAA"/>
    <w:rsid w:val="00C2794C"/>
    <w:rsid w:val="00C4201F"/>
    <w:rsid w:val="00C55B7F"/>
    <w:rsid w:val="00C70089"/>
    <w:rsid w:val="00C74C5D"/>
    <w:rsid w:val="00C80360"/>
    <w:rsid w:val="00C86BAD"/>
    <w:rsid w:val="00C93419"/>
    <w:rsid w:val="00C94ADA"/>
    <w:rsid w:val="00C965B5"/>
    <w:rsid w:val="00CB1BD9"/>
    <w:rsid w:val="00CB6FE8"/>
    <w:rsid w:val="00CB73A1"/>
    <w:rsid w:val="00CB7757"/>
    <w:rsid w:val="00CC0ABC"/>
    <w:rsid w:val="00CD1176"/>
    <w:rsid w:val="00CE023D"/>
    <w:rsid w:val="00CF42D8"/>
    <w:rsid w:val="00D0080C"/>
    <w:rsid w:val="00D10893"/>
    <w:rsid w:val="00D1686C"/>
    <w:rsid w:val="00D17607"/>
    <w:rsid w:val="00D31ACD"/>
    <w:rsid w:val="00D41C21"/>
    <w:rsid w:val="00D43401"/>
    <w:rsid w:val="00D44BE6"/>
    <w:rsid w:val="00D451AD"/>
    <w:rsid w:val="00D45280"/>
    <w:rsid w:val="00D47474"/>
    <w:rsid w:val="00D7136B"/>
    <w:rsid w:val="00D71DC8"/>
    <w:rsid w:val="00D86940"/>
    <w:rsid w:val="00D87D0E"/>
    <w:rsid w:val="00D913F6"/>
    <w:rsid w:val="00D91A7C"/>
    <w:rsid w:val="00DA251D"/>
    <w:rsid w:val="00DB2767"/>
    <w:rsid w:val="00DC2C63"/>
    <w:rsid w:val="00DC36E9"/>
    <w:rsid w:val="00DC70A8"/>
    <w:rsid w:val="00DD0908"/>
    <w:rsid w:val="00DE4320"/>
    <w:rsid w:val="00E03B08"/>
    <w:rsid w:val="00E045A7"/>
    <w:rsid w:val="00E062A7"/>
    <w:rsid w:val="00E079A2"/>
    <w:rsid w:val="00E200D4"/>
    <w:rsid w:val="00E21497"/>
    <w:rsid w:val="00E249D6"/>
    <w:rsid w:val="00E277EE"/>
    <w:rsid w:val="00E3030B"/>
    <w:rsid w:val="00E32F34"/>
    <w:rsid w:val="00E33098"/>
    <w:rsid w:val="00E35C07"/>
    <w:rsid w:val="00E36D0C"/>
    <w:rsid w:val="00E4016A"/>
    <w:rsid w:val="00E468EA"/>
    <w:rsid w:val="00E63869"/>
    <w:rsid w:val="00E6699D"/>
    <w:rsid w:val="00E7637A"/>
    <w:rsid w:val="00E8108F"/>
    <w:rsid w:val="00E873BD"/>
    <w:rsid w:val="00E94195"/>
    <w:rsid w:val="00E94E7E"/>
    <w:rsid w:val="00E9594D"/>
    <w:rsid w:val="00EA33B4"/>
    <w:rsid w:val="00EB65D8"/>
    <w:rsid w:val="00EC3427"/>
    <w:rsid w:val="00EC53EF"/>
    <w:rsid w:val="00EE0EE8"/>
    <w:rsid w:val="00EF3873"/>
    <w:rsid w:val="00EF440A"/>
    <w:rsid w:val="00EF5D80"/>
    <w:rsid w:val="00F259BF"/>
    <w:rsid w:val="00F35DF8"/>
    <w:rsid w:val="00F43A4A"/>
    <w:rsid w:val="00F440FD"/>
    <w:rsid w:val="00F45ED6"/>
    <w:rsid w:val="00F517F3"/>
    <w:rsid w:val="00F55CB3"/>
    <w:rsid w:val="00F55ED1"/>
    <w:rsid w:val="00F60528"/>
    <w:rsid w:val="00F612C4"/>
    <w:rsid w:val="00F62461"/>
    <w:rsid w:val="00F671D1"/>
    <w:rsid w:val="00F6733E"/>
    <w:rsid w:val="00F702C4"/>
    <w:rsid w:val="00F721AF"/>
    <w:rsid w:val="00F72CB9"/>
    <w:rsid w:val="00F828B5"/>
    <w:rsid w:val="00F865D7"/>
    <w:rsid w:val="00F916B3"/>
    <w:rsid w:val="00F95A63"/>
    <w:rsid w:val="00F95ED0"/>
    <w:rsid w:val="00F96A79"/>
    <w:rsid w:val="00FA46DC"/>
    <w:rsid w:val="00FB271D"/>
    <w:rsid w:val="00FC7D4B"/>
    <w:rsid w:val="00FC7EF6"/>
    <w:rsid w:val="00FD1775"/>
    <w:rsid w:val="00FD21C3"/>
    <w:rsid w:val="00FE1748"/>
    <w:rsid w:val="00FE7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."/>
  <w:listSeparator w:val=","/>
  <w14:docId w14:val="30D23A44"/>
  <w15:chartTrackingRefBased/>
  <w15:docId w15:val="{4C5A60B4-2DB0-44C9-BC5B-00801603BD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251D"/>
  </w:style>
  <w:style w:type="paragraph" w:styleId="Footer">
    <w:name w:val="footer"/>
    <w:basedOn w:val="Normal"/>
    <w:link w:val="FooterChar"/>
    <w:uiPriority w:val="99"/>
    <w:unhideWhenUsed/>
    <w:rsid w:val="00DA25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251D"/>
  </w:style>
  <w:style w:type="paragraph" w:styleId="ListParagraph">
    <w:name w:val="List Paragraph"/>
    <w:basedOn w:val="Normal"/>
    <w:uiPriority w:val="34"/>
    <w:qFormat/>
    <w:rsid w:val="0037073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B42FE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864E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4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864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4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64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64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64E7"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17607"/>
    <w:rPr>
      <w:color w:val="808080"/>
      <w:shd w:val="clear" w:color="auto" w:fill="E6E6E6"/>
    </w:rPr>
  </w:style>
  <w:style w:type="character" w:styleId="UnresolvedMention">
    <w:name w:val="Unresolved Mention"/>
    <w:basedOn w:val="DefaultParagraphFont"/>
    <w:uiPriority w:val="99"/>
    <w:semiHidden/>
    <w:unhideWhenUsed/>
    <w:rsid w:val="00F702C4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F702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2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Martha Ngoh</dc:creator>
  <cp:keywords/>
  <dc:description/>
  <cp:lastModifiedBy>Martha Ngoh</cp:lastModifiedBy>
  <cp:revision>12</cp:revision>
  <cp:lastPrinted>2018-01-30T14:23:00Z</cp:lastPrinted>
  <dcterms:created xsi:type="dcterms:W3CDTF">2018-03-23T15:35:00Z</dcterms:created>
  <dcterms:modified xsi:type="dcterms:W3CDTF">2018-03-30T17:49:00Z</dcterms:modified>
</cp:coreProperties>
</file>