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F3D" w:rsidRPr="000B4A2C" w:rsidRDefault="000B4A2C" w:rsidP="000B4A2C">
      <w:pPr>
        <w:spacing w:after="0" w:line="240" w:lineRule="auto"/>
        <w:rPr>
          <w:b/>
        </w:rPr>
      </w:pPr>
      <w:r w:rsidRPr="000B4A2C">
        <w:rPr>
          <w:b/>
        </w:rPr>
        <w:t>Governance Committee call</w:t>
      </w:r>
      <w:r w:rsidR="00292145">
        <w:rPr>
          <w:b/>
        </w:rPr>
        <w:t xml:space="preserve"> agenda</w:t>
      </w:r>
    </w:p>
    <w:p w:rsidR="000B4A2C" w:rsidRDefault="001829DA" w:rsidP="000B4A2C">
      <w:pPr>
        <w:spacing w:after="0" w:line="240" w:lineRule="auto"/>
      </w:pPr>
      <w:r>
        <w:t>May 24</w:t>
      </w:r>
      <w:r w:rsidR="000B4A2C">
        <w:t>, 2017</w:t>
      </w:r>
    </w:p>
    <w:p w:rsidR="000B4A2C" w:rsidRDefault="000B4A2C" w:rsidP="000B4A2C">
      <w:pPr>
        <w:spacing w:after="0" w:line="240" w:lineRule="auto"/>
      </w:pPr>
      <w:r>
        <w:t>2:00 PM ET</w:t>
      </w:r>
    </w:p>
    <w:p w:rsidR="000B4A2C" w:rsidRPr="000B4A2C" w:rsidRDefault="000B4A2C" w:rsidP="000B4A2C">
      <w:pPr>
        <w:spacing w:after="0" w:line="240" w:lineRule="auto"/>
        <w:rPr>
          <w:rFonts w:cs="Times New Roman"/>
        </w:rPr>
      </w:pPr>
      <w:r w:rsidRPr="000B4A2C">
        <w:rPr>
          <w:rFonts w:cs="Times New Roman"/>
        </w:rPr>
        <w:t>1-866-740-1260, passcode 3185490</w:t>
      </w:r>
    </w:p>
    <w:p w:rsidR="000B4A2C" w:rsidRPr="000B4A2C" w:rsidRDefault="000B4A2C" w:rsidP="000B4A2C">
      <w:pPr>
        <w:spacing w:after="0" w:line="240" w:lineRule="auto"/>
        <w:rPr>
          <w:rFonts w:cs="Times New Roman"/>
        </w:rPr>
      </w:pPr>
    </w:p>
    <w:p w:rsidR="000B4A2C" w:rsidRPr="000B4A2C" w:rsidRDefault="000B4A2C" w:rsidP="000B4A2C">
      <w:pPr>
        <w:spacing w:after="0" w:line="240" w:lineRule="auto"/>
        <w:rPr>
          <w:rFonts w:cs="Times New Roman"/>
        </w:rPr>
      </w:pPr>
      <w:r w:rsidRPr="000B4A2C">
        <w:rPr>
          <w:rFonts w:cs="Times New Roman"/>
          <w:b/>
        </w:rPr>
        <w:t>Welcome/Roll Call—5 minutes</w:t>
      </w:r>
      <w:r w:rsidRPr="000B4A2C">
        <w:rPr>
          <w:rFonts w:cs="Times New Roman"/>
        </w:rPr>
        <w:t xml:space="preserve"> </w:t>
      </w:r>
    </w:p>
    <w:p w:rsidR="000B4A2C" w:rsidRDefault="000B4A2C" w:rsidP="000B4A2C">
      <w:pPr>
        <w:spacing w:after="0" w:line="240" w:lineRule="auto"/>
        <w:rPr>
          <w:rFonts w:cs="Times New Roman"/>
        </w:rPr>
      </w:pPr>
    </w:p>
    <w:p w:rsidR="000B4A2C" w:rsidRDefault="000B4A2C" w:rsidP="000B4A2C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In-Person Meeting Next Steps</w:t>
      </w:r>
      <w:r w:rsidR="006A5CC1">
        <w:rPr>
          <w:rFonts w:cs="Times New Roman"/>
          <w:b/>
        </w:rPr>
        <w:t>—30</w:t>
      </w:r>
      <w:r>
        <w:rPr>
          <w:rFonts w:cs="Times New Roman"/>
          <w:b/>
        </w:rPr>
        <w:t xml:space="preserve"> minutes </w:t>
      </w:r>
    </w:p>
    <w:p w:rsidR="000B4A2C" w:rsidRPr="000B4A2C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Meeting </w:t>
      </w:r>
      <w:r w:rsidRPr="000B4A2C">
        <w:rPr>
          <w:rFonts w:cs="Times New Roman"/>
        </w:rPr>
        <w:t>feedback</w:t>
      </w:r>
    </w:p>
    <w:p w:rsidR="00946DE0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0B4A2C">
        <w:rPr>
          <w:rFonts w:cs="Times New Roman"/>
        </w:rPr>
        <w:t>Workgroup A</w:t>
      </w:r>
    </w:p>
    <w:p w:rsidR="000B4A2C" w:rsidRPr="000B4A2C" w:rsidRDefault="00946DE0" w:rsidP="00946DE0">
      <w:pPr>
        <w:pStyle w:val="ListParagraph"/>
        <w:numPr>
          <w:ilvl w:val="1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O</w:t>
      </w:r>
      <w:r w:rsidR="000B4A2C">
        <w:rPr>
          <w:rFonts w:cs="Times New Roman"/>
        </w:rPr>
        <w:t>utcomes and follow up needs</w:t>
      </w:r>
    </w:p>
    <w:p w:rsidR="00946DE0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0B4A2C">
        <w:rPr>
          <w:rFonts w:cs="Times New Roman"/>
        </w:rPr>
        <w:t xml:space="preserve">Workgroup </w:t>
      </w:r>
      <w:r w:rsidR="00946DE0">
        <w:rPr>
          <w:rFonts w:cs="Times New Roman"/>
        </w:rPr>
        <w:t>B</w:t>
      </w:r>
    </w:p>
    <w:p w:rsidR="000B4A2C" w:rsidRDefault="00946DE0" w:rsidP="00946DE0">
      <w:pPr>
        <w:pStyle w:val="ListParagraph"/>
        <w:numPr>
          <w:ilvl w:val="1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O</w:t>
      </w:r>
      <w:r w:rsidR="000B4A2C">
        <w:rPr>
          <w:rFonts w:cs="Times New Roman"/>
        </w:rPr>
        <w:t>utcomes and follow up needs</w:t>
      </w:r>
    </w:p>
    <w:p w:rsidR="00152A35" w:rsidRDefault="00152A35" w:rsidP="00152A35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Coordinating Workgroup A and B activities</w:t>
      </w:r>
    </w:p>
    <w:p w:rsidR="000B4A2C" w:rsidRPr="000B4A2C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Communications, Marketing, and Branding</w:t>
      </w:r>
    </w:p>
    <w:p w:rsidR="000B4A2C" w:rsidRDefault="000B4A2C" w:rsidP="000B4A2C">
      <w:pPr>
        <w:spacing w:after="0" w:line="240" w:lineRule="auto"/>
        <w:rPr>
          <w:rFonts w:cs="Times New Roman"/>
          <w:b/>
        </w:rPr>
      </w:pPr>
    </w:p>
    <w:p w:rsidR="006A5CC1" w:rsidRPr="006A5CC1" w:rsidRDefault="006A5CC1" w:rsidP="000B4A2C">
      <w:pPr>
        <w:spacing w:after="0" w:line="240" w:lineRule="auto"/>
        <w:rPr>
          <w:rFonts w:cs="Times New Roman"/>
          <w:b/>
        </w:rPr>
      </w:pPr>
      <w:r w:rsidRPr="006A5CC1">
        <w:rPr>
          <w:rFonts w:cs="Times New Roman"/>
          <w:b/>
        </w:rPr>
        <w:t>CSTE Annual Meeting CORHA Roundtable—10 minutes</w:t>
      </w:r>
      <w:bookmarkStart w:id="0" w:name="_GoBack"/>
      <w:bookmarkEnd w:id="0"/>
    </w:p>
    <w:p w:rsidR="006A5CC1" w:rsidRPr="006A5CC1" w:rsidRDefault="006A5CC1" w:rsidP="006A5CC1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</w:rPr>
      </w:pPr>
      <w:r w:rsidRPr="006A5CC1">
        <w:rPr>
          <w:rFonts w:cs="Times New Roman"/>
        </w:rPr>
        <w:t>Facilitation plan and handouts</w:t>
      </w:r>
    </w:p>
    <w:p w:rsidR="006A5CC1" w:rsidRPr="000B4A2C" w:rsidRDefault="006A5CC1" w:rsidP="000B4A2C">
      <w:pPr>
        <w:spacing w:after="0" w:line="240" w:lineRule="auto"/>
        <w:rPr>
          <w:rFonts w:cs="Times New Roman"/>
          <w:b/>
        </w:rPr>
      </w:pPr>
    </w:p>
    <w:p w:rsidR="000B4A2C" w:rsidRPr="000B4A2C" w:rsidRDefault="00D30836" w:rsidP="000B4A2C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Membership—10</w:t>
      </w:r>
      <w:r w:rsidR="000B4A2C" w:rsidRPr="000B4A2C">
        <w:rPr>
          <w:rFonts w:cs="Times New Roman"/>
          <w:b/>
        </w:rPr>
        <w:t xml:space="preserve"> minutes</w:t>
      </w:r>
    </w:p>
    <w:p w:rsidR="000B4A2C" w:rsidRPr="000B4A2C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Continued engagement and onboarding with FDA and CMS</w:t>
      </w:r>
    </w:p>
    <w:p w:rsidR="000B4A2C" w:rsidRDefault="000B4A2C" w:rsidP="000B4A2C">
      <w:pPr>
        <w:pStyle w:val="ListParagraph"/>
        <w:numPr>
          <w:ilvl w:val="0"/>
          <w:numId w:val="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Laboratory representation—APHL/</w:t>
      </w:r>
      <w:r w:rsidR="00946DE0">
        <w:rPr>
          <w:rFonts w:cs="Times New Roman"/>
        </w:rPr>
        <w:t xml:space="preserve">clinical laboratories </w:t>
      </w:r>
    </w:p>
    <w:p w:rsidR="00D30836" w:rsidRDefault="00D30836" w:rsidP="00D30836">
      <w:pPr>
        <w:spacing w:after="0" w:line="240" w:lineRule="auto"/>
        <w:rPr>
          <w:rFonts w:cs="Times New Roman"/>
        </w:rPr>
      </w:pPr>
    </w:p>
    <w:p w:rsidR="00D30836" w:rsidRPr="00D30836" w:rsidRDefault="00D30836" w:rsidP="00D30836">
      <w:pPr>
        <w:spacing w:after="0" w:line="240" w:lineRule="auto"/>
        <w:rPr>
          <w:rFonts w:cs="Times New Roman"/>
          <w:b/>
        </w:rPr>
      </w:pPr>
      <w:r w:rsidRPr="00D30836">
        <w:rPr>
          <w:rFonts w:cs="Times New Roman"/>
          <w:b/>
        </w:rPr>
        <w:t>Recurring Governance Committee call times—5 minutes</w:t>
      </w:r>
    </w:p>
    <w:p w:rsidR="00D30836" w:rsidRPr="00D30836" w:rsidRDefault="00D30836" w:rsidP="00D30836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Discuss options for identifying a new standing call time</w:t>
      </w:r>
    </w:p>
    <w:p w:rsidR="000B4A2C" w:rsidRDefault="000B4A2C"/>
    <w:sectPr w:rsidR="000B4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240FD"/>
    <w:multiLevelType w:val="hybridMultilevel"/>
    <w:tmpl w:val="C1102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955BE"/>
    <w:multiLevelType w:val="hybridMultilevel"/>
    <w:tmpl w:val="82FE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D3358"/>
    <w:multiLevelType w:val="hybridMultilevel"/>
    <w:tmpl w:val="07B04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A2C"/>
    <w:rsid w:val="000B4A2C"/>
    <w:rsid w:val="00152A35"/>
    <w:rsid w:val="001829DA"/>
    <w:rsid w:val="00292145"/>
    <w:rsid w:val="006A5CC1"/>
    <w:rsid w:val="00795970"/>
    <w:rsid w:val="00946DE0"/>
    <w:rsid w:val="009E276C"/>
    <w:rsid w:val="00D3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72954-A6C0-4007-B448-325D8B09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2</cp:revision>
  <dcterms:created xsi:type="dcterms:W3CDTF">2017-05-23T17:18:00Z</dcterms:created>
  <dcterms:modified xsi:type="dcterms:W3CDTF">2017-05-23T17:18:00Z</dcterms:modified>
</cp:coreProperties>
</file>