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Default="00271C81" w:rsidP="00887992">
      <w:pPr>
        <w:spacing w:after="0" w:line="240" w:lineRule="auto"/>
        <w:jc w:val="both"/>
        <w:rPr>
          <w:b/>
        </w:rPr>
      </w:pPr>
    </w:p>
    <w:p w14:paraId="4CD43F53" w14:textId="19908AD5" w:rsidR="00110F3D" w:rsidRPr="009C394D" w:rsidRDefault="00E4092A" w:rsidP="009C394D">
      <w:pPr>
        <w:pStyle w:val="Heading1"/>
        <w:jc w:val="center"/>
        <w:rPr>
          <w:color w:val="3296D2"/>
        </w:rPr>
      </w:pPr>
      <w:r w:rsidRPr="009C394D">
        <w:rPr>
          <w:color w:val="3296D2"/>
        </w:rPr>
        <w:t>CORHA Governance Committee Call</w:t>
      </w:r>
      <w:r w:rsidR="00625176" w:rsidRPr="009C394D">
        <w:rPr>
          <w:color w:val="3296D2"/>
        </w:rPr>
        <w:t xml:space="preserve"> </w:t>
      </w:r>
    </w:p>
    <w:p w14:paraId="3C6086ED" w14:textId="0D000CB8" w:rsidR="00E4092A" w:rsidRPr="00CC65DF" w:rsidRDefault="009725B4" w:rsidP="009C394D">
      <w:pPr>
        <w:spacing w:after="0" w:line="240" w:lineRule="auto"/>
        <w:jc w:val="center"/>
      </w:pPr>
      <w:r w:rsidRPr="00CC65DF">
        <w:t>January 2</w:t>
      </w:r>
      <w:r w:rsidR="00745A3B" w:rsidRPr="00CC65DF">
        <w:t>, 201</w:t>
      </w:r>
      <w:r w:rsidRPr="00CC65DF">
        <w:t>9</w:t>
      </w:r>
      <w:r w:rsidR="00745A3B" w:rsidRPr="00CC65DF">
        <w:t xml:space="preserve"> |</w:t>
      </w:r>
      <w:r w:rsidR="004D7256" w:rsidRPr="00CC65DF">
        <w:t xml:space="preserve"> </w:t>
      </w:r>
      <w:r w:rsidR="00E4092A" w:rsidRPr="00CC65DF">
        <w:t xml:space="preserve">2:00 PM </w:t>
      </w:r>
      <w:r w:rsidR="00643151" w:rsidRPr="00CC65DF">
        <w:t xml:space="preserve">– 3:00 PM </w:t>
      </w:r>
      <w:r w:rsidR="00E4092A" w:rsidRPr="00CC65DF">
        <w:t>E</w:t>
      </w:r>
      <w:r w:rsidR="00440F56">
        <w:t>S</w:t>
      </w:r>
      <w:bookmarkStart w:id="0" w:name="_GoBack"/>
      <w:bookmarkEnd w:id="0"/>
      <w:r w:rsidR="00E4092A" w:rsidRPr="00CC65DF">
        <w:t>T</w:t>
      </w:r>
    </w:p>
    <w:p w14:paraId="717DFFF2" w14:textId="471B1293" w:rsidR="00DE6D3F" w:rsidRPr="00CC65DF" w:rsidRDefault="00E4092A" w:rsidP="009C394D">
      <w:pPr>
        <w:spacing w:after="0" w:line="240" w:lineRule="auto"/>
        <w:jc w:val="center"/>
      </w:pPr>
      <w:r w:rsidRPr="00CC65DF">
        <w:t xml:space="preserve">Dial-in: 1-866-740-1260; Passcode: </w:t>
      </w:r>
      <w:r w:rsidR="004C71A8" w:rsidRPr="00CC65DF">
        <w:t>5273136</w:t>
      </w:r>
      <w:r w:rsidRPr="00CC65DF">
        <w:t>#</w:t>
      </w:r>
    </w:p>
    <w:p w14:paraId="655C3C8B" w14:textId="4B427303" w:rsidR="00286D0B" w:rsidRPr="00722377" w:rsidRDefault="00286D0B" w:rsidP="009C394D">
      <w:pPr>
        <w:spacing w:after="0" w:line="240" w:lineRule="auto"/>
        <w:jc w:val="center"/>
        <w:rPr>
          <w:rFonts w:ascii="Calibri" w:hAnsi="Calibri" w:cs="Calibri"/>
          <w:bCs/>
          <w:color w:val="0070C0"/>
        </w:rPr>
      </w:pPr>
      <w:r w:rsidRPr="00722377">
        <w:rPr>
          <w:rStyle w:val="Hyperlink"/>
          <w:rFonts w:cs="Times New Roman"/>
          <w:color w:val="0070C0"/>
        </w:rPr>
        <w:t>Basecamp</w:t>
      </w:r>
    </w:p>
    <w:p w14:paraId="0DE8B179" w14:textId="592AC6FF" w:rsidR="00A31CB4" w:rsidRDefault="00BA5CE9" w:rsidP="00BA5CE9">
      <w:pPr>
        <w:pStyle w:val="Heading1"/>
        <w:rPr>
          <w:rFonts w:cs="Times New Roman"/>
          <w:b/>
        </w:rPr>
      </w:pPr>
      <w:r w:rsidRPr="009C394D">
        <w:t>Agenda</w:t>
      </w:r>
    </w:p>
    <w:p w14:paraId="5930086B" w14:textId="0FB6E402" w:rsidR="00612324" w:rsidRDefault="00180BD5" w:rsidP="00612324">
      <w:pPr>
        <w:spacing w:after="0" w:line="240" w:lineRule="auto"/>
        <w:rPr>
          <w:rFonts w:cs="Times New Roman"/>
          <w:b/>
        </w:rPr>
      </w:pPr>
      <w:r w:rsidRPr="000B4A2C">
        <w:rPr>
          <w:rFonts w:cs="Times New Roman"/>
          <w:b/>
        </w:rPr>
        <w:t>Roll Call</w:t>
      </w:r>
      <w:r w:rsidR="004C71A8">
        <w:rPr>
          <w:rFonts w:cs="Times New Roman"/>
          <w:b/>
        </w:rPr>
        <w:t xml:space="preserve"> </w:t>
      </w:r>
      <w:r w:rsidR="007C3FB1">
        <w:rPr>
          <w:rFonts w:cs="Times New Roman"/>
          <w:b/>
        </w:rPr>
        <w:t>– 5 minutes</w:t>
      </w:r>
    </w:p>
    <w:p w14:paraId="6457B34F" w14:textId="2FFF3CAE" w:rsidR="005B41EC" w:rsidRDefault="005B41EC" w:rsidP="00D40AE2">
      <w:pPr>
        <w:pStyle w:val="ListParagraph"/>
        <w:spacing w:after="0" w:line="240" w:lineRule="auto"/>
        <w:ind w:left="0"/>
        <w:rPr>
          <w:rFonts w:cs="Times New Roman"/>
          <w:b/>
        </w:rPr>
      </w:pPr>
    </w:p>
    <w:p w14:paraId="229A1351" w14:textId="59DC1012" w:rsidR="004C71A8" w:rsidRDefault="008B52BB" w:rsidP="004C71A8">
      <w:pPr>
        <w:pStyle w:val="ListParagraph"/>
        <w:spacing w:after="0" w:line="240" w:lineRule="auto"/>
        <w:ind w:left="0"/>
        <w:rPr>
          <w:rFonts w:cs="Times New Roman"/>
          <w:b/>
        </w:rPr>
      </w:pPr>
      <w:r>
        <w:rPr>
          <w:rFonts w:cs="Times New Roman"/>
          <w:b/>
        </w:rPr>
        <w:t xml:space="preserve">Fall </w:t>
      </w:r>
      <w:r w:rsidR="00300ADB">
        <w:rPr>
          <w:rFonts w:cs="Times New Roman"/>
          <w:b/>
        </w:rPr>
        <w:t>In-Person Meeting Debrief</w:t>
      </w:r>
      <w:r w:rsidR="0043755D">
        <w:rPr>
          <w:rFonts w:cs="Times New Roman"/>
          <w:b/>
        </w:rPr>
        <w:t xml:space="preserve"> </w:t>
      </w:r>
      <w:r w:rsidR="00C925B1">
        <w:rPr>
          <w:rFonts w:cs="Times New Roman"/>
          <w:b/>
        </w:rPr>
        <w:t xml:space="preserve">– </w:t>
      </w:r>
      <w:r w:rsidR="005D59A2">
        <w:rPr>
          <w:rFonts w:cs="Times New Roman"/>
          <w:b/>
        </w:rPr>
        <w:t>50</w:t>
      </w:r>
      <w:r w:rsidR="004C71A8">
        <w:rPr>
          <w:rFonts w:cs="Times New Roman"/>
          <w:b/>
        </w:rPr>
        <w:t xml:space="preserve"> minutes</w:t>
      </w:r>
    </w:p>
    <w:p w14:paraId="05DF6874" w14:textId="77777777" w:rsidR="005D59A2" w:rsidRDefault="005C4277" w:rsidP="005D59A2">
      <w:pPr>
        <w:pStyle w:val="ListParagraph"/>
        <w:numPr>
          <w:ilvl w:val="0"/>
          <w:numId w:val="33"/>
        </w:numPr>
        <w:spacing w:after="0" w:line="240" w:lineRule="auto"/>
        <w:rPr>
          <w:rFonts w:cs="Times New Roman"/>
        </w:rPr>
      </w:pPr>
      <w:r>
        <w:rPr>
          <w:rFonts w:cs="Times New Roman"/>
        </w:rPr>
        <w:t xml:space="preserve">Governance Committee meeting </w:t>
      </w:r>
    </w:p>
    <w:p w14:paraId="320557A8" w14:textId="70B577B4" w:rsidR="005D59A2" w:rsidRDefault="005D59A2" w:rsidP="005D59A2">
      <w:pPr>
        <w:pStyle w:val="ListParagraph"/>
        <w:numPr>
          <w:ilvl w:val="1"/>
          <w:numId w:val="33"/>
        </w:numPr>
        <w:spacing w:after="0" w:line="240" w:lineRule="auto"/>
        <w:rPr>
          <w:rFonts w:ascii="Calibri" w:hAnsi="Calibri" w:cs="Calibri"/>
        </w:rPr>
      </w:pPr>
      <w:r w:rsidRPr="005D59A2">
        <w:rPr>
          <w:rFonts w:ascii="Calibri" w:hAnsi="Calibri" w:cs="Calibri"/>
        </w:rPr>
        <w:t>Rev</w:t>
      </w:r>
      <w:r>
        <w:rPr>
          <w:rFonts w:ascii="Calibri" w:hAnsi="Calibri" w:cs="Calibri"/>
        </w:rPr>
        <w:t>iew Atlanta Governance Committee m</w:t>
      </w:r>
      <w:r w:rsidRPr="005D59A2">
        <w:rPr>
          <w:rFonts w:ascii="Calibri" w:hAnsi="Calibri" w:cs="Calibri"/>
        </w:rPr>
        <w:t>eeting brainstorming session results</w:t>
      </w:r>
      <w:r>
        <w:rPr>
          <w:rFonts w:ascii="Calibri" w:hAnsi="Calibri" w:cs="Calibri"/>
        </w:rPr>
        <w:t xml:space="preserve"> </w:t>
      </w:r>
      <w:r w:rsidRPr="005D59A2">
        <w:rPr>
          <w:rFonts w:ascii="Calibri" w:hAnsi="Calibri" w:cs="Calibri"/>
          <w:i/>
        </w:rPr>
        <w:t>(Governance Committee)</w:t>
      </w:r>
    </w:p>
    <w:p w14:paraId="5AA7B596" w14:textId="05892216" w:rsidR="005D59A2" w:rsidRPr="005D59A2" w:rsidRDefault="005D59A2" w:rsidP="005D59A2">
      <w:pPr>
        <w:pStyle w:val="ListParagraph"/>
        <w:numPr>
          <w:ilvl w:val="1"/>
          <w:numId w:val="33"/>
        </w:numPr>
        <w:spacing w:after="0" w:line="240" w:lineRule="auto"/>
        <w:rPr>
          <w:rFonts w:ascii="Calibri" w:hAnsi="Calibri" w:cs="Calibri"/>
          <w:i/>
        </w:rPr>
      </w:pPr>
      <w:r>
        <w:rPr>
          <w:rFonts w:ascii="Calibri" w:hAnsi="Calibri" w:cs="Calibri"/>
        </w:rPr>
        <w:t>Discuss CORHA</w:t>
      </w:r>
      <w:r w:rsidR="00F32309">
        <w:rPr>
          <w:rFonts w:ascii="Calibri" w:hAnsi="Calibri" w:cs="Calibri"/>
        </w:rPr>
        <w:t>’s</w:t>
      </w:r>
      <w:r>
        <w:rPr>
          <w:rFonts w:ascii="Calibri" w:hAnsi="Calibri" w:cs="Calibri"/>
        </w:rPr>
        <w:t xml:space="preserve"> future needs and funding </w:t>
      </w:r>
      <w:r w:rsidRPr="005D59A2">
        <w:rPr>
          <w:rFonts w:ascii="Calibri" w:hAnsi="Calibri" w:cs="Calibri"/>
          <w:i/>
        </w:rPr>
        <w:t>(Governance Committee, Jim Blumenstock, Jeff Engel</w:t>
      </w:r>
      <w:r>
        <w:rPr>
          <w:rFonts w:ascii="Calibri" w:hAnsi="Calibri" w:cs="Calibri"/>
          <w:i/>
        </w:rPr>
        <w:t>, and CORHA staff</w:t>
      </w:r>
      <w:r w:rsidRPr="005D59A2">
        <w:rPr>
          <w:rFonts w:ascii="Calibri" w:hAnsi="Calibri" w:cs="Calibri"/>
          <w:i/>
        </w:rPr>
        <w:t>)</w:t>
      </w:r>
    </w:p>
    <w:p w14:paraId="3FB70742" w14:textId="687C6863" w:rsidR="005D59A2" w:rsidRDefault="005D59A2" w:rsidP="005D59A2">
      <w:pPr>
        <w:pStyle w:val="ListParagraph"/>
        <w:numPr>
          <w:ilvl w:val="1"/>
          <w:numId w:val="33"/>
        </w:numPr>
        <w:spacing w:after="0" w:line="240" w:lineRule="auto"/>
        <w:rPr>
          <w:rFonts w:ascii="Calibri" w:hAnsi="Calibri" w:cs="Calibri"/>
        </w:rPr>
      </w:pPr>
      <w:r>
        <w:rPr>
          <w:rFonts w:ascii="Calibri" w:hAnsi="Calibri" w:cs="Calibri"/>
        </w:rPr>
        <w:t>Present</w:t>
      </w:r>
      <w:r w:rsidRPr="005D59A2">
        <w:rPr>
          <w:rFonts w:ascii="Calibri" w:hAnsi="Calibri" w:cs="Calibri"/>
        </w:rPr>
        <w:t xml:space="preserve"> budget inf</w:t>
      </w:r>
      <w:r>
        <w:rPr>
          <w:rFonts w:ascii="Calibri" w:hAnsi="Calibri" w:cs="Calibri"/>
        </w:rPr>
        <w:t>ormation to the Governance Committee</w:t>
      </w:r>
      <w:r w:rsidRPr="005D59A2">
        <w:rPr>
          <w:rFonts w:ascii="Calibri" w:hAnsi="Calibri" w:cs="Calibri"/>
          <w:i/>
        </w:rPr>
        <w:t xml:space="preserve"> (Governance Committee, Jim Blumenstock, Jeff Engel, and CORHA staff)</w:t>
      </w:r>
    </w:p>
    <w:p w14:paraId="106B9086" w14:textId="46F8A450" w:rsidR="005D59A2" w:rsidRDefault="002C3368" w:rsidP="005D59A2">
      <w:pPr>
        <w:pStyle w:val="ListParagraph"/>
        <w:numPr>
          <w:ilvl w:val="1"/>
          <w:numId w:val="33"/>
        </w:numPr>
        <w:spacing w:after="0" w:line="240" w:lineRule="auto"/>
        <w:rPr>
          <w:rFonts w:ascii="Calibri" w:hAnsi="Calibri" w:cs="Calibri"/>
        </w:rPr>
      </w:pPr>
      <w:r>
        <w:rPr>
          <w:rFonts w:ascii="Calibri" w:hAnsi="Calibri" w:cs="Calibri"/>
        </w:rPr>
        <w:t>Discuss plans for d</w:t>
      </w:r>
      <w:r w:rsidR="005D59A2">
        <w:rPr>
          <w:rFonts w:ascii="Calibri" w:hAnsi="Calibri" w:cs="Calibri"/>
        </w:rPr>
        <w:t>eveloping CORHA funding</w:t>
      </w:r>
      <w:r>
        <w:rPr>
          <w:rFonts w:ascii="Calibri" w:hAnsi="Calibri" w:cs="Calibri"/>
        </w:rPr>
        <w:t xml:space="preserve"> strategies</w:t>
      </w:r>
      <w:r w:rsidR="005D59A2">
        <w:rPr>
          <w:rFonts w:ascii="Calibri" w:hAnsi="Calibri" w:cs="Calibri"/>
        </w:rPr>
        <w:t xml:space="preserve"> with CORHA staff support </w:t>
      </w:r>
      <w:r w:rsidR="005D59A2" w:rsidRPr="005D59A2">
        <w:rPr>
          <w:rFonts w:ascii="Calibri" w:hAnsi="Calibri" w:cs="Calibri"/>
          <w:i/>
        </w:rPr>
        <w:t>(Governance Committee, Jim Blumenstock, Jeff Engel, and CORHA staff)</w:t>
      </w:r>
    </w:p>
    <w:p w14:paraId="4494CB52" w14:textId="1B48D25F" w:rsidR="005D59A2" w:rsidRDefault="005D59A2" w:rsidP="005D59A2">
      <w:pPr>
        <w:pStyle w:val="ListParagraph"/>
        <w:numPr>
          <w:ilvl w:val="1"/>
          <w:numId w:val="33"/>
        </w:numPr>
        <w:spacing w:after="0" w:line="240" w:lineRule="auto"/>
        <w:rPr>
          <w:rFonts w:ascii="Calibri" w:hAnsi="Calibri" w:cs="Calibri"/>
        </w:rPr>
      </w:pPr>
      <w:r>
        <w:rPr>
          <w:rFonts w:ascii="Calibri" w:hAnsi="Calibri" w:cs="Calibri"/>
        </w:rPr>
        <w:t xml:space="preserve">Discuss Governance Committee workplan ideas for 2019 </w:t>
      </w:r>
      <w:r w:rsidRPr="005D59A2">
        <w:rPr>
          <w:rFonts w:ascii="Calibri" w:hAnsi="Calibri" w:cs="Calibri"/>
          <w:i/>
        </w:rPr>
        <w:t>(Governance Committee, Jim Blumenstock, Jeff Engel, and CORHA staff)</w:t>
      </w:r>
    </w:p>
    <w:p w14:paraId="06BE540D" w14:textId="4DCD49C6" w:rsidR="005D59A2" w:rsidRPr="005D59A2" w:rsidRDefault="005D59A2" w:rsidP="005D59A2">
      <w:pPr>
        <w:pStyle w:val="ListParagraph"/>
        <w:spacing w:after="0" w:line="240" w:lineRule="auto"/>
        <w:ind w:left="1440"/>
        <w:rPr>
          <w:rFonts w:ascii="Calibri" w:hAnsi="Calibri" w:cs="Calibri"/>
        </w:rPr>
      </w:pPr>
    </w:p>
    <w:p w14:paraId="1BB4218B" w14:textId="6892C0A2" w:rsidR="009725B4" w:rsidRDefault="009725B4" w:rsidP="00300ADB">
      <w:pPr>
        <w:pStyle w:val="ListParagraph"/>
        <w:numPr>
          <w:ilvl w:val="0"/>
          <w:numId w:val="33"/>
        </w:numPr>
        <w:spacing w:after="0" w:line="240" w:lineRule="auto"/>
        <w:rPr>
          <w:rFonts w:cs="Times New Roman"/>
        </w:rPr>
      </w:pPr>
      <w:r>
        <w:rPr>
          <w:rFonts w:cs="Times New Roman"/>
        </w:rPr>
        <w:t xml:space="preserve">General Council </w:t>
      </w:r>
      <w:r w:rsidR="00490ED0">
        <w:rPr>
          <w:rFonts w:cs="Times New Roman"/>
        </w:rPr>
        <w:t xml:space="preserve">and workgroup </w:t>
      </w:r>
      <w:r>
        <w:rPr>
          <w:rFonts w:cs="Times New Roman"/>
        </w:rPr>
        <w:t>meeting</w:t>
      </w:r>
      <w:r w:rsidR="00490ED0">
        <w:rPr>
          <w:rFonts w:cs="Times New Roman"/>
        </w:rPr>
        <w:t>s</w:t>
      </w:r>
      <w:r>
        <w:rPr>
          <w:rFonts w:cs="Times New Roman"/>
        </w:rPr>
        <w:t xml:space="preserve"> </w:t>
      </w:r>
    </w:p>
    <w:p w14:paraId="4F830C19" w14:textId="41FD7EDA" w:rsidR="00D21F1C" w:rsidRDefault="00D21F1C" w:rsidP="00984AEF">
      <w:pPr>
        <w:spacing w:after="0" w:line="240" w:lineRule="auto"/>
        <w:rPr>
          <w:rFonts w:cs="Times New Roman"/>
        </w:rPr>
      </w:pPr>
    </w:p>
    <w:p w14:paraId="1B9DFC37" w14:textId="680312D2" w:rsidR="005C4277" w:rsidRDefault="005C4277" w:rsidP="009725B4">
      <w:pPr>
        <w:pStyle w:val="ListParagraph"/>
        <w:spacing w:after="0" w:line="240" w:lineRule="auto"/>
        <w:ind w:left="0"/>
        <w:rPr>
          <w:rFonts w:cs="Times New Roman"/>
          <w:b/>
        </w:rPr>
      </w:pPr>
      <w:r>
        <w:rPr>
          <w:rFonts w:cs="Times New Roman"/>
          <w:b/>
        </w:rPr>
        <w:t>Other Council Updates – 5 minutes</w:t>
      </w:r>
    </w:p>
    <w:p w14:paraId="58F5FC0C" w14:textId="6C0DA9F1" w:rsidR="00934F5E" w:rsidRDefault="00934F5E" w:rsidP="00934F5E">
      <w:pPr>
        <w:pStyle w:val="ListParagraph"/>
        <w:numPr>
          <w:ilvl w:val="0"/>
          <w:numId w:val="42"/>
        </w:numPr>
        <w:spacing w:after="0" w:line="240" w:lineRule="auto"/>
        <w:rPr>
          <w:rFonts w:cs="Times New Roman"/>
        </w:rPr>
      </w:pPr>
      <w:r>
        <w:rPr>
          <w:rFonts w:cs="Times New Roman"/>
        </w:rPr>
        <w:t>ASTHO Merck funding and workplan</w:t>
      </w:r>
    </w:p>
    <w:p w14:paraId="633D68C0" w14:textId="0E2D6C73" w:rsidR="00F4312B" w:rsidRPr="00934F5E" w:rsidRDefault="00F4312B" w:rsidP="00934F5E">
      <w:pPr>
        <w:pStyle w:val="ListParagraph"/>
        <w:numPr>
          <w:ilvl w:val="0"/>
          <w:numId w:val="42"/>
        </w:numPr>
        <w:spacing w:after="0" w:line="240" w:lineRule="auto"/>
        <w:rPr>
          <w:rFonts w:cs="Times New Roman"/>
        </w:rPr>
      </w:pPr>
      <w:r>
        <w:rPr>
          <w:rFonts w:cs="Times New Roman"/>
        </w:rPr>
        <w:t>2019 CORHA member calls and meeting dates</w:t>
      </w:r>
    </w:p>
    <w:p w14:paraId="48BD07E0" w14:textId="16E4055A" w:rsidR="009725B4" w:rsidRDefault="009725B4" w:rsidP="009725B4">
      <w:pPr>
        <w:pStyle w:val="ListParagraph"/>
        <w:spacing w:after="0" w:line="240" w:lineRule="auto"/>
        <w:ind w:left="0"/>
        <w:rPr>
          <w:rFonts w:cs="Times New Roman"/>
          <w:b/>
        </w:rPr>
      </w:pPr>
    </w:p>
    <w:p w14:paraId="44AE1387" w14:textId="04824A1D" w:rsidR="009725B4" w:rsidRDefault="009725B4" w:rsidP="009725B4">
      <w:pPr>
        <w:pStyle w:val="ListParagraph"/>
        <w:spacing w:after="0" w:line="240" w:lineRule="auto"/>
        <w:ind w:left="0"/>
        <w:rPr>
          <w:rFonts w:cs="Times New Roman"/>
          <w:b/>
        </w:rPr>
      </w:pPr>
      <w:r>
        <w:rPr>
          <w:rFonts w:cs="Times New Roman"/>
          <w:b/>
        </w:rPr>
        <w:t>Parking Lot</w:t>
      </w:r>
    </w:p>
    <w:p w14:paraId="16E5E6FA" w14:textId="0221A84C" w:rsidR="009725B4" w:rsidRPr="005D59A2" w:rsidRDefault="005D59A2" w:rsidP="005D59A2">
      <w:pPr>
        <w:spacing w:after="0" w:line="240" w:lineRule="auto"/>
        <w:rPr>
          <w:rFonts w:cs="Times New Roman"/>
        </w:rPr>
      </w:pPr>
      <w:r w:rsidRPr="005D59A2">
        <w:rPr>
          <w:rFonts w:cs="Times New Roman"/>
        </w:rPr>
        <w:t xml:space="preserve">In-person meeting notes, evaluation, bylaws, </w:t>
      </w:r>
      <w:r w:rsidR="00F4312B">
        <w:rPr>
          <w:rFonts w:cs="Times New Roman"/>
        </w:rPr>
        <w:t>m</w:t>
      </w:r>
      <w:r w:rsidRPr="005D59A2">
        <w:rPr>
          <w:rFonts w:cs="Times New Roman"/>
        </w:rPr>
        <w:t xml:space="preserve">edical </w:t>
      </w:r>
      <w:r w:rsidR="00F4312B">
        <w:rPr>
          <w:rFonts w:cs="Times New Roman"/>
        </w:rPr>
        <w:t>p</w:t>
      </w:r>
      <w:r w:rsidRPr="005D59A2">
        <w:rPr>
          <w:rFonts w:cs="Times New Roman"/>
        </w:rPr>
        <w:t>roduct investigations</w:t>
      </w:r>
      <w:r w:rsidR="00F4312B">
        <w:rPr>
          <w:rFonts w:cs="Times New Roman"/>
        </w:rPr>
        <w:t>.</w:t>
      </w:r>
    </w:p>
    <w:p w14:paraId="29C1783D" w14:textId="60422A19" w:rsidR="009725B4" w:rsidRDefault="009725B4" w:rsidP="009725B4">
      <w:pPr>
        <w:pStyle w:val="ListParagraph"/>
        <w:spacing w:after="0" w:line="240" w:lineRule="auto"/>
        <w:ind w:left="0"/>
        <w:rPr>
          <w:rFonts w:cs="Times New Roman"/>
        </w:rPr>
      </w:pPr>
      <w:r>
        <w:rPr>
          <w:rFonts w:cs="Times New Roman"/>
        </w:rPr>
        <w:t>CORHA product piloting and evaluation</w:t>
      </w:r>
      <w:r w:rsidR="00F4312B">
        <w:rPr>
          <w:rFonts w:cs="Times New Roman"/>
        </w:rPr>
        <w:t>.</w:t>
      </w:r>
    </w:p>
    <w:p w14:paraId="658106AC" w14:textId="6555EDA7" w:rsidR="009725B4" w:rsidRDefault="009725B4" w:rsidP="009725B4">
      <w:pPr>
        <w:pStyle w:val="ListParagraph"/>
        <w:spacing w:after="0" w:line="240" w:lineRule="auto"/>
        <w:ind w:left="0"/>
        <w:rPr>
          <w:rFonts w:cs="Times New Roman"/>
        </w:rPr>
      </w:pPr>
      <w:r>
        <w:rPr>
          <w:rFonts w:cs="Times New Roman"/>
        </w:rPr>
        <w:t>CORHA product update and promotion</w:t>
      </w:r>
      <w:r w:rsidR="00F4312B">
        <w:rPr>
          <w:rFonts w:cs="Times New Roman"/>
        </w:rPr>
        <w:t>.</w:t>
      </w:r>
    </w:p>
    <w:p w14:paraId="3AA78E88" w14:textId="0CE01E88" w:rsidR="000B164B" w:rsidRDefault="000B164B" w:rsidP="009C394D">
      <w:pPr>
        <w:pStyle w:val="Heading1"/>
        <w:rPr>
          <w:color w:val="3296D2"/>
        </w:rPr>
      </w:pPr>
      <w:r>
        <w:rPr>
          <w:color w:val="3296D2"/>
        </w:rPr>
        <w:t>Governance Commi</w:t>
      </w:r>
      <w:r w:rsidR="00722377">
        <w:rPr>
          <w:color w:val="3296D2"/>
        </w:rPr>
        <w:t>t</w:t>
      </w:r>
      <w:r>
        <w:rPr>
          <w:color w:val="3296D2"/>
        </w:rPr>
        <w:t xml:space="preserve">tee </w:t>
      </w:r>
      <w:r w:rsidR="00BA5CE9">
        <w:rPr>
          <w:color w:val="3296D2"/>
        </w:rPr>
        <w:t xml:space="preserve">In-Person </w:t>
      </w:r>
      <w:r>
        <w:rPr>
          <w:color w:val="3296D2"/>
        </w:rPr>
        <w:t>Meeting</w:t>
      </w:r>
      <w:r w:rsidR="009C394D">
        <w:rPr>
          <w:color w:val="3296D2"/>
        </w:rPr>
        <w:t xml:space="preserve"> </w:t>
      </w:r>
      <w:r w:rsidR="00F4312B">
        <w:rPr>
          <w:color w:val="3296D2"/>
        </w:rPr>
        <w:t>Summary</w:t>
      </w:r>
    </w:p>
    <w:p w14:paraId="4913CC26" w14:textId="230E00C1" w:rsidR="000B164B" w:rsidRPr="000B164B" w:rsidRDefault="000B164B" w:rsidP="000B164B">
      <w:pPr>
        <w:rPr>
          <w:b/>
        </w:rPr>
      </w:pPr>
      <w:r w:rsidRPr="000B164B">
        <w:rPr>
          <w:b/>
        </w:rPr>
        <w:t>Workgroup-Level Priorities</w:t>
      </w:r>
      <w:r>
        <w:rPr>
          <w:b/>
        </w:rPr>
        <w:t>:</w:t>
      </w:r>
    </w:p>
    <w:p w14:paraId="178BB85B" w14:textId="04772728" w:rsidR="000B164B" w:rsidRDefault="000B164B" w:rsidP="000B164B">
      <w:pPr>
        <w:pStyle w:val="ListParagraph"/>
        <w:numPr>
          <w:ilvl w:val="0"/>
          <w:numId w:val="39"/>
        </w:numPr>
      </w:pPr>
      <w:r>
        <w:t>General guidance on outbreak response for emerging but less-complex organisms (flu, MRSA in pediatric settings)</w:t>
      </w:r>
    </w:p>
    <w:p w14:paraId="662C39C6" w14:textId="77777777" w:rsidR="000B164B" w:rsidRDefault="000B164B" w:rsidP="000B164B">
      <w:pPr>
        <w:pStyle w:val="ListParagraph"/>
        <w:numPr>
          <w:ilvl w:val="0"/>
          <w:numId w:val="39"/>
        </w:numPr>
      </w:pPr>
      <w:r>
        <w:t>Membership expansion needs</w:t>
      </w:r>
    </w:p>
    <w:p w14:paraId="49B13C0B" w14:textId="656397BF" w:rsidR="000B164B" w:rsidRDefault="000B164B" w:rsidP="000B164B">
      <w:pPr>
        <w:pStyle w:val="ListParagraph"/>
        <w:numPr>
          <w:ilvl w:val="0"/>
          <w:numId w:val="39"/>
        </w:numPr>
      </w:pPr>
      <w:r>
        <w:t>Expand</w:t>
      </w:r>
      <w:r w:rsidR="00F4312B">
        <w:t xml:space="preserve">ing </w:t>
      </w:r>
      <w:r w:rsidR="00796CD3">
        <w:t>C</w:t>
      </w:r>
      <w:r w:rsidR="00F4312B">
        <w:t>ouncil</w:t>
      </w:r>
      <w:r>
        <w:t xml:space="preserve"> activities vs</w:t>
      </w:r>
      <w:r w:rsidR="00490ED0">
        <w:t>.</w:t>
      </w:r>
      <w:r>
        <w:t xml:space="preserve"> staff capacity</w:t>
      </w:r>
    </w:p>
    <w:p w14:paraId="2F59470B" w14:textId="77777777" w:rsidR="000B164B" w:rsidRPr="000B164B" w:rsidRDefault="000B164B" w:rsidP="000B164B">
      <w:pPr>
        <w:rPr>
          <w:b/>
        </w:rPr>
      </w:pPr>
      <w:r w:rsidRPr="000B164B">
        <w:rPr>
          <w:b/>
        </w:rPr>
        <w:t>Priority Setting:</w:t>
      </w:r>
    </w:p>
    <w:p w14:paraId="0F072AB2" w14:textId="77777777" w:rsidR="000B164B" w:rsidRDefault="000B164B" w:rsidP="000B164B">
      <w:pPr>
        <w:pStyle w:val="ListParagraph"/>
        <w:numPr>
          <w:ilvl w:val="0"/>
          <w:numId w:val="39"/>
        </w:numPr>
      </w:pPr>
      <w:r>
        <w:t>Strategic plan</w:t>
      </w:r>
    </w:p>
    <w:p w14:paraId="20FD9CE6" w14:textId="77777777" w:rsidR="000B164B" w:rsidRDefault="000B164B" w:rsidP="000B164B">
      <w:pPr>
        <w:pStyle w:val="ListParagraph"/>
        <w:numPr>
          <w:ilvl w:val="0"/>
          <w:numId w:val="39"/>
        </w:numPr>
      </w:pPr>
      <w:r>
        <w:t>Business plan and funding diversity</w:t>
      </w:r>
    </w:p>
    <w:p w14:paraId="3C78D9CE" w14:textId="77777777" w:rsidR="000B164B" w:rsidRDefault="000B164B" w:rsidP="000B164B">
      <w:pPr>
        <w:pStyle w:val="ListParagraph"/>
        <w:numPr>
          <w:ilvl w:val="0"/>
          <w:numId w:val="39"/>
        </w:numPr>
      </w:pPr>
      <w:r>
        <w:lastRenderedPageBreak/>
        <w:t>CORHA evaluation plan</w:t>
      </w:r>
    </w:p>
    <w:p w14:paraId="0E9B981D" w14:textId="6A13C114" w:rsidR="000B164B" w:rsidRDefault="000B164B" w:rsidP="00DF1F6D">
      <w:pPr>
        <w:pStyle w:val="ListParagraph"/>
        <w:numPr>
          <w:ilvl w:val="0"/>
          <w:numId w:val="39"/>
        </w:numPr>
      </w:pPr>
      <w:r>
        <w:t>Product evaluation (audience, utility</w:t>
      </w:r>
      <w:r w:rsidR="00DF1F6D">
        <w:t>, metrics, a</w:t>
      </w:r>
      <w:r>
        <w:t>lignment with ARLN data analysis</w:t>
      </w:r>
      <w:r w:rsidR="00DF1F6D">
        <w:t>)</w:t>
      </w:r>
    </w:p>
    <w:p w14:paraId="02274644" w14:textId="77777777" w:rsidR="000B164B" w:rsidRDefault="000B164B" w:rsidP="000B164B">
      <w:pPr>
        <w:pStyle w:val="ListParagraph"/>
        <w:numPr>
          <w:ilvl w:val="0"/>
          <w:numId w:val="39"/>
        </w:numPr>
      </w:pPr>
      <w:r>
        <w:t>ARSTF</w:t>
      </w:r>
    </w:p>
    <w:p w14:paraId="37BF4BE3" w14:textId="77777777" w:rsidR="000B164B" w:rsidRPr="000B164B" w:rsidRDefault="000B164B" w:rsidP="000B164B">
      <w:pPr>
        <w:rPr>
          <w:b/>
        </w:rPr>
      </w:pPr>
      <w:r w:rsidRPr="000B164B">
        <w:rPr>
          <w:b/>
        </w:rPr>
        <w:t>Other Council Business:</w:t>
      </w:r>
    </w:p>
    <w:p w14:paraId="40CF0B40" w14:textId="77777777" w:rsidR="000B164B" w:rsidRDefault="000B164B" w:rsidP="000B164B">
      <w:pPr>
        <w:pStyle w:val="ListParagraph"/>
        <w:numPr>
          <w:ilvl w:val="0"/>
          <w:numId w:val="40"/>
        </w:numPr>
      </w:pPr>
      <w:r>
        <w:t xml:space="preserve">Administrative and management support </w:t>
      </w:r>
    </w:p>
    <w:p w14:paraId="61EF612D" w14:textId="77777777" w:rsidR="000B164B" w:rsidRDefault="000B164B" w:rsidP="000B164B">
      <w:pPr>
        <w:pStyle w:val="ListParagraph"/>
        <w:numPr>
          <w:ilvl w:val="0"/>
          <w:numId w:val="40"/>
        </w:numPr>
      </w:pPr>
      <w:r>
        <w:t xml:space="preserve">Consultants </w:t>
      </w:r>
    </w:p>
    <w:p w14:paraId="376FEDC4" w14:textId="77777777" w:rsidR="000B164B" w:rsidRDefault="000B164B" w:rsidP="000B164B">
      <w:pPr>
        <w:pStyle w:val="ListParagraph"/>
        <w:numPr>
          <w:ilvl w:val="0"/>
          <w:numId w:val="40"/>
        </w:numPr>
      </w:pPr>
      <w:r>
        <w:t>Routine communication with council members</w:t>
      </w:r>
    </w:p>
    <w:p w14:paraId="5C0139B0" w14:textId="77777777" w:rsidR="000B164B" w:rsidRDefault="000B164B" w:rsidP="000B164B">
      <w:pPr>
        <w:pStyle w:val="ListParagraph"/>
        <w:numPr>
          <w:ilvl w:val="0"/>
          <w:numId w:val="40"/>
        </w:numPr>
      </w:pPr>
      <w:r>
        <w:t>Meeting planning processes</w:t>
      </w:r>
    </w:p>
    <w:p w14:paraId="360F0BB3" w14:textId="77777777" w:rsidR="000B164B" w:rsidRPr="000B164B" w:rsidRDefault="000B164B" w:rsidP="000B164B">
      <w:pPr>
        <w:rPr>
          <w:b/>
        </w:rPr>
      </w:pPr>
      <w:r w:rsidRPr="000B164B">
        <w:rPr>
          <w:b/>
        </w:rPr>
        <w:t>Governance Committee Effectiveness:</w:t>
      </w:r>
    </w:p>
    <w:p w14:paraId="7A40A80B" w14:textId="77777777" w:rsidR="000B164B" w:rsidRDefault="000B164B" w:rsidP="000B164B">
      <w:pPr>
        <w:pStyle w:val="ListParagraph"/>
        <w:numPr>
          <w:ilvl w:val="0"/>
          <w:numId w:val="41"/>
        </w:numPr>
      </w:pPr>
      <w:r>
        <w:t>Extend monthly calls to 90 minutes?</w:t>
      </w:r>
    </w:p>
    <w:p w14:paraId="1D7B9BEB" w14:textId="54D80C8A" w:rsidR="000B164B" w:rsidRDefault="000B164B" w:rsidP="000B164B">
      <w:pPr>
        <w:pStyle w:val="ListParagraph"/>
        <w:numPr>
          <w:ilvl w:val="0"/>
          <w:numId w:val="41"/>
        </w:numPr>
      </w:pPr>
      <w:r>
        <w:t>S</w:t>
      </w:r>
      <w:r w:rsidR="00F4312B">
        <w:t>chedule s</w:t>
      </w:r>
      <w:r>
        <w:t>eparate calls for workgroup co-chairs and workgroup updates?</w:t>
      </w:r>
    </w:p>
    <w:p w14:paraId="2A194BD5" w14:textId="7F65EE62" w:rsidR="000B164B" w:rsidRPr="00E74CE7" w:rsidRDefault="000B164B" w:rsidP="000B164B">
      <w:pPr>
        <w:pStyle w:val="ListParagraph"/>
        <w:numPr>
          <w:ilvl w:val="0"/>
          <w:numId w:val="41"/>
        </w:numPr>
      </w:pPr>
      <w:r>
        <w:t>Expand size of the Governance Committee</w:t>
      </w:r>
      <w:r w:rsidR="00F4312B">
        <w:t>?</w:t>
      </w:r>
    </w:p>
    <w:p w14:paraId="215450AC" w14:textId="77777777" w:rsidR="000B164B" w:rsidRPr="009725B4" w:rsidRDefault="000B164B" w:rsidP="009725B4">
      <w:pPr>
        <w:pStyle w:val="ListParagraph"/>
        <w:spacing w:after="0" w:line="240" w:lineRule="auto"/>
        <w:ind w:left="0"/>
        <w:rPr>
          <w:rFonts w:cs="Times New Roman"/>
        </w:rPr>
      </w:pPr>
    </w:p>
    <w:p w14:paraId="2791AD50" w14:textId="77777777" w:rsidR="00CB3B35" w:rsidRDefault="00CB3B35" w:rsidP="00CB3B35">
      <w:pPr>
        <w:pStyle w:val="ListParagraph"/>
        <w:spacing w:after="0" w:line="240" w:lineRule="auto"/>
        <w:rPr>
          <w:rFonts w:cs="Times New Roman"/>
          <w:color w:val="000000" w:themeColor="text1"/>
        </w:rPr>
      </w:pPr>
    </w:p>
    <w:p w14:paraId="61219474" w14:textId="74EB66D0" w:rsidR="00887992" w:rsidRDefault="00887992" w:rsidP="00887992">
      <w:pPr>
        <w:spacing w:after="0" w:line="240" w:lineRule="auto"/>
        <w:rPr>
          <w:rFonts w:cs="Times New Roman"/>
          <w:b/>
          <w:color w:val="0082B0"/>
          <w:sz w:val="28"/>
          <w:szCs w:val="28"/>
        </w:rPr>
      </w:pPr>
    </w:p>
    <w:p w14:paraId="05D437F8" w14:textId="3973E90E" w:rsidR="00464000" w:rsidRDefault="00464000" w:rsidP="00887992">
      <w:pPr>
        <w:spacing w:after="0" w:line="240" w:lineRule="auto"/>
        <w:rPr>
          <w:rFonts w:cs="Times New Roman"/>
          <w:b/>
          <w:color w:val="0082B0"/>
          <w:sz w:val="28"/>
          <w:szCs w:val="28"/>
        </w:rPr>
      </w:pPr>
    </w:p>
    <w:p w14:paraId="2EC08E43" w14:textId="2C1E6174" w:rsidR="00464000" w:rsidRDefault="00464000" w:rsidP="00887992">
      <w:pPr>
        <w:spacing w:after="0" w:line="240" w:lineRule="auto"/>
        <w:rPr>
          <w:rFonts w:cs="Times New Roman"/>
          <w:b/>
          <w:color w:val="0082B0"/>
          <w:sz w:val="28"/>
          <w:szCs w:val="28"/>
        </w:rPr>
      </w:pPr>
    </w:p>
    <w:p w14:paraId="248D7310" w14:textId="6183F112" w:rsidR="00464000" w:rsidRDefault="00464000" w:rsidP="00887992">
      <w:pPr>
        <w:spacing w:after="0" w:line="240" w:lineRule="auto"/>
        <w:rPr>
          <w:rFonts w:cs="Times New Roman"/>
          <w:b/>
          <w:color w:val="0082B0"/>
          <w:sz w:val="28"/>
          <w:szCs w:val="28"/>
        </w:rPr>
      </w:pPr>
    </w:p>
    <w:p w14:paraId="1DC42B97" w14:textId="09C8F07D" w:rsidR="00464000" w:rsidRDefault="00464000" w:rsidP="00887992">
      <w:pPr>
        <w:spacing w:after="0" w:line="240" w:lineRule="auto"/>
        <w:rPr>
          <w:rFonts w:cs="Times New Roman"/>
          <w:b/>
          <w:color w:val="0082B0"/>
          <w:sz w:val="28"/>
          <w:szCs w:val="28"/>
        </w:rPr>
      </w:pPr>
    </w:p>
    <w:p w14:paraId="7CBE9A76" w14:textId="3738A3C5" w:rsidR="00464000" w:rsidRDefault="00464000" w:rsidP="00887992">
      <w:pPr>
        <w:spacing w:after="0" w:line="240" w:lineRule="auto"/>
        <w:rPr>
          <w:rFonts w:cs="Times New Roman"/>
          <w:b/>
          <w:color w:val="0082B0"/>
          <w:sz w:val="28"/>
          <w:szCs w:val="28"/>
        </w:rPr>
      </w:pPr>
    </w:p>
    <w:p w14:paraId="12EF7CA2" w14:textId="088D11F2" w:rsidR="00464000" w:rsidRDefault="00464000" w:rsidP="00887992">
      <w:pPr>
        <w:spacing w:after="0" w:line="240" w:lineRule="auto"/>
        <w:rPr>
          <w:rFonts w:cs="Times New Roman"/>
          <w:b/>
          <w:color w:val="0082B0"/>
          <w:sz w:val="28"/>
          <w:szCs w:val="28"/>
        </w:rPr>
      </w:pPr>
    </w:p>
    <w:p w14:paraId="26F62225" w14:textId="4B88A5E1" w:rsidR="00464000" w:rsidRDefault="00464000" w:rsidP="00887992">
      <w:pPr>
        <w:spacing w:after="0" w:line="240" w:lineRule="auto"/>
        <w:rPr>
          <w:rFonts w:cs="Times New Roman"/>
          <w:b/>
          <w:color w:val="0082B0"/>
          <w:sz w:val="28"/>
          <w:szCs w:val="28"/>
        </w:rPr>
      </w:pPr>
    </w:p>
    <w:p w14:paraId="54508AAB" w14:textId="30E4AB79" w:rsidR="00464000" w:rsidRDefault="00464000" w:rsidP="00887992">
      <w:pPr>
        <w:spacing w:after="0" w:line="240" w:lineRule="auto"/>
        <w:rPr>
          <w:rFonts w:cs="Times New Roman"/>
          <w:b/>
          <w:color w:val="0082B0"/>
          <w:sz w:val="28"/>
          <w:szCs w:val="28"/>
        </w:rPr>
      </w:pPr>
    </w:p>
    <w:p w14:paraId="4F930345" w14:textId="55F13E63" w:rsidR="00464000" w:rsidRDefault="00464000" w:rsidP="00887992">
      <w:pPr>
        <w:spacing w:after="0" w:line="240" w:lineRule="auto"/>
        <w:rPr>
          <w:rFonts w:cs="Times New Roman"/>
          <w:b/>
          <w:color w:val="0082B0"/>
          <w:sz w:val="28"/>
          <w:szCs w:val="28"/>
        </w:rPr>
      </w:pPr>
    </w:p>
    <w:p w14:paraId="22F35161" w14:textId="6B85C1EA" w:rsidR="00464000" w:rsidRDefault="00464000" w:rsidP="00887992">
      <w:pPr>
        <w:spacing w:after="0" w:line="240" w:lineRule="auto"/>
        <w:rPr>
          <w:rFonts w:cs="Times New Roman"/>
          <w:b/>
          <w:color w:val="0082B0"/>
          <w:sz w:val="28"/>
          <w:szCs w:val="28"/>
        </w:rPr>
      </w:pPr>
    </w:p>
    <w:p w14:paraId="056D1962" w14:textId="45738351" w:rsidR="00464000" w:rsidRDefault="00464000" w:rsidP="00887992">
      <w:pPr>
        <w:spacing w:after="0" w:line="240" w:lineRule="auto"/>
        <w:rPr>
          <w:rFonts w:cs="Times New Roman"/>
          <w:b/>
          <w:color w:val="0082B0"/>
          <w:sz w:val="28"/>
          <w:szCs w:val="28"/>
        </w:rPr>
      </w:pPr>
    </w:p>
    <w:p w14:paraId="7B819589" w14:textId="3552A42D" w:rsidR="00464000" w:rsidRDefault="00464000" w:rsidP="00887992">
      <w:pPr>
        <w:spacing w:after="0" w:line="240" w:lineRule="auto"/>
        <w:rPr>
          <w:rFonts w:cs="Times New Roman"/>
          <w:b/>
          <w:color w:val="0082B0"/>
          <w:sz w:val="28"/>
          <w:szCs w:val="28"/>
        </w:rPr>
      </w:pPr>
    </w:p>
    <w:p w14:paraId="3E71327B" w14:textId="17AA7440" w:rsidR="00464000" w:rsidRDefault="00464000" w:rsidP="00887992">
      <w:pPr>
        <w:spacing w:after="0" w:line="240" w:lineRule="auto"/>
        <w:rPr>
          <w:rFonts w:cs="Times New Roman"/>
          <w:b/>
          <w:color w:val="0082B0"/>
          <w:sz w:val="28"/>
          <w:szCs w:val="28"/>
        </w:rPr>
      </w:pPr>
    </w:p>
    <w:p w14:paraId="013A6D62" w14:textId="3982E992" w:rsidR="00464000" w:rsidRDefault="00464000" w:rsidP="00887992">
      <w:pPr>
        <w:spacing w:after="0" w:line="240" w:lineRule="auto"/>
        <w:rPr>
          <w:rFonts w:cs="Times New Roman"/>
          <w:b/>
          <w:color w:val="0082B0"/>
          <w:sz w:val="28"/>
          <w:szCs w:val="28"/>
        </w:rPr>
      </w:pPr>
    </w:p>
    <w:p w14:paraId="6E475CE1" w14:textId="42C31D0C" w:rsidR="00464000" w:rsidRDefault="00464000" w:rsidP="00887992">
      <w:pPr>
        <w:spacing w:after="0" w:line="240" w:lineRule="auto"/>
        <w:rPr>
          <w:rFonts w:cs="Times New Roman"/>
          <w:b/>
          <w:color w:val="0082B0"/>
          <w:sz w:val="28"/>
          <w:szCs w:val="28"/>
        </w:rPr>
      </w:pPr>
    </w:p>
    <w:p w14:paraId="523E3232" w14:textId="37188407" w:rsidR="00464000" w:rsidRDefault="00464000" w:rsidP="00887992">
      <w:pPr>
        <w:spacing w:after="0" w:line="240" w:lineRule="auto"/>
        <w:rPr>
          <w:rFonts w:cs="Times New Roman"/>
          <w:b/>
          <w:color w:val="0082B0"/>
          <w:sz w:val="28"/>
          <w:szCs w:val="28"/>
        </w:rPr>
      </w:pPr>
    </w:p>
    <w:p w14:paraId="428DCE8B" w14:textId="553987B5" w:rsidR="00464000" w:rsidRDefault="00464000" w:rsidP="00887992">
      <w:pPr>
        <w:spacing w:after="0" w:line="240" w:lineRule="auto"/>
        <w:rPr>
          <w:rFonts w:cs="Times New Roman"/>
          <w:b/>
          <w:color w:val="0082B0"/>
          <w:sz w:val="28"/>
          <w:szCs w:val="28"/>
        </w:rPr>
      </w:pPr>
    </w:p>
    <w:p w14:paraId="1B180319" w14:textId="033B8F7B" w:rsidR="00464000" w:rsidRDefault="00464000" w:rsidP="00887992">
      <w:pPr>
        <w:spacing w:after="0" w:line="240" w:lineRule="auto"/>
        <w:rPr>
          <w:rFonts w:cs="Times New Roman"/>
          <w:b/>
          <w:color w:val="0082B0"/>
          <w:sz w:val="28"/>
          <w:szCs w:val="28"/>
        </w:rPr>
      </w:pPr>
    </w:p>
    <w:p w14:paraId="1EFC1A68" w14:textId="488DCE84" w:rsidR="00464000" w:rsidRDefault="00464000" w:rsidP="00887992">
      <w:pPr>
        <w:spacing w:after="0" w:line="240" w:lineRule="auto"/>
        <w:rPr>
          <w:rFonts w:cs="Times New Roman"/>
          <w:b/>
          <w:color w:val="0082B0"/>
          <w:sz w:val="28"/>
          <w:szCs w:val="28"/>
        </w:rPr>
      </w:pPr>
    </w:p>
    <w:p w14:paraId="03387A6B" w14:textId="28BD13E5" w:rsidR="00464000" w:rsidRDefault="00464000" w:rsidP="00887992">
      <w:pPr>
        <w:spacing w:after="0" w:line="240" w:lineRule="auto"/>
        <w:rPr>
          <w:rFonts w:cs="Times New Roman"/>
          <w:b/>
          <w:color w:val="0082B0"/>
          <w:sz w:val="28"/>
          <w:szCs w:val="28"/>
        </w:rPr>
      </w:pPr>
    </w:p>
    <w:p w14:paraId="78B0F46F" w14:textId="379E38AA" w:rsidR="00464000" w:rsidRDefault="00464000" w:rsidP="00887992">
      <w:pPr>
        <w:spacing w:after="0" w:line="240" w:lineRule="auto"/>
        <w:rPr>
          <w:rFonts w:cs="Times New Roman"/>
          <w:b/>
          <w:color w:val="0082B0"/>
          <w:sz w:val="28"/>
          <w:szCs w:val="28"/>
        </w:rPr>
      </w:pPr>
    </w:p>
    <w:p w14:paraId="4BF0B2CA" w14:textId="6C07D1D6" w:rsidR="00464000" w:rsidRDefault="00464000" w:rsidP="00887992">
      <w:pPr>
        <w:spacing w:after="0" w:line="240" w:lineRule="auto"/>
        <w:rPr>
          <w:rFonts w:cs="Times New Roman"/>
          <w:b/>
          <w:color w:val="0082B0"/>
          <w:sz w:val="28"/>
          <w:szCs w:val="28"/>
        </w:rPr>
      </w:pPr>
    </w:p>
    <w:p w14:paraId="0309F283" w14:textId="2FA93121" w:rsidR="00464000" w:rsidRDefault="00464000" w:rsidP="00887992">
      <w:pPr>
        <w:spacing w:after="0" w:line="240" w:lineRule="auto"/>
        <w:rPr>
          <w:rFonts w:cs="Times New Roman"/>
          <w:b/>
          <w:color w:val="0082B0"/>
          <w:sz w:val="28"/>
          <w:szCs w:val="28"/>
        </w:rPr>
      </w:pPr>
    </w:p>
    <w:p w14:paraId="4B710BE8" w14:textId="77777777" w:rsidR="00490ED0" w:rsidRDefault="00490ED0">
      <w:pPr>
        <w:rPr>
          <w:rFonts w:ascii="Calibri" w:eastAsia="Calibri" w:hAnsi="Calibri" w:cs="Calibri"/>
          <w:b/>
          <w:spacing w:val="5"/>
          <w:kern w:val="28"/>
          <w:sz w:val="28"/>
        </w:rPr>
      </w:pPr>
      <w:r>
        <w:rPr>
          <w:rFonts w:ascii="Calibri" w:eastAsia="Calibri" w:hAnsi="Calibri" w:cs="Calibri"/>
          <w:b/>
          <w:spacing w:val="5"/>
          <w:kern w:val="28"/>
          <w:sz w:val="28"/>
        </w:rPr>
        <w:br w:type="page"/>
      </w:r>
    </w:p>
    <w:p w14:paraId="2E34086C" w14:textId="2E13DF7A" w:rsidR="00464000" w:rsidRPr="00464000" w:rsidRDefault="00464000" w:rsidP="00464000">
      <w:pPr>
        <w:spacing w:after="0" w:line="240" w:lineRule="auto"/>
        <w:jc w:val="center"/>
        <w:rPr>
          <w:rFonts w:ascii="Calibri" w:eastAsia="Calibri" w:hAnsi="Calibri" w:cs="Calibri"/>
          <w:b/>
          <w:spacing w:val="5"/>
          <w:kern w:val="28"/>
          <w:sz w:val="24"/>
        </w:rPr>
      </w:pPr>
      <w:r w:rsidRPr="00464000">
        <w:rPr>
          <w:rFonts w:ascii="Calibri" w:eastAsia="Calibri" w:hAnsi="Calibri" w:cs="Calibri"/>
          <w:b/>
          <w:spacing w:val="5"/>
          <w:kern w:val="28"/>
          <w:sz w:val="28"/>
        </w:rPr>
        <w:lastRenderedPageBreak/>
        <w:t>Fall 2018 In-person Meeting Agenda</w:t>
      </w:r>
    </w:p>
    <w:p w14:paraId="1D33F0A0" w14:textId="77777777" w:rsidR="00464000" w:rsidRPr="00464000" w:rsidRDefault="00464000" w:rsidP="00464000">
      <w:pPr>
        <w:spacing w:after="0" w:line="240" w:lineRule="auto"/>
        <w:jc w:val="center"/>
        <w:rPr>
          <w:rFonts w:ascii="Calibri" w:eastAsia="Calibri" w:hAnsi="Calibri" w:cs="Calibri"/>
          <w:b/>
          <w:spacing w:val="5"/>
          <w:kern w:val="28"/>
          <w:sz w:val="28"/>
        </w:rPr>
      </w:pPr>
      <w:r w:rsidRPr="00464000">
        <w:rPr>
          <w:rFonts w:ascii="Calibri" w:eastAsia="Calibri" w:hAnsi="Calibri" w:cs="Calibri"/>
          <w:b/>
          <w:spacing w:val="5"/>
          <w:kern w:val="28"/>
          <w:sz w:val="28"/>
        </w:rPr>
        <w:t xml:space="preserve">Council for Outbreak Response: Healthcare-Associated Infections and Antibiotic-Resistant Pathogens (CORHA) </w:t>
      </w:r>
    </w:p>
    <w:p w14:paraId="6CA2F859" w14:textId="77777777" w:rsidR="00464000" w:rsidRPr="00464000" w:rsidRDefault="00464000" w:rsidP="00464000">
      <w:pPr>
        <w:spacing w:after="0" w:line="240" w:lineRule="auto"/>
        <w:jc w:val="center"/>
        <w:rPr>
          <w:rFonts w:ascii="Calibri" w:eastAsia="Calibri" w:hAnsi="Calibri" w:cs="Calibri"/>
        </w:rPr>
      </w:pPr>
    </w:p>
    <w:p w14:paraId="431E607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CSTE National Office</w:t>
      </w:r>
    </w:p>
    <w:p w14:paraId="7F66E7D3"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2635 Century Parkway, Atlanta, GA 30345</w:t>
      </w:r>
    </w:p>
    <w:p w14:paraId="29D897DE" w14:textId="77777777" w:rsidR="00464000" w:rsidRPr="00464000" w:rsidRDefault="00464000" w:rsidP="00464000">
      <w:pPr>
        <w:spacing w:after="0" w:line="240" w:lineRule="auto"/>
        <w:jc w:val="center"/>
        <w:rPr>
          <w:rFonts w:ascii="Arial" w:eastAsia="Calibri" w:hAnsi="Arial" w:cs="Arial"/>
          <w:b/>
          <w:sz w:val="24"/>
        </w:rPr>
      </w:pPr>
      <w:r w:rsidRPr="00464000">
        <w:rPr>
          <w:rFonts w:ascii="Arial" w:eastAsia="Calibri" w:hAnsi="Arial" w:cs="Arial"/>
          <w:b/>
          <w:sz w:val="24"/>
        </w:rPr>
        <w:t>Conference Rooms 1 &amp; 7, Huddles 1 &amp; 2</w:t>
      </w:r>
    </w:p>
    <w:p w14:paraId="7546F032" w14:textId="77777777" w:rsidR="00464000" w:rsidRPr="00464000" w:rsidRDefault="00464000" w:rsidP="00464000">
      <w:pPr>
        <w:spacing w:after="0" w:line="240" w:lineRule="auto"/>
        <w:jc w:val="center"/>
        <w:rPr>
          <w:rFonts w:ascii="Calibri" w:eastAsia="Calibri" w:hAnsi="Calibri" w:cs="Calibri"/>
        </w:rPr>
      </w:pPr>
    </w:p>
    <w:p w14:paraId="3D79921E" w14:textId="77777777" w:rsidR="00464000" w:rsidRPr="00464000" w:rsidRDefault="00464000" w:rsidP="00464000">
      <w:pPr>
        <w:spacing w:line="240" w:lineRule="auto"/>
        <w:rPr>
          <w:rFonts w:ascii="Calibri" w:eastAsia="Calibri" w:hAnsi="Calibri" w:cs="Calibri"/>
        </w:rPr>
      </w:pPr>
      <w:r w:rsidRPr="00464000">
        <w:rPr>
          <w:rFonts w:ascii="Calibri" w:eastAsia="Calibri" w:hAnsi="Calibri" w:cs="Calibri"/>
          <w:b/>
        </w:rPr>
        <w:t>Meeting Objectives:</w:t>
      </w:r>
      <w:r w:rsidRPr="00464000">
        <w:rPr>
          <w:rFonts w:ascii="Calibri" w:eastAsia="Calibri" w:hAnsi="Calibri" w:cs="Calibri"/>
        </w:rPr>
        <w:t xml:space="preserve"> To review progress made towards meeting CORHA and workgroup strategic goals and objectives and continue development of CORHA’s product offerings.</w:t>
      </w:r>
    </w:p>
    <w:tbl>
      <w:tblPr>
        <w:tblStyle w:val="TableGrid1"/>
        <w:tblW w:w="10618" w:type="dxa"/>
        <w:jc w:val="center"/>
        <w:tblLook w:val="04A0" w:firstRow="1" w:lastRow="0" w:firstColumn="1" w:lastColumn="0" w:noHBand="0" w:noVBand="1"/>
      </w:tblPr>
      <w:tblGrid>
        <w:gridCol w:w="1372"/>
        <w:gridCol w:w="4336"/>
        <w:gridCol w:w="81"/>
        <w:gridCol w:w="1766"/>
        <w:gridCol w:w="3063"/>
      </w:tblGrid>
      <w:tr w:rsidR="00464000" w:rsidRPr="00464000" w14:paraId="788FA9A3" w14:textId="77777777" w:rsidTr="00464000">
        <w:trPr>
          <w:jc w:val="center"/>
        </w:trPr>
        <w:tc>
          <w:tcPr>
            <w:tcW w:w="10618" w:type="dxa"/>
            <w:gridSpan w:val="5"/>
            <w:shd w:val="clear" w:color="auto" w:fill="5B9BD5"/>
          </w:tcPr>
          <w:p w14:paraId="7BE76EB9"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B5C545C" w14:textId="77777777" w:rsidTr="00580F88">
        <w:trPr>
          <w:jc w:val="center"/>
        </w:trPr>
        <w:tc>
          <w:tcPr>
            <w:tcW w:w="1372" w:type="dxa"/>
          </w:tcPr>
          <w:p w14:paraId="3A6BCAE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336" w:type="dxa"/>
          </w:tcPr>
          <w:p w14:paraId="5454B18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847" w:type="dxa"/>
            <w:gridSpan w:val="2"/>
          </w:tcPr>
          <w:p w14:paraId="502C44B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Groups</w:t>
            </w:r>
          </w:p>
        </w:tc>
        <w:tc>
          <w:tcPr>
            <w:tcW w:w="3063" w:type="dxa"/>
          </w:tcPr>
          <w:p w14:paraId="4D54054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7E0DA12D" w14:textId="77777777" w:rsidTr="00580F88">
        <w:trPr>
          <w:jc w:val="center"/>
        </w:trPr>
        <w:tc>
          <w:tcPr>
            <w:tcW w:w="1372" w:type="dxa"/>
          </w:tcPr>
          <w:p w14:paraId="101D0AC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336" w:type="dxa"/>
          </w:tcPr>
          <w:p w14:paraId="4533B828" w14:textId="3F276AC5" w:rsidR="00464000" w:rsidRPr="00464000" w:rsidRDefault="00464000" w:rsidP="00464000">
            <w:pPr>
              <w:rPr>
                <w:rFonts w:ascii="Calibri" w:eastAsia="Calibri" w:hAnsi="Calibri" w:cs="Times New Roman"/>
              </w:rPr>
            </w:pPr>
            <w:r w:rsidRPr="00464000">
              <w:rPr>
                <w:rFonts w:ascii="Calibri" w:eastAsia="Calibri" w:hAnsi="Calibri" w:cs="Times New Roman"/>
              </w:rPr>
              <w:t>Governance Committee Meeting</w:t>
            </w:r>
            <w:r>
              <w:rPr>
                <w:rFonts w:ascii="Calibri" w:eastAsia="Calibri" w:hAnsi="Calibri" w:cs="Times New Roman"/>
              </w:rPr>
              <w:t xml:space="preserve"> </w:t>
            </w:r>
          </w:p>
        </w:tc>
        <w:tc>
          <w:tcPr>
            <w:tcW w:w="1847" w:type="dxa"/>
            <w:gridSpan w:val="2"/>
          </w:tcPr>
          <w:p w14:paraId="6C2CA9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GC</w:t>
            </w:r>
          </w:p>
        </w:tc>
        <w:tc>
          <w:tcPr>
            <w:tcW w:w="3063" w:type="dxa"/>
          </w:tcPr>
          <w:p w14:paraId="085D4AD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366CE08" w14:textId="77777777" w:rsidTr="00580F88">
        <w:trPr>
          <w:jc w:val="center"/>
        </w:trPr>
        <w:tc>
          <w:tcPr>
            <w:tcW w:w="1372" w:type="dxa"/>
          </w:tcPr>
          <w:p w14:paraId="6BED31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336" w:type="dxa"/>
          </w:tcPr>
          <w:p w14:paraId="05941340" w14:textId="77777777" w:rsidR="00464000" w:rsidRPr="00464000" w:rsidRDefault="00464000" w:rsidP="00464000">
            <w:pPr>
              <w:tabs>
                <w:tab w:val="left" w:pos="1800"/>
              </w:tabs>
              <w:rPr>
                <w:rFonts w:ascii="Calibri" w:eastAsia="Calibri" w:hAnsi="Calibri" w:cs="Calibri"/>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 (15 minutes)</w:t>
            </w:r>
          </w:p>
        </w:tc>
        <w:tc>
          <w:tcPr>
            <w:tcW w:w="1847" w:type="dxa"/>
            <w:gridSpan w:val="2"/>
          </w:tcPr>
          <w:p w14:paraId="1CB323F1" w14:textId="77777777" w:rsidR="00464000" w:rsidRPr="00464000" w:rsidRDefault="00464000" w:rsidP="00464000">
            <w:pPr>
              <w:rPr>
                <w:rFonts w:ascii="Calibri" w:eastAsia="Calibri" w:hAnsi="Calibri" w:cs="Times New Roman"/>
              </w:rPr>
            </w:pPr>
          </w:p>
        </w:tc>
        <w:tc>
          <w:tcPr>
            <w:tcW w:w="3063" w:type="dxa"/>
          </w:tcPr>
          <w:p w14:paraId="1F7696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4B75DD0" w14:textId="77777777" w:rsidTr="00580F88">
        <w:trPr>
          <w:jc w:val="center"/>
        </w:trPr>
        <w:tc>
          <w:tcPr>
            <w:tcW w:w="1372" w:type="dxa"/>
          </w:tcPr>
          <w:p w14:paraId="39FADE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336" w:type="dxa"/>
          </w:tcPr>
          <w:p w14:paraId="6846F1A7"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Lunch</w:t>
            </w:r>
          </w:p>
        </w:tc>
        <w:tc>
          <w:tcPr>
            <w:tcW w:w="1847" w:type="dxa"/>
            <w:gridSpan w:val="2"/>
          </w:tcPr>
          <w:p w14:paraId="04B17F6B" w14:textId="77777777" w:rsidR="00464000" w:rsidRPr="00464000" w:rsidRDefault="00464000" w:rsidP="00464000">
            <w:pPr>
              <w:rPr>
                <w:rFonts w:ascii="Calibri" w:eastAsia="Calibri" w:hAnsi="Calibri" w:cs="Times New Roman"/>
              </w:rPr>
            </w:pPr>
          </w:p>
        </w:tc>
        <w:tc>
          <w:tcPr>
            <w:tcW w:w="3063" w:type="dxa"/>
          </w:tcPr>
          <w:p w14:paraId="2871E6F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Century Center Café/</w:t>
            </w:r>
            <w:proofErr w:type="spellStart"/>
            <w:r w:rsidRPr="00464000">
              <w:rPr>
                <w:rFonts w:ascii="Calibri" w:eastAsia="Calibri" w:hAnsi="Calibri" w:cs="Times New Roman"/>
              </w:rPr>
              <w:t>Fooda</w:t>
            </w:r>
            <w:proofErr w:type="spellEnd"/>
          </w:p>
        </w:tc>
      </w:tr>
      <w:tr w:rsidR="00464000" w:rsidRPr="00464000" w14:paraId="00788B7A" w14:textId="77777777" w:rsidTr="00580F88">
        <w:trPr>
          <w:jc w:val="center"/>
        </w:trPr>
        <w:tc>
          <w:tcPr>
            <w:tcW w:w="1372" w:type="dxa"/>
          </w:tcPr>
          <w:p w14:paraId="7996CF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336" w:type="dxa"/>
          </w:tcPr>
          <w:p w14:paraId="29A7150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Introductions </w:t>
            </w:r>
          </w:p>
        </w:tc>
        <w:tc>
          <w:tcPr>
            <w:tcW w:w="1847" w:type="dxa"/>
            <w:gridSpan w:val="2"/>
          </w:tcPr>
          <w:p w14:paraId="09DE4526" w14:textId="77777777" w:rsidR="00464000" w:rsidRPr="00464000" w:rsidRDefault="00464000" w:rsidP="00464000">
            <w:pPr>
              <w:rPr>
                <w:rFonts w:ascii="Calibri" w:eastAsia="Calibri" w:hAnsi="Calibri" w:cs="Times New Roman"/>
              </w:rPr>
            </w:pPr>
          </w:p>
        </w:tc>
        <w:tc>
          <w:tcPr>
            <w:tcW w:w="3063" w:type="dxa"/>
          </w:tcPr>
          <w:p w14:paraId="2F0F7E9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50FE4AE" w14:textId="77777777" w:rsidTr="00580F88">
        <w:trPr>
          <w:trHeight w:val="20"/>
          <w:jc w:val="center"/>
        </w:trPr>
        <w:tc>
          <w:tcPr>
            <w:tcW w:w="1372" w:type="dxa"/>
            <w:vMerge w:val="restart"/>
          </w:tcPr>
          <w:p w14:paraId="2B8B7D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336" w:type="dxa"/>
            <w:vMerge w:val="restart"/>
          </w:tcPr>
          <w:p w14:paraId="215191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Breakout Sessions</w:t>
            </w:r>
          </w:p>
        </w:tc>
        <w:tc>
          <w:tcPr>
            <w:tcW w:w="1847" w:type="dxa"/>
            <w:gridSpan w:val="2"/>
          </w:tcPr>
          <w:p w14:paraId="514844F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5C8994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3551720" w14:textId="77777777" w:rsidTr="00580F88">
        <w:trPr>
          <w:trHeight w:val="20"/>
          <w:jc w:val="center"/>
        </w:trPr>
        <w:tc>
          <w:tcPr>
            <w:tcW w:w="1372" w:type="dxa"/>
            <w:vMerge/>
          </w:tcPr>
          <w:p w14:paraId="6DC49AD6" w14:textId="77777777" w:rsidR="00464000" w:rsidRPr="00464000" w:rsidRDefault="00464000" w:rsidP="00464000">
            <w:pPr>
              <w:rPr>
                <w:rFonts w:ascii="Calibri" w:eastAsia="Calibri" w:hAnsi="Calibri" w:cs="Times New Roman"/>
              </w:rPr>
            </w:pPr>
          </w:p>
        </w:tc>
        <w:tc>
          <w:tcPr>
            <w:tcW w:w="4336" w:type="dxa"/>
            <w:vMerge/>
          </w:tcPr>
          <w:p w14:paraId="2A74E35A" w14:textId="77777777" w:rsidR="00464000" w:rsidRPr="00464000" w:rsidRDefault="00464000" w:rsidP="00464000">
            <w:pPr>
              <w:rPr>
                <w:rFonts w:ascii="Calibri" w:eastAsia="Calibri" w:hAnsi="Calibri" w:cs="Times New Roman"/>
              </w:rPr>
            </w:pPr>
          </w:p>
        </w:tc>
        <w:tc>
          <w:tcPr>
            <w:tcW w:w="1847" w:type="dxa"/>
            <w:gridSpan w:val="2"/>
          </w:tcPr>
          <w:p w14:paraId="6142C4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5986617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1</w:t>
            </w:r>
          </w:p>
        </w:tc>
      </w:tr>
      <w:tr w:rsidR="00464000" w:rsidRPr="00464000" w14:paraId="243DF591" w14:textId="77777777" w:rsidTr="00580F88">
        <w:trPr>
          <w:trHeight w:val="20"/>
          <w:jc w:val="center"/>
        </w:trPr>
        <w:tc>
          <w:tcPr>
            <w:tcW w:w="1372" w:type="dxa"/>
            <w:vMerge/>
          </w:tcPr>
          <w:p w14:paraId="4264EFC1" w14:textId="77777777" w:rsidR="00464000" w:rsidRPr="00464000" w:rsidRDefault="00464000" w:rsidP="00464000">
            <w:pPr>
              <w:rPr>
                <w:rFonts w:ascii="Calibri" w:eastAsia="Calibri" w:hAnsi="Calibri" w:cs="Times New Roman"/>
              </w:rPr>
            </w:pPr>
          </w:p>
        </w:tc>
        <w:tc>
          <w:tcPr>
            <w:tcW w:w="4336" w:type="dxa"/>
            <w:vMerge/>
          </w:tcPr>
          <w:p w14:paraId="354EA3BE" w14:textId="77777777" w:rsidR="00464000" w:rsidRPr="00464000" w:rsidRDefault="00464000" w:rsidP="00464000">
            <w:pPr>
              <w:rPr>
                <w:rFonts w:ascii="Calibri" w:eastAsia="Calibri" w:hAnsi="Calibri" w:cs="Times New Roman"/>
              </w:rPr>
            </w:pPr>
          </w:p>
        </w:tc>
        <w:tc>
          <w:tcPr>
            <w:tcW w:w="1847" w:type="dxa"/>
            <w:gridSpan w:val="2"/>
          </w:tcPr>
          <w:p w14:paraId="24EC87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211E58B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F28EC8D" w14:textId="77777777" w:rsidTr="00580F88">
        <w:trPr>
          <w:jc w:val="center"/>
        </w:trPr>
        <w:tc>
          <w:tcPr>
            <w:tcW w:w="1372" w:type="dxa"/>
          </w:tcPr>
          <w:p w14:paraId="78027F0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2-4:00 PM </w:t>
            </w:r>
          </w:p>
        </w:tc>
        <w:tc>
          <w:tcPr>
            <w:tcW w:w="4336" w:type="dxa"/>
          </w:tcPr>
          <w:p w14:paraId="12D061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Mid-afternoon snack break (as needed)</w:t>
            </w:r>
          </w:p>
        </w:tc>
        <w:tc>
          <w:tcPr>
            <w:tcW w:w="1847" w:type="dxa"/>
            <w:gridSpan w:val="2"/>
          </w:tcPr>
          <w:p w14:paraId="5F364E77" w14:textId="77777777" w:rsidR="00464000" w:rsidRPr="00464000" w:rsidRDefault="00464000" w:rsidP="00464000">
            <w:pPr>
              <w:rPr>
                <w:rFonts w:ascii="Calibri" w:eastAsia="Calibri" w:hAnsi="Calibri" w:cs="Times New Roman"/>
              </w:rPr>
            </w:pPr>
          </w:p>
        </w:tc>
        <w:tc>
          <w:tcPr>
            <w:tcW w:w="3063" w:type="dxa"/>
          </w:tcPr>
          <w:p w14:paraId="416D0A1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5F716D" w14:textId="77777777" w:rsidTr="00580F88">
        <w:trPr>
          <w:jc w:val="center"/>
        </w:trPr>
        <w:tc>
          <w:tcPr>
            <w:tcW w:w="1372" w:type="dxa"/>
          </w:tcPr>
          <w:p w14:paraId="300788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336" w:type="dxa"/>
          </w:tcPr>
          <w:p w14:paraId="2C13628A"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1847" w:type="dxa"/>
            <w:gridSpan w:val="2"/>
          </w:tcPr>
          <w:p w14:paraId="7EB80E1D" w14:textId="77777777" w:rsidR="00464000" w:rsidRPr="00464000" w:rsidRDefault="00464000" w:rsidP="00464000">
            <w:pPr>
              <w:rPr>
                <w:rFonts w:ascii="Calibri" w:eastAsia="Calibri" w:hAnsi="Calibri" w:cs="Times New Roman"/>
              </w:rPr>
            </w:pPr>
          </w:p>
        </w:tc>
        <w:tc>
          <w:tcPr>
            <w:tcW w:w="3063" w:type="dxa"/>
          </w:tcPr>
          <w:p w14:paraId="76026166" w14:textId="77777777" w:rsidR="00464000" w:rsidRPr="00464000" w:rsidRDefault="00464000" w:rsidP="00464000">
            <w:pPr>
              <w:rPr>
                <w:rFonts w:ascii="Calibri" w:eastAsia="Calibri" w:hAnsi="Calibri" w:cs="Times New Roman"/>
              </w:rPr>
            </w:pPr>
          </w:p>
        </w:tc>
      </w:tr>
      <w:tr w:rsidR="00464000" w:rsidRPr="00464000" w14:paraId="0AD3E77D" w14:textId="77777777" w:rsidTr="00580F88">
        <w:trPr>
          <w:jc w:val="center"/>
        </w:trPr>
        <w:tc>
          <w:tcPr>
            <w:tcW w:w="1372" w:type="dxa"/>
          </w:tcPr>
          <w:p w14:paraId="6C8F47A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4336" w:type="dxa"/>
          </w:tcPr>
          <w:p w14:paraId="4FBD92F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Optional Group Dinner – Central Rail Kitchen &amp; Bar</w:t>
            </w:r>
          </w:p>
        </w:tc>
        <w:tc>
          <w:tcPr>
            <w:tcW w:w="1847" w:type="dxa"/>
            <w:gridSpan w:val="2"/>
          </w:tcPr>
          <w:p w14:paraId="36BBBC69" w14:textId="77777777" w:rsidR="00464000" w:rsidRPr="00464000" w:rsidRDefault="00464000" w:rsidP="00464000">
            <w:pPr>
              <w:rPr>
                <w:rFonts w:ascii="Calibri" w:eastAsia="Calibri" w:hAnsi="Calibri" w:cs="Times New Roman"/>
              </w:rPr>
            </w:pPr>
          </w:p>
        </w:tc>
        <w:tc>
          <w:tcPr>
            <w:tcW w:w="3063" w:type="dxa"/>
          </w:tcPr>
          <w:p w14:paraId="5B37E8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Atlanta Marriott Century Center</w:t>
            </w:r>
          </w:p>
        </w:tc>
      </w:tr>
      <w:tr w:rsidR="00464000" w:rsidRPr="00464000" w14:paraId="6B438659" w14:textId="77777777" w:rsidTr="00464000">
        <w:trPr>
          <w:jc w:val="center"/>
        </w:trPr>
        <w:tc>
          <w:tcPr>
            <w:tcW w:w="10618" w:type="dxa"/>
            <w:gridSpan w:val="5"/>
            <w:shd w:val="clear" w:color="auto" w:fill="5B9BD5"/>
          </w:tcPr>
          <w:p w14:paraId="7E645CA8"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Thursday, November 29, 2018</w:t>
            </w:r>
          </w:p>
        </w:tc>
      </w:tr>
      <w:tr w:rsidR="00464000" w:rsidRPr="00464000" w14:paraId="77842CB2" w14:textId="77777777" w:rsidTr="00580F88">
        <w:trPr>
          <w:jc w:val="center"/>
        </w:trPr>
        <w:tc>
          <w:tcPr>
            <w:tcW w:w="1372" w:type="dxa"/>
          </w:tcPr>
          <w:p w14:paraId="18860523"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417" w:type="dxa"/>
            <w:gridSpan w:val="2"/>
          </w:tcPr>
          <w:p w14:paraId="687FCC7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1766" w:type="dxa"/>
          </w:tcPr>
          <w:p w14:paraId="09D47071" w14:textId="77777777" w:rsidR="00464000" w:rsidRPr="00464000" w:rsidRDefault="00464000" w:rsidP="00464000">
            <w:pPr>
              <w:rPr>
                <w:rFonts w:ascii="Calibri" w:eastAsia="Calibri" w:hAnsi="Calibri" w:cs="Times New Roman"/>
                <w:b/>
              </w:rPr>
            </w:pPr>
          </w:p>
        </w:tc>
        <w:tc>
          <w:tcPr>
            <w:tcW w:w="3063" w:type="dxa"/>
          </w:tcPr>
          <w:p w14:paraId="35EA45C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 xml:space="preserve">Location </w:t>
            </w:r>
          </w:p>
        </w:tc>
      </w:tr>
      <w:tr w:rsidR="00464000" w:rsidRPr="00464000" w14:paraId="5CC4D70D" w14:textId="77777777" w:rsidTr="00580F88">
        <w:trPr>
          <w:jc w:val="center"/>
        </w:trPr>
        <w:tc>
          <w:tcPr>
            <w:tcW w:w="1372" w:type="dxa"/>
          </w:tcPr>
          <w:p w14:paraId="24B3B27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tcPr>
          <w:p w14:paraId="1CD20DD8"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All Council Business Meeting </w:t>
            </w:r>
          </w:p>
          <w:p w14:paraId="4169DB0E"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Introductions of meeting participants </w:t>
            </w:r>
          </w:p>
          <w:p w14:paraId="15057BC9"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Review of meeting materials in folder</w:t>
            </w:r>
          </w:p>
          <w:p w14:paraId="0E6A7D61"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Updates from the Governance Committee</w:t>
            </w:r>
          </w:p>
          <w:p w14:paraId="26589DEC"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Presentations from Workgroup Leads </w:t>
            </w:r>
          </w:p>
          <w:p w14:paraId="30AF3C9A"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 xml:space="preserve">Updates from Communications Taskforce </w:t>
            </w:r>
          </w:p>
        </w:tc>
        <w:tc>
          <w:tcPr>
            <w:tcW w:w="1766" w:type="dxa"/>
          </w:tcPr>
          <w:p w14:paraId="4DB4BFE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p w14:paraId="2A33DB17" w14:textId="77777777" w:rsidR="00464000" w:rsidRPr="00464000" w:rsidRDefault="00464000" w:rsidP="00464000">
            <w:pPr>
              <w:rPr>
                <w:rFonts w:ascii="Calibri" w:eastAsia="Calibri" w:hAnsi="Calibri" w:cs="Times New Roman"/>
              </w:rPr>
            </w:pPr>
          </w:p>
        </w:tc>
        <w:tc>
          <w:tcPr>
            <w:tcW w:w="3063" w:type="dxa"/>
          </w:tcPr>
          <w:p w14:paraId="2268BBB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26F69528" w14:textId="77777777" w:rsidR="00464000" w:rsidRPr="00464000" w:rsidRDefault="00464000" w:rsidP="00464000">
            <w:pPr>
              <w:rPr>
                <w:rFonts w:ascii="Calibri" w:eastAsia="Calibri" w:hAnsi="Calibri" w:cs="Times New Roman"/>
              </w:rPr>
            </w:pPr>
          </w:p>
        </w:tc>
      </w:tr>
      <w:tr w:rsidR="00464000" w:rsidRPr="00464000" w14:paraId="7D76E2CD" w14:textId="77777777" w:rsidTr="00580F88">
        <w:trPr>
          <w:jc w:val="center"/>
        </w:trPr>
        <w:tc>
          <w:tcPr>
            <w:tcW w:w="1372" w:type="dxa"/>
          </w:tcPr>
          <w:p w14:paraId="067AFE6B" w14:textId="77777777" w:rsidR="00464000" w:rsidRPr="00464000" w:rsidRDefault="00464000" w:rsidP="00464000">
            <w:pPr>
              <w:rPr>
                <w:rFonts w:ascii="Calibri" w:eastAsia="Calibri" w:hAnsi="Calibri" w:cs="Calibri"/>
              </w:rPr>
            </w:pPr>
            <w:r w:rsidRPr="00464000">
              <w:rPr>
                <w:rFonts w:ascii="Calibri" w:eastAsia="Calibri" w:hAnsi="Calibri" w:cs="Calibri"/>
              </w:rPr>
              <w:t>10:00 AM</w:t>
            </w:r>
          </w:p>
        </w:tc>
        <w:tc>
          <w:tcPr>
            <w:tcW w:w="4417" w:type="dxa"/>
            <w:gridSpan w:val="2"/>
          </w:tcPr>
          <w:p w14:paraId="377F098A" w14:textId="77777777" w:rsidR="00464000" w:rsidRPr="00464000" w:rsidRDefault="00464000" w:rsidP="00464000">
            <w:pPr>
              <w:rPr>
                <w:rFonts w:ascii="Calibri" w:eastAsia="Calibri" w:hAnsi="Calibri" w:cs="Calibri"/>
                <w:i/>
              </w:rPr>
            </w:pPr>
            <w:r w:rsidRPr="00464000">
              <w:rPr>
                <w:rFonts w:ascii="Calibri" w:eastAsia="Calibri" w:hAnsi="Calibri" w:cs="Calibri"/>
                <w:i/>
              </w:rPr>
              <w:t>Break—refreshments provided (15 minutes)</w:t>
            </w:r>
          </w:p>
        </w:tc>
        <w:tc>
          <w:tcPr>
            <w:tcW w:w="1766" w:type="dxa"/>
          </w:tcPr>
          <w:p w14:paraId="1F9DD597" w14:textId="77777777" w:rsidR="00464000" w:rsidRPr="00464000" w:rsidRDefault="00464000" w:rsidP="00464000">
            <w:pPr>
              <w:rPr>
                <w:rFonts w:ascii="Calibri" w:eastAsia="Calibri" w:hAnsi="Calibri" w:cs="Times New Roman"/>
              </w:rPr>
            </w:pPr>
          </w:p>
        </w:tc>
        <w:tc>
          <w:tcPr>
            <w:tcW w:w="3063" w:type="dxa"/>
          </w:tcPr>
          <w:p w14:paraId="0517CF43" w14:textId="77777777" w:rsidR="00464000" w:rsidRPr="00464000" w:rsidRDefault="00464000" w:rsidP="00464000">
            <w:pPr>
              <w:rPr>
                <w:rFonts w:ascii="Calibri" w:eastAsia="Calibri" w:hAnsi="Calibri" w:cs="Times New Roman"/>
              </w:rPr>
            </w:pPr>
          </w:p>
        </w:tc>
      </w:tr>
      <w:tr w:rsidR="00464000" w:rsidRPr="00464000" w14:paraId="5727D724" w14:textId="77777777" w:rsidTr="00580F88">
        <w:trPr>
          <w:jc w:val="center"/>
        </w:trPr>
        <w:tc>
          <w:tcPr>
            <w:tcW w:w="1372" w:type="dxa"/>
          </w:tcPr>
          <w:p w14:paraId="54E7CBC8" w14:textId="77777777" w:rsidR="00464000" w:rsidRPr="00464000" w:rsidRDefault="00464000" w:rsidP="00464000">
            <w:pPr>
              <w:rPr>
                <w:rFonts w:ascii="Calibri" w:eastAsia="Calibri" w:hAnsi="Calibri" w:cs="Calibri"/>
              </w:rPr>
            </w:pPr>
            <w:r w:rsidRPr="00464000">
              <w:rPr>
                <w:rFonts w:ascii="Calibri" w:eastAsia="Calibri" w:hAnsi="Calibri" w:cs="Calibri"/>
              </w:rPr>
              <w:t>10:15 AM</w:t>
            </w:r>
          </w:p>
        </w:tc>
        <w:tc>
          <w:tcPr>
            <w:tcW w:w="4417" w:type="dxa"/>
            <w:gridSpan w:val="2"/>
          </w:tcPr>
          <w:p w14:paraId="5B81947E"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CORHA Bylaws</w:t>
            </w:r>
          </w:p>
          <w:p w14:paraId="152A81A3"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Proposed revisions, discussion, &amp; vote</w:t>
            </w:r>
          </w:p>
        </w:tc>
        <w:tc>
          <w:tcPr>
            <w:tcW w:w="1766" w:type="dxa"/>
          </w:tcPr>
          <w:p w14:paraId="1ABC183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3CF9D33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BFBDDFB" w14:textId="77777777" w:rsidTr="00580F88">
        <w:trPr>
          <w:jc w:val="center"/>
        </w:trPr>
        <w:tc>
          <w:tcPr>
            <w:tcW w:w="1372" w:type="dxa"/>
          </w:tcPr>
          <w:p w14:paraId="2E755FD6" w14:textId="77777777" w:rsidR="00464000" w:rsidRPr="00464000" w:rsidRDefault="00464000" w:rsidP="00464000">
            <w:pPr>
              <w:rPr>
                <w:rFonts w:ascii="Calibri" w:eastAsia="Calibri" w:hAnsi="Calibri" w:cs="Calibri"/>
              </w:rPr>
            </w:pPr>
            <w:r w:rsidRPr="00464000">
              <w:rPr>
                <w:rFonts w:ascii="Calibri" w:eastAsia="Calibri" w:hAnsi="Calibri" w:cs="Calibri"/>
              </w:rPr>
              <w:t>11:00 AM</w:t>
            </w:r>
          </w:p>
        </w:tc>
        <w:tc>
          <w:tcPr>
            <w:tcW w:w="4417" w:type="dxa"/>
            <w:gridSpan w:val="2"/>
          </w:tcPr>
          <w:p w14:paraId="67EA73D3"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286A52C0"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Strategic Map overview</w:t>
            </w:r>
          </w:p>
          <w:p w14:paraId="11F55536" w14:textId="77777777" w:rsidR="00464000" w:rsidRPr="00464000" w:rsidRDefault="00464000" w:rsidP="00464000">
            <w:pPr>
              <w:numPr>
                <w:ilvl w:val="0"/>
                <w:numId w:val="34"/>
              </w:numPr>
              <w:contextualSpacing/>
              <w:rPr>
                <w:rFonts w:ascii="Calibri" w:eastAsia="Calibri" w:hAnsi="Calibri" w:cs="Calibri"/>
              </w:rPr>
            </w:pPr>
            <w:r w:rsidRPr="00464000">
              <w:rPr>
                <w:rFonts w:ascii="Calibri" w:eastAsia="Calibri" w:hAnsi="Calibri" w:cs="Calibri"/>
              </w:rPr>
              <w:t>Accomplishments &amp; activities</w:t>
            </w:r>
          </w:p>
          <w:p w14:paraId="0BD2BAB5"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Addressing new priorities:</w:t>
            </w:r>
          </w:p>
          <w:p w14:paraId="2E516D2C" w14:textId="77777777" w:rsidR="00464000" w:rsidRPr="00464000" w:rsidRDefault="00464000" w:rsidP="00464000">
            <w:pPr>
              <w:numPr>
                <w:ilvl w:val="1"/>
                <w:numId w:val="34"/>
              </w:numPr>
              <w:spacing w:after="120"/>
              <w:contextualSpacing/>
              <w:rPr>
                <w:rFonts w:ascii="Calibri" w:eastAsia="Calibri" w:hAnsi="Calibri" w:cs="Calibri"/>
              </w:rPr>
            </w:pPr>
            <w:r w:rsidRPr="00464000">
              <w:rPr>
                <w:rFonts w:ascii="Calibri" w:eastAsia="Calibri" w:hAnsi="Calibri" w:cs="Calibri"/>
              </w:rPr>
              <w:t>Policy Workgroup</w:t>
            </w:r>
          </w:p>
          <w:p w14:paraId="04D60C67" w14:textId="77777777" w:rsidR="00464000" w:rsidRPr="00464000" w:rsidRDefault="00464000" w:rsidP="00464000">
            <w:pPr>
              <w:numPr>
                <w:ilvl w:val="1"/>
                <w:numId w:val="34"/>
              </w:numPr>
              <w:spacing w:after="120"/>
              <w:contextualSpacing/>
              <w:rPr>
                <w:rFonts w:ascii="Century Gothic" w:eastAsia="Calibri" w:hAnsi="Century Gothic" w:cs="Calibri"/>
                <w:i/>
              </w:rPr>
            </w:pPr>
            <w:r w:rsidRPr="00464000">
              <w:rPr>
                <w:rFonts w:ascii="Calibri" w:eastAsia="Calibri" w:hAnsi="Calibri" w:cs="Calibri"/>
              </w:rPr>
              <w:t>Laboratory Workgroup</w:t>
            </w:r>
          </w:p>
        </w:tc>
        <w:tc>
          <w:tcPr>
            <w:tcW w:w="1766" w:type="dxa"/>
          </w:tcPr>
          <w:p w14:paraId="22A66F9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614833E" w14:textId="77777777" w:rsidR="00464000" w:rsidRPr="00464000" w:rsidRDefault="00464000" w:rsidP="00464000">
            <w:pPr>
              <w:rPr>
                <w:rFonts w:ascii="Calibri" w:eastAsia="Calibri" w:hAnsi="Calibri" w:cs="Times New Roman"/>
              </w:rPr>
            </w:pPr>
          </w:p>
        </w:tc>
      </w:tr>
      <w:tr w:rsidR="00464000" w:rsidRPr="00464000" w14:paraId="61C374E0" w14:textId="77777777" w:rsidTr="00580F88">
        <w:trPr>
          <w:jc w:val="center"/>
        </w:trPr>
        <w:tc>
          <w:tcPr>
            <w:tcW w:w="1372" w:type="dxa"/>
          </w:tcPr>
          <w:p w14:paraId="487FB4B5" w14:textId="77777777" w:rsidR="00464000" w:rsidRPr="00464000" w:rsidRDefault="00464000" w:rsidP="00464000">
            <w:pPr>
              <w:rPr>
                <w:rFonts w:ascii="Calibri" w:eastAsia="Calibri" w:hAnsi="Calibri" w:cs="Calibri"/>
              </w:rPr>
            </w:pPr>
            <w:r w:rsidRPr="00464000">
              <w:rPr>
                <w:rFonts w:ascii="Calibri" w:eastAsia="Calibri" w:hAnsi="Calibri" w:cs="Calibri"/>
              </w:rPr>
              <w:t>12:00 PM</w:t>
            </w:r>
          </w:p>
        </w:tc>
        <w:tc>
          <w:tcPr>
            <w:tcW w:w="4417" w:type="dxa"/>
            <w:gridSpan w:val="2"/>
          </w:tcPr>
          <w:p w14:paraId="66446B61" w14:textId="77777777" w:rsidR="00464000" w:rsidRPr="00464000" w:rsidRDefault="00464000" w:rsidP="00464000">
            <w:pPr>
              <w:rPr>
                <w:rFonts w:ascii="Calibri" w:eastAsia="Calibri" w:hAnsi="Calibri" w:cs="Calibri"/>
                <w:i/>
              </w:rPr>
            </w:pPr>
            <w:r w:rsidRPr="00464000">
              <w:rPr>
                <w:rFonts w:ascii="Calibri" w:eastAsia="Calibri" w:hAnsi="Calibri" w:cs="Calibri"/>
                <w:i/>
              </w:rPr>
              <w:t>Lunch Provided</w:t>
            </w:r>
          </w:p>
        </w:tc>
        <w:tc>
          <w:tcPr>
            <w:tcW w:w="1766" w:type="dxa"/>
          </w:tcPr>
          <w:p w14:paraId="69D84A18" w14:textId="77777777" w:rsidR="00464000" w:rsidRPr="00464000" w:rsidRDefault="00464000" w:rsidP="00464000">
            <w:pPr>
              <w:rPr>
                <w:rFonts w:ascii="Calibri" w:eastAsia="Calibri" w:hAnsi="Calibri" w:cs="Times New Roman"/>
              </w:rPr>
            </w:pPr>
          </w:p>
        </w:tc>
        <w:tc>
          <w:tcPr>
            <w:tcW w:w="3063" w:type="dxa"/>
          </w:tcPr>
          <w:p w14:paraId="299F5D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0C428947" w14:textId="77777777" w:rsidTr="00580F88">
        <w:trPr>
          <w:jc w:val="center"/>
        </w:trPr>
        <w:tc>
          <w:tcPr>
            <w:tcW w:w="1372" w:type="dxa"/>
          </w:tcPr>
          <w:p w14:paraId="2267ABB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417" w:type="dxa"/>
            <w:gridSpan w:val="2"/>
          </w:tcPr>
          <w:p w14:paraId="7E325181" w14:textId="77777777" w:rsidR="00464000" w:rsidRPr="00464000" w:rsidRDefault="00464000" w:rsidP="00464000">
            <w:pPr>
              <w:contextualSpacing/>
              <w:rPr>
                <w:rFonts w:ascii="Calibri" w:eastAsia="Calibri" w:hAnsi="Calibri" w:cs="Calibri"/>
              </w:rPr>
            </w:pPr>
            <w:r w:rsidRPr="00464000">
              <w:rPr>
                <w:rFonts w:ascii="Calibri" w:eastAsia="Calibri" w:hAnsi="Calibri" w:cs="Calibri"/>
              </w:rPr>
              <w:t>Strategic Map &amp; Implementation of Priorities</w:t>
            </w:r>
          </w:p>
          <w:p w14:paraId="6B6DC882" w14:textId="77777777" w:rsidR="00464000" w:rsidRPr="00464000" w:rsidRDefault="00464000" w:rsidP="00464000">
            <w:pPr>
              <w:numPr>
                <w:ilvl w:val="0"/>
                <w:numId w:val="34"/>
              </w:numPr>
              <w:spacing w:after="120"/>
              <w:contextualSpacing/>
              <w:rPr>
                <w:rFonts w:ascii="Calibri" w:eastAsia="Calibri" w:hAnsi="Calibri" w:cs="Calibri"/>
              </w:rPr>
            </w:pPr>
            <w:r w:rsidRPr="00464000">
              <w:rPr>
                <w:rFonts w:ascii="Calibri" w:eastAsia="Calibri" w:hAnsi="Calibri" w:cs="Calibri"/>
              </w:rPr>
              <w:t>Future planning &amp; Evaluation</w:t>
            </w:r>
          </w:p>
        </w:tc>
        <w:tc>
          <w:tcPr>
            <w:tcW w:w="1766" w:type="dxa"/>
          </w:tcPr>
          <w:p w14:paraId="6DB20CC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62A1EB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p w14:paraId="78DE8934" w14:textId="77777777" w:rsidR="00464000" w:rsidRPr="00464000" w:rsidRDefault="00464000" w:rsidP="00464000">
            <w:pPr>
              <w:rPr>
                <w:rFonts w:ascii="Calibri" w:eastAsia="Calibri" w:hAnsi="Calibri" w:cs="Times New Roman"/>
              </w:rPr>
            </w:pPr>
          </w:p>
        </w:tc>
      </w:tr>
      <w:tr w:rsidR="00464000" w:rsidRPr="00464000" w14:paraId="41500685" w14:textId="77777777" w:rsidTr="00580F88">
        <w:trPr>
          <w:jc w:val="center"/>
        </w:trPr>
        <w:tc>
          <w:tcPr>
            <w:tcW w:w="1372" w:type="dxa"/>
          </w:tcPr>
          <w:p w14:paraId="6F99262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417" w:type="dxa"/>
            <w:gridSpan w:val="2"/>
          </w:tcPr>
          <w:p w14:paraId="6159C3AA" w14:textId="77777777" w:rsidR="00464000" w:rsidRPr="00464000" w:rsidRDefault="00464000" w:rsidP="00464000">
            <w:pPr>
              <w:contextualSpacing/>
              <w:rPr>
                <w:rFonts w:ascii="Calibri" w:eastAsia="Calibri" w:hAnsi="Calibri" w:cs="Calibri"/>
                <w:i/>
              </w:rPr>
            </w:pPr>
            <w:r w:rsidRPr="00464000">
              <w:rPr>
                <w:rFonts w:ascii="Calibri" w:eastAsia="Calibri" w:hAnsi="Calibri" w:cs="Calibri"/>
                <w:i/>
              </w:rPr>
              <w:t>Adjourn - All Council Business Meeting</w:t>
            </w:r>
          </w:p>
        </w:tc>
        <w:tc>
          <w:tcPr>
            <w:tcW w:w="1766" w:type="dxa"/>
          </w:tcPr>
          <w:p w14:paraId="4BB449C4" w14:textId="77777777" w:rsidR="00464000" w:rsidRPr="00464000" w:rsidRDefault="00464000" w:rsidP="00464000">
            <w:pPr>
              <w:rPr>
                <w:rFonts w:ascii="Calibri" w:eastAsia="Calibri" w:hAnsi="Calibri" w:cs="Times New Roman"/>
              </w:rPr>
            </w:pPr>
          </w:p>
        </w:tc>
        <w:tc>
          <w:tcPr>
            <w:tcW w:w="3063" w:type="dxa"/>
          </w:tcPr>
          <w:p w14:paraId="5E7ECB74" w14:textId="77777777" w:rsidR="00464000" w:rsidRPr="00464000" w:rsidRDefault="00464000" w:rsidP="00464000">
            <w:pPr>
              <w:rPr>
                <w:rFonts w:ascii="Calibri" w:eastAsia="Calibri" w:hAnsi="Calibri" w:cs="Times New Roman"/>
              </w:rPr>
            </w:pPr>
          </w:p>
        </w:tc>
      </w:tr>
      <w:tr w:rsidR="00464000" w:rsidRPr="00464000" w14:paraId="7B71128B" w14:textId="77777777" w:rsidTr="00580F88">
        <w:trPr>
          <w:trHeight w:val="20"/>
          <w:jc w:val="center"/>
        </w:trPr>
        <w:tc>
          <w:tcPr>
            <w:tcW w:w="1372" w:type="dxa"/>
            <w:vMerge w:val="restart"/>
          </w:tcPr>
          <w:p w14:paraId="3616E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lastRenderedPageBreak/>
              <w:t>2:15 PM</w:t>
            </w:r>
          </w:p>
        </w:tc>
        <w:tc>
          <w:tcPr>
            <w:tcW w:w="4417" w:type="dxa"/>
            <w:gridSpan w:val="2"/>
            <w:vMerge w:val="restart"/>
          </w:tcPr>
          <w:p w14:paraId="288C9E1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Cross-cutting Workgroup Breakout Sessions</w:t>
            </w:r>
          </w:p>
        </w:tc>
        <w:tc>
          <w:tcPr>
            <w:tcW w:w="1766" w:type="dxa"/>
          </w:tcPr>
          <w:p w14:paraId="359A79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Pathogen Specific: </w:t>
            </w:r>
          </w:p>
          <w:p w14:paraId="023CC17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&amp; CRE</w:t>
            </w:r>
          </w:p>
        </w:tc>
        <w:tc>
          <w:tcPr>
            <w:tcW w:w="3063" w:type="dxa"/>
          </w:tcPr>
          <w:p w14:paraId="6FD5E2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F90BF9" w14:textId="77777777" w:rsidTr="00580F88">
        <w:trPr>
          <w:trHeight w:val="20"/>
          <w:jc w:val="center"/>
        </w:trPr>
        <w:tc>
          <w:tcPr>
            <w:tcW w:w="1372" w:type="dxa"/>
            <w:vMerge/>
          </w:tcPr>
          <w:p w14:paraId="3BE15628" w14:textId="77777777" w:rsidR="00464000" w:rsidRPr="00464000" w:rsidRDefault="00464000" w:rsidP="00464000">
            <w:pPr>
              <w:rPr>
                <w:rFonts w:ascii="Calibri" w:eastAsia="Calibri" w:hAnsi="Calibri" w:cs="Times New Roman"/>
              </w:rPr>
            </w:pPr>
          </w:p>
        </w:tc>
        <w:tc>
          <w:tcPr>
            <w:tcW w:w="4417" w:type="dxa"/>
            <w:gridSpan w:val="2"/>
            <w:vMerge/>
          </w:tcPr>
          <w:p w14:paraId="4EB31984" w14:textId="77777777" w:rsidR="00464000" w:rsidRPr="00464000" w:rsidRDefault="00464000" w:rsidP="00464000">
            <w:pPr>
              <w:rPr>
                <w:rFonts w:ascii="Calibri" w:eastAsia="Calibri" w:hAnsi="Calibri" w:cs="Times New Roman"/>
              </w:rPr>
            </w:pPr>
          </w:p>
        </w:tc>
        <w:tc>
          <w:tcPr>
            <w:tcW w:w="1766" w:type="dxa"/>
          </w:tcPr>
          <w:p w14:paraId="47E6C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Policy</w:t>
            </w:r>
          </w:p>
        </w:tc>
        <w:tc>
          <w:tcPr>
            <w:tcW w:w="3063" w:type="dxa"/>
          </w:tcPr>
          <w:p w14:paraId="7B639F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C154049" w14:textId="77777777" w:rsidTr="00580F88">
        <w:trPr>
          <w:jc w:val="center"/>
        </w:trPr>
        <w:tc>
          <w:tcPr>
            <w:tcW w:w="1372" w:type="dxa"/>
          </w:tcPr>
          <w:p w14:paraId="684D20E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417" w:type="dxa"/>
            <w:gridSpan w:val="2"/>
          </w:tcPr>
          <w:p w14:paraId="71F428C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1766" w:type="dxa"/>
          </w:tcPr>
          <w:p w14:paraId="3ECCC1CB" w14:textId="77777777" w:rsidR="00464000" w:rsidRPr="00464000" w:rsidRDefault="00464000" w:rsidP="00464000">
            <w:pPr>
              <w:rPr>
                <w:rFonts w:ascii="Calibri" w:eastAsia="Calibri" w:hAnsi="Calibri" w:cs="Times New Roman"/>
              </w:rPr>
            </w:pPr>
          </w:p>
        </w:tc>
        <w:tc>
          <w:tcPr>
            <w:tcW w:w="3063" w:type="dxa"/>
          </w:tcPr>
          <w:p w14:paraId="5033537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27FE9B1" w14:textId="77777777" w:rsidTr="00580F88">
        <w:trPr>
          <w:jc w:val="center"/>
        </w:trPr>
        <w:tc>
          <w:tcPr>
            <w:tcW w:w="1372" w:type="dxa"/>
          </w:tcPr>
          <w:p w14:paraId="365024B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417" w:type="dxa"/>
            <w:gridSpan w:val="2"/>
          </w:tcPr>
          <w:p w14:paraId="3B9E0F92"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p>
        </w:tc>
        <w:tc>
          <w:tcPr>
            <w:tcW w:w="1766" w:type="dxa"/>
          </w:tcPr>
          <w:p w14:paraId="39C8349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c>
          <w:tcPr>
            <w:tcW w:w="3063" w:type="dxa"/>
          </w:tcPr>
          <w:p w14:paraId="509796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3A872AF1" w14:textId="77777777" w:rsidTr="00580F88">
        <w:trPr>
          <w:jc w:val="center"/>
        </w:trPr>
        <w:tc>
          <w:tcPr>
            <w:tcW w:w="1372" w:type="dxa"/>
          </w:tcPr>
          <w:p w14:paraId="60351B3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417" w:type="dxa"/>
            <w:gridSpan w:val="2"/>
          </w:tcPr>
          <w:p w14:paraId="70630199"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1766" w:type="dxa"/>
          </w:tcPr>
          <w:p w14:paraId="21412F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CD6E11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CE3D7A7" w14:textId="77777777" w:rsidTr="00580F88">
        <w:trPr>
          <w:jc w:val="center"/>
        </w:trPr>
        <w:tc>
          <w:tcPr>
            <w:tcW w:w="1372" w:type="dxa"/>
          </w:tcPr>
          <w:p w14:paraId="6E8740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417" w:type="dxa"/>
            <w:gridSpan w:val="2"/>
          </w:tcPr>
          <w:p w14:paraId="55CB365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1766" w:type="dxa"/>
          </w:tcPr>
          <w:p w14:paraId="6FEFF9AC" w14:textId="77777777" w:rsidR="00464000" w:rsidRPr="00464000" w:rsidRDefault="00464000" w:rsidP="00464000">
            <w:pPr>
              <w:rPr>
                <w:rFonts w:ascii="Calibri" w:eastAsia="Calibri" w:hAnsi="Calibri" w:cs="Times New Roman"/>
              </w:rPr>
            </w:pPr>
          </w:p>
        </w:tc>
        <w:tc>
          <w:tcPr>
            <w:tcW w:w="3063" w:type="dxa"/>
          </w:tcPr>
          <w:p w14:paraId="644A2E6C" w14:textId="77777777" w:rsidR="00464000" w:rsidRPr="00464000" w:rsidRDefault="00464000" w:rsidP="00464000">
            <w:pPr>
              <w:rPr>
                <w:rFonts w:ascii="Calibri" w:eastAsia="Calibri" w:hAnsi="Calibri" w:cs="Times New Roman"/>
              </w:rPr>
            </w:pPr>
          </w:p>
        </w:tc>
      </w:tr>
      <w:tr w:rsidR="00464000" w:rsidRPr="00464000" w14:paraId="511B45EE" w14:textId="77777777" w:rsidTr="00464000">
        <w:trPr>
          <w:jc w:val="center"/>
        </w:trPr>
        <w:tc>
          <w:tcPr>
            <w:tcW w:w="10618" w:type="dxa"/>
            <w:gridSpan w:val="5"/>
            <w:shd w:val="clear" w:color="auto" w:fill="5B9BD5"/>
          </w:tcPr>
          <w:p w14:paraId="1BD4E32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Friday, November 30, 2018</w:t>
            </w:r>
          </w:p>
        </w:tc>
      </w:tr>
      <w:tr w:rsidR="00464000" w:rsidRPr="00464000" w14:paraId="7131057B" w14:textId="77777777" w:rsidTr="00580F88">
        <w:trPr>
          <w:jc w:val="center"/>
        </w:trPr>
        <w:tc>
          <w:tcPr>
            <w:tcW w:w="1372" w:type="dxa"/>
          </w:tcPr>
          <w:p w14:paraId="1E56917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417" w:type="dxa"/>
            <w:gridSpan w:val="2"/>
          </w:tcPr>
          <w:p w14:paraId="7A17E33D" w14:textId="77777777" w:rsidR="00464000" w:rsidRPr="00464000" w:rsidRDefault="00464000" w:rsidP="00464000">
            <w:pPr>
              <w:rPr>
                <w:rFonts w:ascii="Calibri" w:eastAsia="Calibri" w:hAnsi="Calibri" w:cs="Times New Roman"/>
                <w:i/>
              </w:rPr>
            </w:pPr>
            <w:r w:rsidRPr="00464000">
              <w:rPr>
                <w:rFonts w:ascii="Calibri" w:eastAsia="Calibri" w:hAnsi="Calibri" w:cs="Calibri"/>
              </w:rPr>
              <w:t xml:space="preserve">Agenda Setting </w:t>
            </w:r>
          </w:p>
        </w:tc>
        <w:tc>
          <w:tcPr>
            <w:tcW w:w="1766" w:type="dxa"/>
          </w:tcPr>
          <w:p w14:paraId="017586E9" w14:textId="77777777" w:rsidR="00464000" w:rsidRPr="00464000" w:rsidRDefault="00464000" w:rsidP="00464000">
            <w:pPr>
              <w:rPr>
                <w:rFonts w:ascii="Calibri" w:eastAsia="Calibri" w:hAnsi="Calibri" w:cs="Times New Roman"/>
              </w:rPr>
            </w:pPr>
          </w:p>
        </w:tc>
        <w:tc>
          <w:tcPr>
            <w:tcW w:w="3063" w:type="dxa"/>
          </w:tcPr>
          <w:p w14:paraId="14C553EA" w14:textId="77777777" w:rsidR="00464000" w:rsidRPr="00464000" w:rsidRDefault="00464000" w:rsidP="00464000">
            <w:pPr>
              <w:rPr>
                <w:rFonts w:ascii="Calibri" w:eastAsia="Calibri" w:hAnsi="Calibri" w:cs="Times New Roman"/>
              </w:rPr>
            </w:pPr>
          </w:p>
        </w:tc>
      </w:tr>
      <w:tr w:rsidR="00464000" w:rsidRPr="00464000" w14:paraId="0197FEDF" w14:textId="77777777" w:rsidTr="00580F88">
        <w:trPr>
          <w:trHeight w:val="180"/>
          <w:jc w:val="center"/>
        </w:trPr>
        <w:tc>
          <w:tcPr>
            <w:tcW w:w="1372" w:type="dxa"/>
            <w:vMerge w:val="restart"/>
          </w:tcPr>
          <w:p w14:paraId="00AC44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417" w:type="dxa"/>
            <w:gridSpan w:val="2"/>
            <w:vMerge w:val="restart"/>
          </w:tcPr>
          <w:p w14:paraId="6BC6C18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42FC396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613321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8DB8E8F" w14:textId="77777777" w:rsidTr="00580F88">
        <w:trPr>
          <w:trHeight w:val="180"/>
          <w:jc w:val="center"/>
        </w:trPr>
        <w:tc>
          <w:tcPr>
            <w:tcW w:w="1372" w:type="dxa"/>
            <w:vMerge/>
          </w:tcPr>
          <w:p w14:paraId="3F19514E" w14:textId="77777777" w:rsidR="00464000" w:rsidRPr="00464000" w:rsidRDefault="00464000" w:rsidP="00464000">
            <w:pPr>
              <w:rPr>
                <w:rFonts w:ascii="Calibri" w:eastAsia="Calibri" w:hAnsi="Calibri" w:cs="Times New Roman"/>
              </w:rPr>
            </w:pPr>
          </w:p>
        </w:tc>
        <w:tc>
          <w:tcPr>
            <w:tcW w:w="4417" w:type="dxa"/>
            <w:gridSpan w:val="2"/>
            <w:vMerge/>
          </w:tcPr>
          <w:p w14:paraId="49510231" w14:textId="77777777" w:rsidR="00464000" w:rsidRPr="00464000" w:rsidRDefault="00464000" w:rsidP="00464000">
            <w:pPr>
              <w:rPr>
                <w:rFonts w:ascii="Calibri" w:eastAsia="Calibri" w:hAnsi="Calibri" w:cs="Times New Roman"/>
              </w:rPr>
            </w:pPr>
          </w:p>
        </w:tc>
        <w:tc>
          <w:tcPr>
            <w:tcW w:w="1766" w:type="dxa"/>
          </w:tcPr>
          <w:p w14:paraId="43CDE37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4C9C725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15DF7D3E" w14:textId="77777777" w:rsidTr="00580F88">
        <w:trPr>
          <w:trHeight w:val="180"/>
          <w:jc w:val="center"/>
        </w:trPr>
        <w:tc>
          <w:tcPr>
            <w:tcW w:w="1372" w:type="dxa"/>
            <w:vMerge/>
          </w:tcPr>
          <w:p w14:paraId="09F8CFB5" w14:textId="77777777" w:rsidR="00464000" w:rsidRPr="00464000" w:rsidRDefault="00464000" w:rsidP="00464000">
            <w:pPr>
              <w:rPr>
                <w:rFonts w:ascii="Calibri" w:eastAsia="Calibri" w:hAnsi="Calibri" w:cs="Times New Roman"/>
              </w:rPr>
            </w:pPr>
          </w:p>
        </w:tc>
        <w:tc>
          <w:tcPr>
            <w:tcW w:w="4417" w:type="dxa"/>
            <w:gridSpan w:val="2"/>
            <w:vMerge/>
          </w:tcPr>
          <w:p w14:paraId="2944F85F" w14:textId="77777777" w:rsidR="00464000" w:rsidRPr="00464000" w:rsidRDefault="00464000" w:rsidP="00464000">
            <w:pPr>
              <w:rPr>
                <w:rFonts w:ascii="Calibri" w:eastAsia="Calibri" w:hAnsi="Calibri" w:cs="Times New Roman"/>
              </w:rPr>
            </w:pPr>
          </w:p>
        </w:tc>
        <w:tc>
          <w:tcPr>
            <w:tcW w:w="1766" w:type="dxa"/>
          </w:tcPr>
          <w:p w14:paraId="55F90F0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4EC27A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41666EE" w14:textId="77777777" w:rsidTr="00580F88">
        <w:trPr>
          <w:jc w:val="center"/>
        </w:trPr>
        <w:tc>
          <w:tcPr>
            <w:tcW w:w="1372" w:type="dxa"/>
          </w:tcPr>
          <w:p w14:paraId="39D47E9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10:30 AM</w:t>
            </w:r>
          </w:p>
        </w:tc>
        <w:tc>
          <w:tcPr>
            <w:tcW w:w="4417" w:type="dxa"/>
            <w:gridSpan w:val="2"/>
          </w:tcPr>
          <w:p w14:paraId="2809B3F0" w14:textId="77777777" w:rsidR="00464000" w:rsidRPr="00464000" w:rsidRDefault="00464000" w:rsidP="00464000">
            <w:pPr>
              <w:rPr>
                <w:rFonts w:ascii="Calibri" w:eastAsia="Calibri" w:hAnsi="Calibri" w:cs="Times New Roman"/>
                <w:i/>
              </w:rPr>
            </w:pPr>
            <w:r w:rsidRPr="00464000">
              <w:rPr>
                <w:rFonts w:ascii="Calibri" w:eastAsia="Calibri" w:hAnsi="Calibri" w:cs="Calibri"/>
                <w:i/>
              </w:rPr>
              <w:t>Break</w:t>
            </w:r>
            <w:r w:rsidRPr="00464000">
              <w:rPr>
                <w:rFonts w:ascii="Calibri" w:eastAsia="Calibri" w:hAnsi="Calibri" w:cs="Calibri"/>
              </w:rPr>
              <w:t>—</w:t>
            </w:r>
            <w:r w:rsidRPr="00464000">
              <w:rPr>
                <w:rFonts w:ascii="Calibri" w:eastAsia="Calibri" w:hAnsi="Calibri" w:cs="Calibri"/>
                <w:i/>
              </w:rPr>
              <w:t>refreshments provided</w:t>
            </w:r>
          </w:p>
        </w:tc>
        <w:tc>
          <w:tcPr>
            <w:tcW w:w="1766" w:type="dxa"/>
          </w:tcPr>
          <w:p w14:paraId="1748B76F" w14:textId="77777777" w:rsidR="00464000" w:rsidRPr="00464000" w:rsidRDefault="00464000" w:rsidP="00464000">
            <w:pPr>
              <w:rPr>
                <w:rFonts w:ascii="Calibri" w:eastAsia="Calibri" w:hAnsi="Calibri" w:cs="Times New Roman"/>
              </w:rPr>
            </w:pPr>
          </w:p>
        </w:tc>
        <w:tc>
          <w:tcPr>
            <w:tcW w:w="3063" w:type="dxa"/>
          </w:tcPr>
          <w:p w14:paraId="5BB1EE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471396E" w14:textId="77777777" w:rsidTr="00580F88">
        <w:trPr>
          <w:trHeight w:val="180"/>
          <w:jc w:val="center"/>
        </w:trPr>
        <w:tc>
          <w:tcPr>
            <w:tcW w:w="1372" w:type="dxa"/>
            <w:vMerge w:val="restart"/>
          </w:tcPr>
          <w:p w14:paraId="7A77A3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10:45 AM</w:t>
            </w:r>
          </w:p>
        </w:tc>
        <w:tc>
          <w:tcPr>
            <w:tcW w:w="4417" w:type="dxa"/>
            <w:gridSpan w:val="2"/>
            <w:vMerge w:val="restart"/>
          </w:tcPr>
          <w:p w14:paraId="5AC987E6"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rPr>
              <w:t>Workgroup Breakout Sessions (A &amp; B)</w:t>
            </w:r>
          </w:p>
        </w:tc>
        <w:tc>
          <w:tcPr>
            <w:tcW w:w="1766" w:type="dxa"/>
          </w:tcPr>
          <w:p w14:paraId="006F6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w:t>
            </w:r>
          </w:p>
        </w:tc>
        <w:tc>
          <w:tcPr>
            <w:tcW w:w="3063" w:type="dxa"/>
          </w:tcPr>
          <w:p w14:paraId="4CD64D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F07E913" w14:textId="77777777" w:rsidTr="00580F88">
        <w:trPr>
          <w:trHeight w:val="180"/>
          <w:jc w:val="center"/>
        </w:trPr>
        <w:tc>
          <w:tcPr>
            <w:tcW w:w="1372" w:type="dxa"/>
            <w:vMerge/>
          </w:tcPr>
          <w:p w14:paraId="16B51A3D" w14:textId="77777777" w:rsidR="00464000" w:rsidRPr="00464000" w:rsidRDefault="00464000" w:rsidP="00464000">
            <w:pPr>
              <w:rPr>
                <w:rFonts w:ascii="Calibri" w:eastAsia="Calibri" w:hAnsi="Calibri" w:cs="Times New Roman"/>
              </w:rPr>
            </w:pPr>
          </w:p>
        </w:tc>
        <w:tc>
          <w:tcPr>
            <w:tcW w:w="4417" w:type="dxa"/>
            <w:gridSpan w:val="2"/>
            <w:vMerge/>
          </w:tcPr>
          <w:p w14:paraId="3CBC5181" w14:textId="77777777" w:rsidR="00464000" w:rsidRPr="00464000" w:rsidRDefault="00464000" w:rsidP="00464000">
            <w:pPr>
              <w:rPr>
                <w:rFonts w:ascii="Calibri" w:eastAsia="Calibri" w:hAnsi="Calibri" w:cs="Times New Roman"/>
              </w:rPr>
            </w:pPr>
          </w:p>
        </w:tc>
        <w:tc>
          <w:tcPr>
            <w:tcW w:w="1766" w:type="dxa"/>
          </w:tcPr>
          <w:p w14:paraId="1F8F964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w:t>
            </w:r>
          </w:p>
        </w:tc>
        <w:tc>
          <w:tcPr>
            <w:tcW w:w="3063" w:type="dxa"/>
          </w:tcPr>
          <w:p w14:paraId="6286235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Huddle 2</w:t>
            </w:r>
          </w:p>
        </w:tc>
      </w:tr>
      <w:tr w:rsidR="00464000" w:rsidRPr="00464000" w14:paraId="41A52678" w14:textId="77777777" w:rsidTr="00580F88">
        <w:trPr>
          <w:trHeight w:val="180"/>
          <w:jc w:val="center"/>
        </w:trPr>
        <w:tc>
          <w:tcPr>
            <w:tcW w:w="1372" w:type="dxa"/>
            <w:vMerge/>
          </w:tcPr>
          <w:p w14:paraId="7D855783" w14:textId="77777777" w:rsidR="00464000" w:rsidRPr="00464000" w:rsidRDefault="00464000" w:rsidP="00464000">
            <w:pPr>
              <w:rPr>
                <w:rFonts w:ascii="Calibri" w:eastAsia="Calibri" w:hAnsi="Calibri" w:cs="Times New Roman"/>
              </w:rPr>
            </w:pPr>
          </w:p>
        </w:tc>
        <w:tc>
          <w:tcPr>
            <w:tcW w:w="4417" w:type="dxa"/>
            <w:gridSpan w:val="2"/>
            <w:vMerge/>
          </w:tcPr>
          <w:p w14:paraId="7F7B4614" w14:textId="77777777" w:rsidR="00464000" w:rsidRPr="00464000" w:rsidRDefault="00464000" w:rsidP="00464000">
            <w:pPr>
              <w:rPr>
                <w:rFonts w:ascii="Calibri" w:eastAsia="Calibri" w:hAnsi="Calibri" w:cs="Times New Roman"/>
              </w:rPr>
            </w:pPr>
          </w:p>
        </w:tc>
        <w:tc>
          <w:tcPr>
            <w:tcW w:w="1766" w:type="dxa"/>
          </w:tcPr>
          <w:p w14:paraId="373C797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Miscellaneous/ Communications</w:t>
            </w:r>
          </w:p>
        </w:tc>
        <w:tc>
          <w:tcPr>
            <w:tcW w:w="3063" w:type="dxa"/>
          </w:tcPr>
          <w:p w14:paraId="260C51A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08E0419" w14:textId="77777777" w:rsidTr="00580F88">
        <w:trPr>
          <w:jc w:val="center"/>
        </w:trPr>
        <w:tc>
          <w:tcPr>
            <w:tcW w:w="1372" w:type="dxa"/>
          </w:tcPr>
          <w:p w14:paraId="77C1A94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417" w:type="dxa"/>
            <w:gridSpan w:val="2"/>
          </w:tcPr>
          <w:p w14:paraId="5B87E0E8" w14:textId="77777777" w:rsidR="00464000" w:rsidRPr="00464000" w:rsidRDefault="00464000" w:rsidP="00464000">
            <w:pPr>
              <w:rPr>
                <w:rFonts w:ascii="Calibri" w:eastAsia="Calibri" w:hAnsi="Calibri" w:cs="Times New Roman"/>
                <w:i/>
              </w:rPr>
            </w:pPr>
            <w:r w:rsidRPr="00464000">
              <w:rPr>
                <w:rFonts w:ascii="Calibri" w:eastAsia="Calibri" w:hAnsi="Calibri" w:cs="Calibri"/>
              </w:rPr>
              <w:t>Report Outs and Prioritization of Future Activities</w:t>
            </w:r>
          </w:p>
        </w:tc>
        <w:tc>
          <w:tcPr>
            <w:tcW w:w="1766" w:type="dxa"/>
          </w:tcPr>
          <w:p w14:paraId="06CC15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5E6194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5DB256F5" w14:textId="77777777" w:rsidTr="00580F88">
        <w:trPr>
          <w:jc w:val="center"/>
        </w:trPr>
        <w:tc>
          <w:tcPr>
            <w:tcW w:w="1372" w:type="dxa"/>
          </w:tcPr>
          <w:p w14:paraId="4340297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417" w:type="dxa"/>
            <w:gridSpan w:val="2"/>
          </w:tcPr>
          <w:p w14:paraId="0F83BA23"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1766" w:type="dxa"/>
          </w:tcPr>
          <w:p w14:paraId="4B88868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c>
          <w:tcPr>
            <w:tcW w:w="3063" w:type="dxa"/>
          </w:tcPr>
          <w:p w14:paraId="4F9D397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bl>
    <w:p w14:paraId="1DBECED8" w14:textId="77777777" w:rsidR="00464000" w:rsidRPr="00464000" w:rsidRDefault="00464000" w:rsidP="00464000">
      <w:pPr>
        <w:rPr>
          <w:rFonts w:ascii="Calibri" w:eastAsia="Calibri" w:hAnsi="Calibri" w:cs="Times New Roman"/>
        </w:rPr>
      </w:pPr>
    </w:p>
    <w:p w14:paraId="3C120624" w14:textId="77777777" w:rsidR="00464000" w:rsidRPr="00464000" w:rsidRDefault="00464000" w:rsidP="00464000">
      <w:pPr>
        <w:rPr>
          <w:rFonts w:ascii="Calibri" w:eastAsia="Calibri" w:hAnsi="Calibri" w:cs="Times New Roman"/>
        </w:rPr>
      </w:pPr>
    </w:p>
    <w:p w14:paraId="1A826C78" w14:textId="77777777" w:rsidR="00464000" w:rsidRPr="00464000" w:rsidRDefault="00464000" w:rsidP="00464000">
      <w:pPr>
        <w:spacing w:after="0" w:line="240" w:lineRule="auto"/>
        <w:jc w:val="center"/>
        <w:rPr>
          <w:rFonts w:ascii="Arial" w:eastAsia="Calibri" w:hAnsi="Arial" w:cs="Arial"/>
          <w:b/>
          <w:sz w:val="24"/>
        </w:rPr>
      </w:pPr>
      <w:bookmarkStart w:id="1" w:name="_Hlk504555664"/>
      <w:bookmarkEnd w:id="1"/>
    </w:p>
    <w:p w14:paraId="188805D2" w14:textId="77777777" w:rsidR="00464000" w:rsidRPr="00464000" w:rsidRDefault="00464000" w:rsidP="00464000">
      <w:pPr>
        <w:spacing w:after="0" w:line="240" w:lineRule="auto"/>
        <w:jc w:val="center"/>
        <w:rPr>
          <w:rFonts w:ascii="Arial" w:eastAsia="Calibri" w:hAnsi="Arial" w:cs="Arial"/>
          <w:b/>
          <w:sz w:val="24"/>
        </w:rPr>
      </w:pPr>
    </w:p>
    <w:p w14:paraId="3554150B" w14:textId="77777777" w:rsidR="00464000" w:rsidRPr="00464000" w:rsidRDefault="00464000" w:rsidP="00464000">
      <w:pPr>
        <w:spacing w:after="0" w:line="240" w:lineRule="auto"/>
        <w:jc w:val="center"/>
        <w:rPr>
          <w:rFonts w:ascii="Arial" w:eastAsia="Calibri" w:hAnsi="Arial" w:cs="Arial"/>
          <w:b/>
          <w:sz w:val="24"/>
        </w:rPr>
      </w:pPr>
    </w:p>
    <w:p w14:paraId="75B812F8" w14:textId="77777777" w:rsidR="00464000" w:rsidRPr="00464000" w:rsidRDefault="00464000" w:rsidP="00464000">
      <w:pPr>
        <w:spacing w:after="0" w:line="240" w:lineRule="auto"/>
        <w:jc w:val="center"/>
        <w:rPr>
          <w:rFonts w:ascii="Arial" w:eastAsia="Calibri" w:hAnsi="Arial" w:cs="Arial"/>
          <w:b/>
          <w:sz w:val="24"/>
        </w:rPr>
      </w:pPr>
    </w:p>
    <w:p w14:paraId="31BCBB57" w14:textId="77777777" w:rsidR="00464000" w:rsidRPr="00464000" w:rsidRDefault="00464000" w:rsidP="00464000">
      <w:pPr>
        <w:spacing w:after="0" w:line="240" w:lineRule="auto"/>
        <w:jc w:val="center"/>
        <w:rPr>
          <w:rFonts w:ascii="Arial" w:eastAsia="Calibri" w:hAnsi="Arial" w:cs="Arial"/>
          <w:b/>
          <w:sz w:val="24"/>
        </w:rPr>
      </w:pPr>
    </w:p>
    <w:p w14:paraId="306BCD33" w14:textId="77777777" w:rsidR="00464000" w:rsidRPr="00464000" w:rsidRDefault="00464000" w:rsidP="00464000">
      <w:pPr>
        <w:spacing w:after="0" w:line="240" w:lineRule="auto"/>
        <w:jc w:val="center"/>
        <w:rPr>
          <w:rFonts w:ascii="Arial" w:eastAsia="Calibri" w:hAnsi="Arial" w:cs="Arial"/>
          <w:b/>
          <w:sz w:val="24"/>
        </w:rPr>
      </w:pPr>
    </w:p>
    <w:p w14:paraId="32ABFA24" w14:textId="77777777" w:rsidR="00464000" w:rsidRPr="00464000" w:rsidRDefault="00464000" w:rsidP="00464000">
      <w:pPr>
        <w:spacing w:after="0" w:line="240" w:lineRule="auto"/>
        <w:jc w:val="center"/>
        <w:rPr>
          <w:rFonts w:ascii="Arial" w:eastAsia="Calibri" w:hAnsi="Arial" w:cs="Arial"/>
          <w:b/>
          <w:sz w:val="24"/>
        </w:rPr>
      </w:pPr>
    </w:p>
    <w:p w14:paraId="0AA7FE0A" w14:textId="294574AC" w:rsidR="00464000" w:rsidRDefault="00464000" w:rsidP="00464000">
      <w:pPr>
        <w:spacing w:after="0" w:line="240" w:lineRule="auto"/>
        <w:jc w:val="center"/>
        <w:rPr>
          <w:rFonts w:ascii="Arial" w:eastAsia="Calibri" w:hAnsi="Arial" w:cs="Arial"/>
          <w:b/>
          <w:sz w:val="24"/>
        </w:rPr>
      </w:pPr>
    </w:p>
    <w:p w14:paraId="6899AD3E" w14:textId="77777777" w:rsidR="00464000" w:rsidRPr="00464000" w:rsidRDefault="00464000" w:rsidP="00464000">
      <w:pPr>
        <w:spacing w:after="0" w:line="240" w:lineRule="auto"/>
        <w:jc w:val="center"/>
        <w:rPr>
          <w:rFonts w:ascii="Arial" w:eastAsia="Calibri" w:hAnsi="Arial" w:cs="Arial"/>
          <w:b/>
          <w:sz w:val="24"/>
        </w:rPr>
      </w:pPr>
    </w:p>
    <w:p w14:paraId="69C979A1" w14:textId="77777777" w:rsidR="00464000" w:rsidRPr="00464000" w:rsidRDefault="00464000" w:rsidP="00464000">
      <w:pPr>
        <w:spacing w:after="0" w:line="240" w:lineRule="auto"/>
        <w:jc w:val="center"/>
        <w:rPr>
          <w:rFonts w:ascii="Arial" w:eastAsia="Calibri" w:hAnsi="Arial" w:cs="Arial"/>
          <w:b/>
          <w:sz w:val="24"/>
        </w:rPr>
      </w:pPr>
    </w:p>
    <w:p w14:paraId="714C17F0" w14:textId="77777777" w:rsidR="00464000" w:rsidRPr="00464000" w:rsidRDefault="00464000" w:rsidP="00464000">
      <w:pPr>
        <w:spacing w:after="0" w:line="240" w:lineRule="auto"/>
        <w:jc w:val="center"/>
        <w:rPr>
          <w:rFonts w:ascii="Arial" w:eastAsia="Calibri" w:hAnsi="Arial" w:cs="Arial"/>
          <w:b/>
          <w:sz w:val="24"/>
        </w:rPr>
      </w:pPr>
    </w:p>
    <w:p w14:paraId="0F3F3519" w14:textId="77777777" w:rsidR="00464000" w:rsidRPr="00464000" w:rsidRDefault="00464000" w:rsidP="00464000">
      <w:pPr>
        <w:spacing w:after="0" w:line="240" w:lineRule="auto"/>
        <w:jc w:val="center"/>
        <w:rPr>
          <w:rFonts w:ascii="Arial" w:eastAsia="Calibri" w:hAnsi="Arial" w:cs="Arial"/>
          <w:b/>
          <w:sz w:val="24"/>
        </w:rPr>
      </w:pPr>
    </w:p>
    <w:p w14:paraId="06E4AA92" w14:textId="77777777" w:rsidR="00464000" w:rsidRPr="00464000" w:rsidRDefault="00464000" w:rsidP="00464000">
      <w:pPr>
        <w:spacing w:after="0" w:line="240" w:lineRule="auto"/>
        <w:jc w:val="center"/>
        <w:rPr>
          <w:rFonts w:ascii="Arial" w:eastAsia="Calibri" w:hAnsi="Arial" w:cs="Arial"/>
          <w:b/>
          <w:sz w:val="24"/>
        </w:rPr>
      </w:pPr>
    </w:p>
    <w:p w14:paraId="0D705625" w14:textId="77777777" w:rsidR="00464000" w:rsidRPr="00464000" w:rsidRDefault="00464000" w:rsidP="00464000">
      <w:pPr>
        <w:spacing w:after="0" w:line="240" w:lineRule="auto"/>
        <w:jc w:val="center"/>
        <w:rPr>
          <w:rFonts w:ascii="Arial" w:eastAsia="Calibri" w:hAnsi="Arial" w:cs="Arial"/>
          <w:b/>
          <w:sz w:val="24"/>
        </w:rPr>
      </w:pPr>
    </w:p>
    <w:p w14:paraId="29A57846" w14:textId="77777777" w:rsidR="00464000" w:rsidRPr="00464000" w:rsidRDefault="00464000" w:rsidP="00464000">
      <w:pPr>
        <w:spacing w:after="0" w:line="240" w:lineRule="auto"/>
        <w:jc w:val="center"/>
        <w:rPr>
          <w:rFonts w:ascii="Arial" w:eastAsia="Calibri" w:hAnsi="Arial" w:cs="Arial"/>
          <w:b/>
          <w:sz w:val="24"/>
        </w:rPr>
      </w:pPr>
    </w:p>
    <w:p w14:paraId="4C03DD10" w14:textId="77777777" w:rsidR="00464000" w:rsidRPr="00464000" w:rsidRDefault="00464000" w:rsidP="00464000">
      <w:pPr>
        <w:spacing w:after="0" w:line="240" w:lineRule="auto"/>
        <w:jc w:val="center"/>
        <w:rPr>
          <w:rFonts w:ascii="Arial" w:eastAsia="Calibri" w:hAnsi="Arial" w:cs="Arial"/>
          <w:b/>
          <w:sz w:val="24"/>
        </w:rPr>
      </w:pPr>
    </w:p>
    <w:p w14:paraId="4B447B2A" w14:textId="77777777" w:rsidR="00464000" w:rsidRPr="00464000" w:rsidRDefault="00464000" w:rsidP="00464000">
      <w:pPr>
        <w:spacing w:after="0" w:line="240" w:lineRule="auto"/>
        <w:jc w:val="center"/>
        <w:rPr>
          <w:rFonts w:ascii="Arial" w:eastAsia="Calibri" w:hAnsi="Arial" w:cs="Arial"/>
          <w:b/>
          <w:sz w:val="24"/>
        </w:rPr>
      </w:pPr>
    </w:p>
    <w:p w14:paraId="1D35D79F" w14:textId="77777777" w:rsidR="00464000" w:rsidRPr="00464000" w:rsidRDefault="00464000" w:rsidP="00464000">
      <w:pPr>
        <w:spacing w:after="0" w:line="240" w:lineRule="auto"/>
        <w:jc w:val="center"/>
        <w:rPr>
          <w:rFonts w:ascii="Arial" w:eastAsia="Calibri" w:hAnsi="Arial" w:cs="Arial"/>
          <w:b/>
          <w:sz w:val="24"/>
        </w:rPr>
      </w:pPr>
    </w:p>
    <w:p w14:paraId="359DAEAD" w14:textId="77777777" w:rsidR="00464000" w:rsidRPr="00464000" w:rsidRDefault="00464000" w:rsidP="00464000">
      <w:pPr>
        <w:spacing w:after="0" w:line="240" w:lineRule="auto"/>
        <w:jc w:val="center"/>
        <w:rPr>
          <w:rFonts w:ascii="Arial" w:eastAsia="Calibri" w:hAnsi="Arial" w:cs="Arial"/>
          <w:b/>
          <w:sz w:val="24"/>
        </w:rPr>
      </w:pPr>
    </w:p>
    <w:p w14:paraId="7D42FA5C" w14:textId="77777777" w:rsidR="00464000" w:rsidRPr="00464000" w:rsidRDefault="00464000" w:rsidP="00464000">
      <w:pPr>
        <w:spacing w:after="0" w:line="240" w:lineRule="auto"/>
        <w:jc w:val="center"/>
        <w:rPr>
          <w:rFonts w:ascii="Arial" w:eastAsia="Calibri" w:hAnsi="Arial" w:cs="Arial"/>
          <w:b/>
          <w:sz w:val="24"/>
        </w:rPr>
      </w:pPr>
    </w:p>
    <w:p w14:paraId="417E8728" w14:textId="77777777" w:rsidR="00490ED0" w:rsidRDefault="00490ED0">
      <w:pPr>
        <w:rPr>
          <w:rFonts w:ascii="Calibri" w:eastAsia="Calibri" w:hAnsi="Calibri" w:cs="Calibri"/>
          <w:b/>
          <w:sz w:val="28"/>
        </w:rPr>
      </w:pPr>
      <w:r>
        <w:rPr>
          <w:rFonts w:ascii="Calibri" w:eastAsia="Calibri" w:hAnsi="Calibri" w:cs="Calibri"/>
          <w:b/>
          <w:sz w:val="28"/>
        </w:rPr>
        <w:lastRenderedPageBreak/>
        <w:br w:type="page"/>
      </w:r>
    </w:p>
    <w:p w14:paraId="0D8BA19F" w14:textId="58F170BA" w:rsidR="00464000" w:rsidRPr="00464000" w:rsidRDefault="00464000" w:rsidP="00464000">
      <w:pPr>
        <w:spacing w:after="0" w:line="240" w:lineRule="auto"/>
        <w:jc w:val="center"/>
        <w:rPr>
          <w:rFonts w:ascii="Calibri" w:eastAsia="Calibri" w:hAnsi="Calibri" w:cs="Calibri"/>
          <w:b/>
          <w:sz w:val="28"/>
        </w:rPr>
      </w:pPr>
      <w:r w:rsidRPr="00464000">
        <w:rPr>
          <w:rFonts w:ascii="Calibri" w:eastAsia="Calibri" w:hAnsi="Calibri" w:cs="Calibri"/>
          <w:b/>
          <w:sz w:val="28"/>
        </w:rPr>
        <w:lastRenderedPageBreak/>
        <w:t>Workgroup A: Detection and Reporting Agenda</w:t>
      </w:r>
    </w:p>
    <w:p w14:paraId="40C41087"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3CBAD4A0"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7BBFD6"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149-759-9729</w:t>
      </w:r>
    </w:p>
    <w:p w14:paraId="347B5A0C" w14:textId="77777777" w:rsidR="00464000" w:rsidRPr="00464000" w:rsidRDefault="00440F56" w:rsidP="00464000">
      <w:pPr>
        <w:spacing w:after="0" w:line="240" w:lineRule="auto"/>
        <w:jc w:val="center"/>
        <w:rPr>
          <w:rFonts w:ascii="Calibri" w:eastAsia="Calibri" w:hAnsi="Calibri" w:cs="Calibri"/>
          <w:color w:val="0000FF"/>
          <w:u w:val="single"/>
        </w:rPr>
      </w:pPr>
      <w:hyperlink r:id="rId8" w:history="1">
        <w:r w:rsidR="00464000" w:rsidRPr="00464000">
          <w:rPr>
            <w:rFonts w:ascii="Calibri" w:eastAsia="Calibri" w:hAnsi="Calibri" w:cs="Calibri"/>
            <w:color w:val="0000FF"/>
            <w:u w:val="single"/>
          </w:rPr>
          <w:t>https://meetings.ringcentral.com/j/1497599729</w:t>
        </w:r>
      </w:hyperlink>
    </w:p>
    <w:p w14:paraId="7B3A4803"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6B651BAE" w14:textId="77777777" w:rsidTr="00464000">
        <w:trPr>
          <w:jc w:val="center"/>
        </w:trPr>
        <w:tc>
          <w:tcPr>
            <w:tcW w:w="10255" w:type="dxa"/>
            <w:gridSpan w:val="3"/>
            <w:shd w:val="clear" w:color="auto" w:fill="5B9BD5"/>
          </w:tcPr>
          <w:p w14:paraId="05E98A23"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22FA7662" w14:textId="77777777" w:rsidTr="00580F88">
        <w:trPr>
          <w:jc w:val="center"/>
        </w:trPr>
        <w:tc>
          <w:tcPr>
            <w:tcW w:w="1345" w:type="dxa"/>
          </w:tcPr>
          <w:p w14:paraId="20E3E0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6129F19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124FC94"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51B6603D" w14:textId="77777777" w:rsidTr="00580F88">
        <w:trPr>
          <w:jc w:val="center"/>
        </w:trPr>
        <w:tc>
          <w:tcPr>
            <w:tcW w:w="1345" w:type="dxa"/>
          </w:tcPr>
          <w:p w14:paraId="7D9C65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3EB8F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EE206A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3024F348"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1495CBC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5FB87863" w14:textId="77777777" w:rsidTr="00580F88">
        <w:trPr>
          <w:jc w:val="center"/>
        </w:trPr>
        <w:tc>
          <w:tcPr>
            <w:tcW w:w="1345" w:type="dxa"/>
          </w:tcPr>
          <w:p w14:paraId="5C96D5A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219066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Definitions &amp; Thresholds:</w:t>
            </w:r>
          </w:p>
          <w:p w14:paraId="3BA6F10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0E78CB1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4B142A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54B11E7" w14:textId="77777777" w:rsidTr="00580F88">
        <w:trPr>
          <w:jc w:val="center"/>
        </w:trPr>
        <w:tc>
          <w:tcPr>
            <w:tcW w:w="1345" w:type="dxa"/>
          </w:tcPr>
          <w:p w14:paraId="42EF651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750668F0"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11F4B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Catering Galley/Reception</w:t>
            </w:r>
          </w:p>
        </w:tc>
      </w:tr>
      <w:tr w:rsidR="00464000" w:rsidRPr="00464000" w14:paraId="15379406" w14:textId="77777777" w:rsidTr="00580F88">
        <w:trPr>
          <w:jc w:val="center"/>
        </w:trPr>
        <w:tc>
          <w:tcPr>
            <w:tcW w:w="1345" w:type="dxa"/>
          </w:tcPr>
          <w:p w14:paraId="5BFAC12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3DD0E7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High Level Guidance – Surveillance and Detection </w:t>
            </w:r>
          </w:p>
        </w:tc>
        <w:tc>
          <w:tcPr>
            <w:tcW w:w="4140" w:type="dxa"/>
          </w:tcPr>
          <w:p w14:paraId="1245A78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B6117C" w14:textId="77777777" w:rsidTr="00580F88">
        <w:trPr>
          <w:jc w:val="center"/>
        </w:trPr>
        <w:tc>
          <w:tcPr>
            <w:tcW w:w="1345" w:type="dxa"/>
          </w:tcPr>
          <w:p w14:paraId="103658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0FE7B0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r w:rsidRPr="00464000">
              <w:rPr>
                <w:rFonts w:ascii="Calibri" w:eastAsia="Calibri" w:hAnsi="Calibri" w:cs="Calibri"/>
              </w:rPr>
              <w:t xml:space="preserve"> </w:t>
            </w:r>
          </w:p>
        </w:tc>
        <w:tc>
          <w:tcPr>
            <w:tcW w:w="4140" w:type="dxa"/>
          </w:tcPr>
          <w:p w14:paraId="4679BF8B" w14:textId="77777777" w:rsidR="00464000" w:rsidRPr="00464000" w:rsidRDefault="00464000" w:rsidP="00464000">
            <w:pPr>
              <w:rPr>
                <w:rFonts w:ascii="Calibri" w:eastAsia="Calibri" w:hAnsi="Calibri" w:cs="Times New Roman"/>
              </w:rPr>
            </w:pPr>
          </w:p>
        </w:tc>
      </w:tr>
      <w:tr w:rsidR="00464000" w:rsidRPr="00464000" w14:paraId="084B7B2F" w14:textId="77777777" w:rsidTr="00464000">
        <w:trPr>
          <w:jc w:val="center"/>
        </w:trPr>
        <w:tc>
          <w:tcPr>
            <w:tcW w:w="10255" w:type="dxa"/>
            <w:gridSpan w:val="3"/>
            <w:shd w:val="clear" w:color="auto" w:fill="5B9BD5"/>
          </w:tcPr>
          <w:p w14:paraId="2EC9A1A8" w14:textId="77777777" w:rsidR="00464000" w:rsidRPr="00464000" w:rsidRDefault="00464000" w:rsidP="00464000">
            <w:pPr>
              <w:jc w:val="cente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47CC071B" w14:textId="77777777" w:rsidTr="00580F88">
        <w:trPr>
          <w:jc w:val="center"/>
        </w:trPr>
        <w:tc>
          <w:tcPr>
            <w:tcW w:w="1345" w:type="dxa"/>
          </w:tcPr>
          <w:p w14:paraId="52C162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5FF3BE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24E5AF7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1A8819F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72587D4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673909CA" w14:textId="77777777" w:rsidTr="00580F88">
        <w:trPr>
          <w:jc w:val="center"/>
        </w:trPr>
        <w:tc>
          <w:tcPr>
            <w:tcW w:w="1345" w:type="dxa"/>
          </w:tcPr>
          <w:p w14:paraId="793974B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2C3E9AFF"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78CCE3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A50BF47" w14:textId="77777777" w:rsidTr="00580F88">
        <w:trPr>
          <w:jc w:val="center"/>
        </w:trPr>
        <w:tc>
          <w:tcPr>
            <w:tcW w:w="1345" w:type="dxa"/>
          </w:tcPr>
          <w:p w14:paraId="12397E4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42AF0360" w14:textId="77777777" w:rsidR="00464000" w:rsidRPr="00464000" w:rsidRDefault="00464000" w:rsidP="00464000">
            <w:pPr>
              <w:rPr>
                <w:rFonts w:ascii="Calibri" w:eastAsia="Calibri" w:hAnsi="Calibri" w:cs="Times New Roman"/>
                <w:i/>
              </w:rPr>
            </w:pPr>
            <w:r w:rsidRPr="00464000">
              <w:rPr>
                <w:rFonts w:ascii="Calibri" w:eastAsia="Calibri" w:hAnsi="Calibri" w:cs="Calibri"/>
              </w:rPr>
              <w:t>Cross-Cutting Workgroup Breakout Sessions</w:t>
            </w:r>
          </w:p>
        </w:tc>
        <w:tc>
          <w:tcPr>
            <w:tcW w:w="4140" w:type="dxa"/>
          </w:tcPr>
          <w:p w14:paraId="4F2144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2DCC45EB" w14:textId="77777777" w:rsidTr="00580F88">
        <w:trPr>
          <w:jc w:val="center"/>
        </w:trPr>
        <w:tc>
          <w:tcPr>
            <w:tcW w:w="1345" w:type="dxa"/>
          </w:tcPr>
          <w:p w14:paraId="16C6D4A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64D88D37"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p w14:paraId="62AE5790"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55620E5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0AE91AA8" w14:textId="77777777" w:rsidTr="00580F88">
        <w:trPr>
          <w:jc w:val="center"/>
        </w:trPr>
        <w:tc>
          <w:tcPr>
            <w:tcW w:w="1345" w:type="dxa"/>
          </w:tcPr>
          <w:p w14:paraId="10A311F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5AF47F5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Adjourn</w:t>
            </w:r>
          </w:p>
        </w:tc>
        <w:tc>
          <w:tcPr>
            <w:tcW w:w="4140" w:type="dxa"/>
          </w:tcPr>
          <w:p w14:paraId="70C684FF" w14:textId="77777777" w:rsidR="00464000" w:rsidRPr="00464000" w:rsidRDefault="00464000" w:rsidP="00464000">
            <w:pPr>
              <w:rPr>
                <w:rFonts w:ascii="Calibri" w:eastAsia="Calibri" w:hAnsi="Calibri" w:cs="Times New Roman"/>
              </w:rPr>
            </w:pPr>
          </w:p>
        </w:tc>
      </w:tr>
      <w:tr w:rsidR="00464000" w:rsidRPr="00464000" w14:paraId="298A722C" w14:textId="77777777" w:rsidTr="00464000">
        <w:trPr>
          <w:jc w:val="center"/>
        </w:trPr>
        <w:tc>
          <w:tcPr>
            <w:tcW w:w="10255" w:type="dxa"/>
            <w:gridSpan w:val="3"/>
            <w:shd w:val="clear" w:color="auto" w:fill="5B9BD5"/>
          </w:tcPr>
          <w:p w14:paraId="2BB067CA" w14:textId="77777777" w:rsidR="00464000" w:rsidRPr="00464000" w:rsidRDefault="00464000" w:rsidP="00464000">
            <w:pPr>
              <w:jc w:val="cente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33FE08C9" w14:textId="77777777" w:rsidTr="00580F88">
        <w:trPr>
          <w:jc w:val="center"/>
        </w:trPr>
        <w:tc>
          <w:tcPr>
            <w:tcW w:w="1345" w:type="dxa"/>
          </w:tcPr>
          <w:p w14:paraId="3F4AC7E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32E361B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5828E5A0"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E6D45E8" w14:textId="77777777" w:rsidTr="00580F88">
        <w:trPr>
          <w:jc w:val="center"/>
        </w:trPr>
        <w:tc>
          <w:tcPr>
            <w:tcW w:w="1345" w:type="dxa"/>
          </w:tcPr>
          <w:p w14:paraId="33A3E2C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3140E6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Workgroup </w:t>
            </w:r>
            <w:proofErr w:type="gramStart"/>
            <w:r w:rsidRPr="00464000">
              <w:rPr>
                <w:rFonts w:ascii="Calibri" w:eastAsia="Calibri" w:hAnsi="Calibri" w:cs="Times New Roman"/>
              </w:rPr>
              <w:t>A</w:t>
            </w:r>
            <w:proofErr w:type="gramEnd"/>
            <w:r w:rsidRPr="00464000">
              <w:rPr>
                <w:rFonts w:ascii="Calibri" w:eastAsia="Calibri" w:hAnsi="Calibri" w:cs="Times New Roman"/>
              </w:rPr>
              <w:t xml:space="preserve"> Introductions &amp; Agenda Setting</w:t>
            </w:r>
          </w:p>
          <w:p w14:paraId="21CD46C5"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Priority setting </w:t>
            </w:r>
          </w:p>
        </w:tc>
        <w:tc>
          <w:tcPr>
            <w:tcW w:w="4140" w:type="dxa"/>
          </w:tcPr>
          <w:p w14:paraId="5B20A52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7B216F5" w14:textId="77777777" w:rsidTr="00580F88">
        <w:trPr>
          <w:jc w:val="center"/>
        </w:trPr>
        <w:tc>
          <w:tcPr>
            <w:tcW w:w="1345" w:type="dxa"/>
          </w:tcPr>
          <w:p w14:paraId="111F7C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7FEE41B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CDI Definitions &amp; Thresholds:</w:t>
            </w:r>
          </w:p>
          <w:p w14:paraId="725D137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Thresholds for reporting</w:t>
            </w:r>
          </w:p>
          <w:p w14:paraId="77C025AD"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Points for consideration</w:t>
            </w:r>
          </w:p>
        </w:tc>
        <w:tc>
          <w:tcPr>
            <w:tcW w:w="4140" w:type="dxa"/>
          </w:tcPr>
          <w:p w14:paraId="2172444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85B8298" w14:textId="77777777" w:rsidTr="00580F88">
        <w:trPr>
          <w:jc w:val="center"/>
        </w:trPr>
        <w:tc>
          <w:tcPr>
            <w:tcW w:w="1345" w:type="dxa"/>
          </w:tcPr>
          <w:p w14:paraId="4627939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7754DDFD"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 xml:space="preserve">Afternoon Break </w:t>
            </w:r>
          </w:p>
        </w:tc>
        <w:tc>
          <w:tcPr>
            <w:tcW w:w="4140" w:type="dxa"/>
          </w:tcPr>
          <w:p w14:paraId="0DD53B9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D21FB26" w14:textId="77777777" w:rsidTr="00580F88">
        <w:trPr>
          <w:jc w:val="center"/>
        </w:trPr>
        <w:tc>
          <w:tcPr>
            <w:tcW w:w="1345" w:type="dxa"/>
          </w:tcPr>
          <w:p w14:paraId="79ADD54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DC4A1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4A12C52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EFC0677" w14:textId="77777777" w:rsidTr="00580F88">
        <w:trPr>
          <w:jc w:val="center"/>
        </w:trPr>
        <w:tc>
          <w:tcPr>
            <w:tcW w:w="1345" w:type="dxa"/>
          </w:tcPr>
          <w:p w14:paraId="2BACD16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1FEAF64D"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13F7A8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1ED1C091" w14:textId="77777777" w:rsidTr="00580F88">
        <w:trPr>
          <w:jc w:val="center"/>
        </w:trPr>
        <w:tc>
          <w:tcPr>
            <w:tcW w:w="1345" w:type="dxa"/>
          </w:tcPr>
          <w:p w14:paraId="4590D29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5FEB5F51"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63B48150" w14:textId="77777777" w:rsidR="00464000" w:rsidRPr="00464000" w:rsidRDefault="00464000" w:rsidP="00464000">
            <w:pPr>
              <w:rPr>
                <w:rFonts w:ascii="Calibri" w:eastAsia="Calibri" w:hAnsi="Calibri" w:cs="Times New Roman"/>
              </w:rPr>
            </w:pPr>
          </w:p>
        </w:tc>
      </w:tr>
    </w:tbl>
    <w:p w14:paraId="6FD540BB"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63213FC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Complete NTM Definitions and Thresholds Product</w:t>
      </w:r>
    </w:p>
    <w:p w14:paraId="0D982988"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Complete CDI Definitions and Thresholds Product </w:t>
      </w:r>
    </w:p>
    <w:p w14:paraId="217E0C6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7BAE24D4"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 xml:space="preserve">Discuss Public Health &amp; Healthcare Data Sources &amp; Tools Assessment </w:t>
      </w:r>
    </w:p>
    <w:p w14:paraId="62C7C450" w14:textId="77777777" w:rsidR="00464000" w:rsidRPr="00464000" w:rsidRDefault="00464000" w:rsidP="00464000">
      <w:pPr>
        <w:numPr>
          <w:ilvl w:val="0"/>
          <w:numId w:val="35"/>
        </w:numPr>
        <w:spacing w:after="0" w:line="240" w:lineRule="auto"/>
        <w:contextualSpacing/>
        <w:rPr>
          <w:rFonts w:ascii="Calibri" w:eastAsia="Calibri" w:hAnsi="Calibri" w:cs="Calibri"/>
        </w:rPr>
      </w:pPr>
      <w:r w:rsidRPr="00464000">
        <w:rPr>
          <w:rFonts w:ascii="Calibri" w:eastAsia="Calibri" w:hAnsi="Calibri" w:cs="Calibri"/>
        </w:rPr>
        <w:t>Discuss &amp; develop Product Pilot Initiative, solicit feedback from stakeholders about products.</w:t>
      </w:r>
    </w:p>
    <w:p w14:paraId="24C30F19" w14:textId="77777777" w:rsidR="00464000" w:rsidRPr="00464000" w:rsidRDefault="00464000" w:rsidP="00464000">
      <w:pPr>
        <w:numPr>
          <w:ilvl w:val="0"/>
          <w:numId w:val="35"/>
        </w:numPr>
        <w:contextualSpacing/>
        <w:rPr>
          <w:rFonts w:ascii="Calibri" w:eastAsia="Calibri" w:hAnsi="Calibri" w:cs="Calibri"/>
        </w:rPr>
      </w:pPr>
      <w:r w:rsidRPr="00464000">
        <w:rPr>
          <w:rFonts w:ascii="Calibri" w:eastAsia="Calibri" w:hAnsi="Calibri" w:cs="Calibri"/>
        </w:rPr>
        <w:t xml:space="preserve">Evaluate Workgroup A </w:t>
      </w:r>
      <w:proofErr w:type="gramStart"/>
      <w:r w:rsidRPr="00464000">
        <w:rPr>
          <w:rFonts w:ascii="Calibri" w:eastAsia="Calibri" w:hAnsi="Calibri" w:cs="Calibri"/>
        </w:rPr>
        <w:t>Charge Document &amp; strategic map objectives</w:t>
      </w:r>
      <w:proofErr w:type="gramEnd"/>
      <w:r w:rsidRPr="00464000">
        <w:rPr>
          <w:rFonts w:ascii="Calibri" w:eastAsia="Calibri" w:hAnsi="Calibri" w:cs="Calibri"/>
        </w:rPr>
        <w:t xml:space="preserve"> </w:t>
      </w:r>
    </w:p>
    <w:p w14:paraId="6A270A58" w14:textId="77777777" w:rsidR="00464000" w:rsidRPr="00464000" w:rsidRDefault="00464000" w:rsidP="00464000">
      <w:pPr>
        <w:spacing w:after="0" w:line="240" w:lineRule="auto"/>
        <w:jc w:val="center"/>
        <w:rPr>
          <w:rFonts w:ascii="Calibri" w:eastAsia="Calibri" w:hAnsi="Calibri" w:cs="Calibri"/>
          <w:b/>
          <w:sz w:val="28"/>
          <w:szCs w:val="28"/>
        </w:rPr>
      </w:pPr>
    </w:p>
    <w:p w14:paraId="76C4D11E" w14:textId="77777777" w:rsidR="00464000" w:rsidRPr="00464000" w:rsidRDefault="00464000" w:rsidP="00464000">
      <w:pPr>
        <w:spacing w:after="0" w:line="240" w:lineRule="auto"/>
        <w:jc w:val="center"/>
        <w:rPr>
          <w:rFonts w:ascii="Calibri" w:eastAsia="Calibri" w:hAnsi="Calibri" w:cs="Calibri"/>
          <w:b/>
          <w:sz w:val="28"/>
          <w:szCs w:val="28"/>
        </w:rPr>
      </w:pPr>
    </w:p>
    <w:p w14:paraId="77977577" w14:textId="77777777" w:rsidR="00464000" w:rsidRPr="00464000" w:rsidRDefault="00464000" w:rsidP="00464000">
      <w:pPr>
        <w:spacing w:after="0" w:line="240" w:lineRule="auto"/>
        <w:jc w:val="center"/>
        <w:rPr>
          <w:rFonts w:ascii="Calibri" w:eastAsia="Calibri" w:hAnsi="Calibri" w:cs="Calibri"/>
          <w:b/>
          <w:sz w:val="28"/>
          <w:szCs w:val="28"/>
        </w:rPr>
      </w:pPr>
      <w:r w:rsidRPr="00464000">
        <w:rPr>
          <w:rFonts w:ascii="Calibri" w:eastAsia="Calibri" w:hAnsi="Calibri" w:cs="Calibri"/>
          <w:b/>
          <w:sz w:val="28"/>
          <w:szCs w:val="28"/>
        </w:rPr>
        <w:t>Workgroup B: Investigation &amp; Control Agenda</w:t>
      </w:r>
    </w:p>
    <w:p w14:paraId="088242F5" w14:textId="77777777" w:rsidR="00464000" w:rsidRPr="00464000" w:rsidRDefault="00464000" w:rsidP="00464000">
      <w:pPr>
        <w:spacing w:after="0"/>
        <w:jc w:val="center"/>
        <w:rPr>
          <w:rFonts w:ascii="Calibri" w:eastAsia="Calibri" w:hAnsi="Calibri" w:cs="Calibri"/>
          <w:b/>
          <w:bCs/>
        </w:rPr>
      </w:pPr>
      <w:r w:rsidRPr="00464000">
        <w:rPr>
          <w:rFonts w:ascii="Calibri" w:eastAsia="Calibri" w:hAnsi="Calibri" w:cs="Calibri"/>
          <w:b/>
          <w:bCs/>
        </w:rPr>
        <w:t>Remote Participation Information:</w:t>
      </w:r>
    </w:p>
    <w:p w14:paraId="084F53B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Phone Number: (773) 231 9226</w:t>
      </w:r>
    </w:p>
    <w:p w14:paraId="664AB153" w14:textId="77777777" w:rsidR="00464000" w:rsidRPr="00464000" w:rsidRDefault="00464000" w:rsidP="00464000">
      <w:pPr>
        <w:spacing w:after="0"/>
        <w:jc w:val="center"/>
        <w:rPr>
          <w:rFonts w:ascii="Calibri" w:eastAsia="Calibri" w:hAnsi="Calibri" w:cs="Calibri"/>
        </w:rPr>
      </w:pPr>
      <w:r w:rsidRPr="00464000">
        <w:rPr>
          <w:rFonts w:ascii="Calibri" w:eastAsia="Calibri" w:hAnsi="Calibri" w:cs="Calibri"/>
        </w:rPr>
        <w:t>Participant Code: 149-759-4277</w:t>
      </w:r>
    </w:p>
    <w:p w14:paraId="5A8198F0" w14:textId="77777777" w:rsidR="00464000" w:rsidRPr="00464000" w:rsidRDefault="00440F56" w:rsidP="00464000">
      <w:pPr>
        <w:spacing w:after="0" w:line="240" w:lineRule="auto"/>
        <w:jc w:val="center"/>
        <w:rPr>
          <w:rFonts w:ascii="Calibri" w:eastAsia="Calibri" w:hAnsi="Calibri" w:cs="Calibri"/>
        </w:rPr>
      </w:pPr>
      <w:hyperlink r:id="rId9" w:history="1">
        <w:r w:rsidR="00464000" w:rsidRPr="00464000">
          <w:rPr>
            <w:rFonts w:ascii="Calibri" w:eastAsia="Calibri" w:hAnsi="Calibri" w:cs="Calibri"/>
            <w:color w:val="0000FF"/>
            <w:u w:val="single"/>
          </w:rPr>
          <w:t>https://meetings.ringcentral.com/j/1497594277</w:t>
        </w:r>
      </w:hyperlink>
      <w:r w:rsidR="00464000" w:rsidRPr="00464000">
        <w:rPr>
          <w:rFonts w:ascii="Calibri" w:eastAsia="Calibri" w:hAnsi="Calibri" w:cs="Calibri"/>
        </w:rPr>
        <w:t xml:space="preserve"> </w:t>
      </w:r>
    </w:p>
    <w:p w14:paraId="38D51C95" w14:textId="77777777" w:rsidR="00464000" w:rsidRPr="00464000" w:rsidRDefault="00464000" w:rsidP="00464000">
      <w:pPr>
        <w:spacing w:after="0" w:line="240" w:lineRule="auto"/>
        <w:jc w:val="center"/>
        <w:rPr>
          <w:rFonts w:ascii="Arial" w:eastAsia="Calibri" w:hAnsi="Arial" w:cs="Arial"/>
          <w:b/>
          <w:sz w:val="24"/>
        </w:rPr>
      </w:pPr>
    </w:p>
    <w:tbl>
      <w:tblPr>
        <w:tblStyle w:val="TableGrid1"/>
        <w:tblW w:w="10255" w:type="dxa"/>
        <w:jc w:val="center"/>
        <w:tblLook w:val="04A0" w:firstRow="1" w:lastRow="0" w:firstColumn="1" w:lastColumn="0" w:noHBand="0" w:noVBand="1"/>
      </w:tblPr>
      <w:tblGrid>
        <w:gridCol w:w="1345"/>
        <w:gridCol w:w="4770"/>
        <w:gridCol w:w="4140"/>
      </w:tblGrid>
      <w:tr w:rsidR="00464000" w:rsidRPr="00464000" w14:paraId="09C5C3D6" w14:textId="77777777" w:rsidTr="00464000">
        <w:trPr>
          <w:jc w:val="center"/>
        </w:trPr>
        <w:tc>
          <w:tcPr>
            <w:tcW w:w="10255" w:type="dxa"/>
            <w:gridSpan w:val="3"/>
            <w:shd w:val="clear" w:color="auto" w:fill="5B9BD5"/>
          </w:tcPr>
          <w:p w14:paraId="62B66175"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Wednesday, November 28, 2018</w:t>
            </w:r>
          </w:p>
        </w:tc>
      </w:tr>
      <w:tr w:rsidR="00464000" w:rsidRPr="00464000" w14:paraId="10C19940" w14:textId="77777777" w:rsidTr="00580F88">
        <w:trPr>
          <w:jc w:val="center"/>
        </w:trPr>
        <w:tc>
          <w:tcPr>
            <w:tcW w:w="1345" w:type="dxa"/>
          </w:tcPr>
          <w:p w14:paraId="02F6A5AA"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4B3E11B8"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273AAB12"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1755A970" w14:textId="77777777" w:rsidTr="00580F88">
        <w:trPr>
          <w:jc w:val="center"/>
        </w:trPr>
        <w:tc>
          <w:tcPr>
            <w:tcW w:w="1345" w:type="dxa"/>
          </w:tcPr>
          <w:p w14:paraId="6E20D9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4770" w:type="dxa"/>
          </w:tcPr>
          <w:p w14:paraId="7D399F7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26A88B81"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Review strategic map</w:t>
            </w:r>
          </w:p>
          <w:p w14:paraId="2AFC888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350EE43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61F1F25C" w14:textId="77777777" w:rsidTr="00580F88">
        <w:trPr>
          <w:jc w:val="center"/>
        </w:trPr>
        <w:tc>
          <w:tcPr>
            <w:tcW w:w="1345" w:type="dxa"/>
          </w:tcPr>
          <w:p w14:paraId="4C51DB8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4770" w:type="dxa"/>
          </w:tcPr>
          <w:p w14:paraId="7B6043A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NTM Investigation &amp; Control Guidance</w:t>
            </w:r>
          </w:p>
        </w:tc>
        <w:tc>
          <w:tcPr>
            <w:tcW w:w="4140" w:type="dxa"/>
          </w:tcPr>
          <w:p w14:paraId="370F53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FCDA15C" w14:textId="77777777" w:rsidTr="00580F88">
        <w:trPr>
          <w:jc w:val="center"/>
        </w:trPr>
        <w:tc>
          <w:tcPr>
            <w:tcW w:w="1345" w:type="dxa"/>
          </w:tcPr>
          <w:p w14:paraId="19EBAF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~3:15 PM</w:t>
            </w:r>
          </w:p>
        </w:tc>
        <w:tc>
          <w:tcPr>
            <w:tcW w:w="4770" w:type="dxa"/>
          </w:tcPr>
          <w:p w14:paraId="01A77AB1"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111A7A2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4716F77A" w14:textId="77777777" w:rsidTr="00580F88">
        <w:trPr>
          <w:jc w:val="center"/>
        </w:trPr>
        <w:tc>
          <w:tcPr>
            <w:tcW w:w="1345" w:type="dxa"/>
          </w:tcPr>
          <w:p w14:paraId="4EB40E5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6C960AF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High Level Guidance – Outbreak Investigation</w:t>
            </w:r>
          </w:p>
        </w:tc>
        <w:tc>
          <w:tcPr>
            <w:tcW w:w="4140" w:type="dxa"/>
          </w:tcPr>
          <w:p w14:paraId="532ED7B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1117B01D" w14:textId="77777777" w:rsidTr="00580F88">
        <w:trPr>
          <w:jc w:val="center"/>
        </w:trPr>
        <w:tc>
          <w:tcPr>
            <w:tcW w:w="1345" w:type="dxa"/>
          </w:tcPr>
          <w:p w14:paraId="5720D54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21A36D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159F088C" w14:textId="77777777" w:rsidR="00464000" w:rsidRPr="00464000" w:rsidRDefault="00464000" w:rsidP="00464000">
            <w:pPr>
              <w:rPr>
                <w:rFonts w:ascii="Calibri" w:eastAsia="Calibri" w:hAnsi="Calibri" w:cs="Times New Roman"/>
              </w:rPr>
            </w:pPr>
          </w:p>
        </w:tc>
      </w:tr>
      <w:tr w:rsidR="00464000" w:rsidRPr="00464000" w14:paraId="321F5EC9" w14:textId="77777777" w:rsidTr="00464000">
        <w:trPr>
          <w:jc w:val="center"/>
        </w:trPr>
        <w:tc>
          <w:tcPr>
            <w:tcW w:w="10255" w:type="dxa"/>
            <w:gridSpan w:val="3"/>
            <w:shd w:val="clear" w:color="auto" w:fill="5B9BD5"/>
          </w:tcPr>
          <w:p w14:paraId="54CC066D" w14:textId="77777777" w:rsidR="00464000" w:rsidRPr="00464000" w:rsidRDefault="00464000" w:rsidP="00464000">
            <w:pPr>
              <w:rPr>
                <w:rFonts w:ascii="Calibri" w:eastAsia="Calibri" w:hAnsi="Calibri" w:cs="Times New Roman"/>
              </w:rPr>
            </w:pPr>
            <w:r w:rsidRPr="00464000">
              <w:rPr>
                <w:rFonts w:ascii="Calibri" w:eastAsia="Calibri" w:hAnsi="Calibri" w:cs="Times New Roman"/>
                <w:b/>
                <w:color w:val="FFFFFF"/>
                <w:sz w:val="28"/>
              </w:rPr>
              <w:t>Thursday, November 29, 2018</w:t>
            </w:r>
          </w:p>
        </w:tc>
      </w:tr>
      <w:tr w:rsidR="00464000" w:rsidRPr="00464000" w14:paraId="7106650E" w14:textId="77777777" w:rsidTr="00580F88">
        <w:trPr>
          <w:trHeight w:val="20"/>
          <w:jc w:val="center"/>
        </w:trPr>
        <w:tc>
          <w:tcPr>
            <w:tcW w:w="1345" w:type="dxa"/>
          </w:tcPr>
          <w:p w14:paraId="7884210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4770" w:type="dxa"/>
          </w:tcPr>
          <w:p w14:paraId="7FF40BD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Workgroup A &amp; B Breakout Sessions:</w:t>
            </w:r>
          </w:p>
          <w:p w14:paraId="50773283"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CRE Investigation &amp; Control Guidance Review</w:t>
            </w:r>
          </w:p>
          <w:p w14:paraId="07D9AB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 xml:space="preserve">NTM Investigation &amp; Control Guidance Review </w:t>
            </w:r>
          </w:p>
        </w:tc>
        <w:tc>
          <w:tcPr>
            <w:tcW w:w="4140" w:type="dxa"/>
          </w:tcPr>
          <w:p w14:paraId="449DB3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43729D1D" w14:textId="77777777" w:rsidTr="00580F88">
        <w:trPr>
          <w:trHeight w:val="20"/>
          <w:jc w:val="center"/>
        </w:trPr>
        <w:tc>
          <w:tcPr>
            <w:tcW w:w="1345" w:type="dxa"/>
          </w:tcPr>
          <w:p w14:paraId="1D5FB7C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4770" w:type="dxa"/>
          </w:tcPr>
          <w:p w14:paraId="7C1A4A7F"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 xml:space="preserve">Break—refreshments provided </w:t>
            </w:r>
            <w:r w:rsidRPr="00464000">
              <w:rPr>
                <w:rFonts w:ascii="Calibri" w:eastAsia="Calibri" w:hAnsi="Calibri" w:cs="Calibri"/>
                <w:i/>
              </w:rPr>
              <w:t>(15 minutes)</w:t>
            </w:r>
          </w:p>
        </w:tc>
        <w:tc>
          <w:tcPr>
            <w:tcW w:w="4140" w:type="dxa"/>
          </w:tcPr>
          <w:p w14:paraId="17A8D7FC" w14:textId="77777777" w:rsidR="00464000" w:rsidRPr="00464000" w:rsidRDefault="00464000" w:rsidP="00464000">
            <w:pPr>
              <w:rPr>
                <w:rFonts w:ascii="Calibri" w:eastAsia="Calibri" w:hAnsi="Calibri" w:cs="Times New Roman"/>
              </w:rPr>
            </w:pPr>
          </w:p>
        </w:tc>
      </w:tr>
      <w:tr w:rsidR="00464000" w:rsidRPr="00464000" w14:paraId="12DC3AB7" w14:textId="77777777" w:rsidTr="00580F88">
        <w:trPr>
          <w:trHeight w:val="20"/>
          <w:jc w:val="center"/>
        </w:trPr>
        <w:tc>
          <w:tcPr>
            <w:tcW w:w="1345" w:type="dxa"/>
          </w:tcPr>
          <w:p w14:paraId="1F022EB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4770" w:type="dxa"/>
          </w:tcPr>
          <w:p w14:paraId="31C6D967" w14:textId="77777777" w:rsidR="00464000" w:rsidRPr="00464000" w:rsidRDefault="00464000" w:rsidP="00464000">
            <w:pPr>
              <w:rPr>
                <w:rFonts w:ascii="Calibri" w:eastAsia="Calibri" w:hAnsi="Calibri" w:cs="Times New Roman"/>
              </w:rPr>
            </w:pPr>
            <w:r w:rsidRPr="00464000">
              <w:rPr>
                <w:rFonts w:ascii="Calibri" w:eastAsia="Calibri" w:hAnsi="Calibri" w:cs="Calibri"/>
              </w:rPr>
              <w:t>Cross-Cutting Workgroup Breakout Sessions</w:t>
            </w:r>
            <w:r w:rsidRPr="00464000">
              <w:rPr>
                <w:rFonts w:ascii="Calibri" w:eastAsia="Calibri" w:hAnsi="Calibri" w:cs="Times New Roman"/>
              </w:rPr>
              <w:t xml:space="preserve"> </w:t>
            </w:r>
          </w:p>
          <w:p w14:paraId="348F23BA"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CDI Definitions &amp; Thresholds Review</w:t>
            </w:r>
          </w:p>
        </w:tc>
        <w:tc>
          <w:tcPr>
            <w:tcW w:w="4140" w:type="dxa"/>
          </w:tcPr>
          <w:p w14:paraId="725A723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Pathogen Specific: CDI</w:t>
            </w:r>
          </w:p>
        </w:tc>
      </w:tr>
      <w:tr w:rsidR="00464000" w:rsidRPr="00464000" w14:paraId="06300860" w14:textId="77777777" w:rsidTr="00580F88">
        <w:trPr>
          <w:trHeight w:val="20"/>
          <w:jc w:val="center"/>
        </w:trPr>
        <w:tc>
          <w:tcPr>
            <w:tcW w:w="1345" w:type="dxa"/>
          </w:tcPr>
          <w:p w14:paraId="25C541D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4770" w:type="dxa"/>
          </w:tcPr>
          <w:p w14:paraId="1B7BBA43" w14:textId="77777777" w:rsidR="00464000" w:rsidRPr="00464000" w:rsidRDefault="00464000" w:rsidP="00464000">
            <w:pPr>
              <w:rPr>
                <w:rFonts w:ascii="Calibri" w:eastAsia="Calibri" w:hAnsi="Calibri" w:cs="Calibri"/>
              </w:rPr>
            </w:pPr>
            <w:r w:rsidRPr="00464000">
              <w:rPr>
                <w:rFonts w:ascii="Calibri" w:eastAsia="Calibri" w:hAnsi="Calibri" w:cs="Calibri"/>
              </w:rPr>
              <w:t>Full Council discussion and Report Back</w:t>
            </w:r>
          </w:p>
        </w:tc>
        <w:tc>
          <w:tcPr>
            <w:tcW w:w="4140" w:type="dxa"/>
          </w:tcPr>
          <w:p w14:paraId="74A5580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All</w:t>
            </w:r>
          </w:p>
        </w:tc>
      </w:tr>
      <w:tr w:rsidR="00464000" w:rsidRPr="00464000" w14:paraId="2E08D4F2" w14:textId="77777777" w:rsidTr="00580F88">
        <w:trPr>
          <w:trHeight w:val="20"/>
          <w:jc w:val="center"/>
        </w:trPr>
        <w:tc>
          <w:tcPr>
            <w:tcW w:w="1345" w:type="dxa"/>
          </w:tcPr>
          <w:p w14:paraId="7BBE04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4770" w:type="dxa"/>
          </w:tcPr>
          <w:p w14:paraId="43D088FD" w14:textId="77777777" w:rsidR="00464000" w:rsidRPr="00464000" w:rsidRDefault="00464000" w:rsidP="00464000">
            <w:pPr>
              <w:rPr>
                <w:rFonts w:ascii="Calibri" w:eastAsia="Calibri" w:hAnsi="Calibri" w:cs="Times New Roman"/>
              </w:rPr>
            </w:pPr>
            <w:r w:rsidRPr="00464000">
              <w:rPr>
                <w:rFonts w:ascii="Calibri" w:eastAsia="Calibri" w:hAnsi="Calibri" w:cs="Times New Roman"/>
                <w:i/>
              </w:rPr>
              <w:t>Adjourn</w:t>
            </w:r>
          </w:p>
        </w:tc>
        <w:tc>
          <w:tcPr>
            <w:tcW w:w="4140" w:type="dxa"/>
          </w:tcPr>
          <w:p w14:paraId="32241A11" w14:textId="77777777" w:rsidR="00464000" w:rsidRPr="00464000" w:rsidRDefault="00464000" w:rsidP="00464000">
            <w:pPr>
              <w:rPr>
                <w:rFonts w:ascii="Calibri" w:eastAsia="Calibri" w:hAnsi="Calibri" w:cs="Times New Roman"/>
              </w:rPr>
            </w:pPr>
          </w:p>
        </w:tc>
      </w:tr>
      <w:tr w:rsidR="00464000" w:rsidRPr="00464000" w14:paraId="17F62680" w14:textId="77777777" w:rsidTr="00464000">
        <w:trPr>
          <w:jc w:val="center"/>
        </w:trPr>
        <w:tc>
          <w:tcPr>
            <w:tcW w:w="10255" w:type="dxa"/>
            <w:gridSpan w:val="3"/>
            <w:shd w:val="clear" w:color="auto" w:fill="5B9BD5"/>
          </w:tcPr>
          <w:p w14:paraId="23DE086E"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color w:val="FFFFFF"/>
                <w:sz w:val="28"/>
              </w:rPr>
              <w:t>Friday, November 30, 2018</w:t>
            </w:r>
          </w:p>
        </w:tc>
      </w:tr>
      <w:tr w:rsidR="00464000" w:rsidRPr="00464000" w14:paraId="0DF49A4F" w14:textId="77777777" w:rsidTr="00580F88">
        <w:trPr>
          <w:jc w:val="center"/>
        </w:trPr>
        <w:tc>
          <w:tcPr>
            <w:tcW w:w="1345" w:type="dxa"/>
          </w:tcPr>
          <w:p w14:paraId="592FBB5D"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Time</w:t>
            </w:r>
          </w:p>
        </w:tc>
        <w:tc>
          <w:tcPr>
            <w:tcW w:w="4770" w:type="dxa"/>
          </w:tcPr>
          <w:p w14:paraId="1733C7D6"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Activity</w:t>
            </w:r>
          </w:p>
        </w:tc>
        <w:tc>
          <w:tcPr>
            <w:tcW w:w="4140" w:type="dxa"/>
          </w:tcPr>
          <w:p w14:paraId="3886298B" w14:textId="77777777" w:rsidR="00464000" w:rsidRPr="00464000" w:rsidRDefault="00464000" w:rsidP="00464000">
            <w:pPr>
              <w:rPr>
                <w:rFonts w:ascii="Calibri" w:eastAsia="Calibri" w:hAnsi="Calibri" w:cs="Times New Roman"/>
                <w:b/>
              </w:rPr>
            </w:pPr>
            <w:r w:rsidRPr="00464000">
              <w:rPr>
                <w:rFonts w:ascii="Calibri" w:eastAsia="Calibri" w:hAnsi="Calibri" w:cs="Times New Roman"/>
                <w:b/>
              </w:rPr>
              <w:t>Location</w:t>
            </w:r>
          </w:p>
        </w:tc>
      </w:tr>
      <w:tr w:rsidR="00464000" w:rsidRPr="00464000" w14:paraId="0922A5B5" w14:textId="77777777" w:rsidTr="00580F88">
        <w:trPr>
          <w:jc w:val="center"/>
        </w:trPr>
        <w:tc>
          <w:tcPr>
            <w:tcW w:w="1345" w:type="dxa"/>
          </w:tcPr>
          <w:p w14:paraId="7BD06FE2"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8:00 AM</w:t>
            </w:r>
          </w:p>
        </w:tc>
        <w:tc>
          <w:tcPr>
            <w:tcW w:w="4770" w:type="dxa"/>
          </w:tcPr>
          <w:p w14:paraId="066131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Workgroup B Introductions &amp; Agenda Setting</w:t>
            </w:r>
          </w:p>
          <w:p w14:paraId="59AA6F49" w14:textId="77777777" w:rsidR="00464000" w:rsidRPr="00464000" w:rsidRDefault="00464000" w:rsidP="00464000">
            <w:pPr>
              <w:numPr>
                <w:ilvl w:val="0"/>
                <w:numId w:val="34"/>
              </w:numPr>
              <w:contextualSpacing/>
              <w:rPr>
                <w:rFonts w:ascii="Calibri" w:eastAsia="Calibri" w:hAnsi="Calibri" w:cs="Times New Roman"/>
              </w:rPr>
            </w:pPr>
            <w:r w:rsidRPr="00464000">
              <w:rPr>
                <w:rFonts w:ascii="Calibri" w:eastAsia="Calibri" w:hAnsi="Calibri" w:cs="Times New Roman"/>
              </w:rPr>
              <w:t>Priority setting</w:t>
            </w:r>
          </w:p>
        </w:tc>
        <w:tc>
          <w:tcPr>
            <w:tcW w:w="4140" w:type="dxa"/>
          </w:tcPr>
          <w:p w14:paraId="7A7C2EF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31866E65" w14:textId="77777777" w:rsidTr="00580F88">
        <w:trPr>
          <w:jc w:val="center"/>
        </w:trPr>
        <w:tc>
          <w:tcPr>
            <w:tcW w:w="1345" w:type="dxa"/>
          </w:tcPr>
          <w:p w14:paraId="113BBA7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8:30 AM</w:t>
            </w:r>
          </w:p>
        </w:tc>
        <w:tc>
          <w:tcPr>
            <w:tcW w:w="4770" w:type="dxa"/>
          </w:tcPr>
          <w:p w14:paraId="3B6E2DE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CRE Investigation &amp; Control Guidance</w:t>
            </w:r>
          </w:p>
        </w:tc>
        <w:tc>
          <w:tcPr>
            <w:tcW w:w="4140" w:type="dxa"/>
          </w:tcPr>
          <w:p w14:paraId="0CE4686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Huddle 1,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27EFAB3E" w14:textId="77777777" w:rsidTr="00580F88">
        <w:trPr>
          <w:jc w:val="center"/>
        </w:trPr>
        <w:tc>
          <w:tcPr>
            <w:tcW w:w="1345" w:type="dxa"/>
          </w:tcPr>
          <w:p w14:paraId="0D45E1E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10:00 AM</w:t>
            </w:r>
          </w:p>
        </w:tc>
        <w:tc>
          <w:tcPr>
            <w:tcW w:w="4770" w:type="dxa"/>
          </w:tcPr>
          <w:p w14:paraId="4CF7F9CA" w14:textId="77777777" w:rsidR="00464000" w:rsidRPr="00464000" w:rsidRDefault="00464000" w:rsidP="00464000">
            <w:pPr>
              <w:rPr>
                <w:rFonts w:ascii="Calibri" w:eastAsia="Calibri" w:hAnsi="Calibri" w:cs="Times New Roman"/>
                <w:i/>
              </w:rPr>
            </w:pPr>
            <w:r w:rsidRPr="00464000">
              <w:rPr>
                <w:rFonts w:ascii="Calibri" w:eastAsia="Calibri" w:hAnsi="Calibri" w:cs="Times New Roman"/>
                <w:i/>
              </w:rPr>
              <w:t>Afternoon Break</w:t>
            </w:r>
          </w:p>
        </w:tc>
        <w:tc>
          <w:tcPr>
            <w:tcW w:w="4140" w:type="dxa"/>
          </w:tcPr>
          <w:p w14:paraId="60368DE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Catering Galley/Reception,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AED15A1" w14:textId="77777777" w:rsidTr="00580F88">
        <w:trPr>
          <w:jc w:val="center"/>
        </w:trPr>
        <w:tc>
          <w:tcPr>
            <w:tcW w:w="1345" w:type="dxa"/>
          </w:tcPr>
          <w:p w14:paraId="308943D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10:15 AM</w:t>
            </w:r>
          </w:p>
        </w:tc>
        <w:tc>
          <w:tcPr>
            <w:tcW w:w="4770" w:type="dxa"/>
          </w:tcPr>
          <w:p w14:paraId="1CFB57A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Product Pilot Strategy &amp; Assessment (A &amp; B)</w:t>
            </w:r>
          </w:p>
        </w:tc>
        <w:tc>
          <w:tcPr>
            <w:tcW w:w="4140" w:type="dxa"/>
          </w:tcPr>
          <w:p w14:paraId="715F953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7</w:t>
            </w:r>
          </w:p>
        </w:tc>
      </w:tr>
      <w:tr w:rsidR="00464000" w:rsidRPr="00464000" w14:paraId="7BBC5EBD" w14:textId="77777777" w:rsidTr="00580F88">
        <w:trPr>
          <w:jc w:val="center"/>
        </w:trPr>
        <w:tc>
          <w:tcPr>
            <w:tcW w:w="1345" w:type="dxa"/>
          </w:tcPr>
          <w:p w14:paraId="7463C4F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12:00 PM</w:t>
            </w:r>
          </w:p>
        </w:tc>
        <w:tc>
          <w:tcPr>
            <w:tcW w:w="4770" w:type="dxa"/>
          </w:tcPr>
          <w:p w14:paraId="3288EF5C" w14:textId="77777777" w:rsidR="00464000" w:rsidRPr="00464000" w:rsidRDefault="00464000" w:rsidP="00464000">
            <w:pPr>
              <w:rPr>
                <w:rFonts w:ascii="Calibri" w:eastAsia="Calibri" w:hAnsi="Calibri" w:cs="Times New Roman"/>
              </w:rPr>
            </w:pPr>
            <w:r w:rsidRPr="00464000">
              <w:rPr>
                <w:rFonts w:ascii="Calibri" w:eastAsia="Calibri" w:hAnsi="Calibri" w:cs="Calibri"/>
              </w:rPr>
              <w:t>Report Outs and Prioritization of Future Activities</w:t>
            </w:r>
          </w:p>
        </w:tc>
        <w:tc>
          <w:tcPr>
            <w:tcW w:w="4140" w:type="dxa"/>
          </w:tcPr>
          <w:p w14:paraId="4A5360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Conference Room, </w:t>
            </w:r>
            <w:proofErr w:type="spellStart"/>
            <w:r w:rsidRPr="00464000">
              <w:rPr>
                <w:rFonts w:ascii="Calibri" w:eastAsia="Calibri" w:hAnsi="Calibri" w:cs="Times New Roman"/>
              </w:rPr>
              <w:t>Flr</w:t>
            </w:r>
            <w:proofErr w:type="spellEnd"/>
            <w:r w:rsidRPr="00464000">
              <w:rPr>
                <w:rFonts w:ascii="Calibri" w:eastAsia="Calibri" w:hAnsi="Calibri" w:cs="Times New Roman"/>
              </w:rPr>
              <w:t xml:space="preserve"> 1</w:t>
            </w:r>
          </w:p>
        </w:tc>
      </w:tr>
      <w:tr w:rsidR="00464000" w:rsidRPr="00464000" w14:paraId="78D7D57E" w14:textId="77777777" w:rsidTr="00580F88">
        <w:trPr>
          <w:jc w:val="center"/>
        </w:trPr>
        <w:tc>
          <w:tcPr>
            <w:tcW w:w="1345" w:type="dxa"/>
          </w:tcPr>
          <w:p w14:paraId="048B658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12:30 PM</w:t>
            </w:r>
          </w:p>
        </w:tc>
        <w:tc>
          <w:tcPr>
            <w:tcW w:w="4770" w:type="dxa"/>
          </w:tcPr>
          <w:p w14:paraId="72C2E965" w14:textId="77777777" w:rsidR="00464000" w:rsidRPr="00464000" w:rsidRDefault="00464000" w:rsidP="00464000">
            <w:pPr>
              <w:rPr>
                <w:rFonts w:ascii="Calibri" w:eastAsia="Calibri" w:hAnsi="Calibri" w:cs="Calibri"/>
                <w:i/>
              </w:rPr>
            </w:pPr>
            <w:r w:rsidRPr="00464000">
              <w:rPr>
                <w:rFonts w:ascii="Calibri" w:eastAsia="Calibri" w:hAnsi="Calibri" w:cs="Times New Roman"/>
                <w:i/>
              </w:rPr>
              <w:t>Adjourn</w:t>
            </w:r>
          </w:p>
        </w:tc>
        <w:tc>
          <w:tcPr>
            <w:tcW w:w="4140" w:type="dxa"/>
          </w:tcPr>
          <w:p w14:paraId="3A80C379" w14:textId="77777777" w:rsidR="00464000" w:rsidRPr="00464000" w:rsidRDefault="00464000" w:rsidP="00464000">
            <w:pPr>
              <w:rPr>
                <w:rFonts w:ascii="Calibri" w:eastAsia="Calibri" w:hAnsi="Calibri" w:cs="Times New Roman"/>
              </w:rPr>
            </w:pPr>
          </w:p>
        </w:tc>
      </w:tr>
    </w:tbl>
    <w:p w14:paraId="0B262921" w14:textId="77777777" w:rsidR="00464000" w:rsidRPr="00464000" w:rsidRDefault="00464000" w:rsidP="00464000">
      <w:pPr>
        <w:spacing w:after="0" w:line="240" w:lineRule="auto"/>
        <w:rPr>
          <w:rFonts w:ascii="Calibri" w:eastAsia="Calibri" w:hAnsi="Calibri" w:cs="Calibri"/>
          <w:b/>
        </w:rPr>
      </w:pPr>
      <w:r w:rsidRPr="00464000">
        <w:rPr>
          <w:rFonts w:ascii="Calibri" w:eastAsia="Calibri" w:hAnsi="Calibri" w:cs="Calibri"/>
          <w:b/>
        </w:rPr>
        <w:t>Workgroup Meeting Objectives:</w:t>
      </w:r>
    </w:p>
    <w:p w14:paraId="52048F42"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CRE Outbreak Investigation &amp; Control Guidance development</w:t>
      </w:r>
    </w:p>
    <w:p w14:paraId="13F8C0A1"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NTM Outbreak Investigation &amp; Control Guidance development </w:t>
      </w:r>
    </w:p>
    <w:p w14:paraId="4902984F"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 xml:space="preserve">Review and approve C. </w:t>
      </w:r>
      <w:proofErr w:type="spellStart"/>
      <w:r w:rsidRPr="00464000">
        <w:rPr>
          <w:rFonts w:ascii="Calibri" w:eastAsia="Calibri" w:hAnsi="Calibri" w:cs="Calibri"/>
        </w:rPr>
        <w:t>auris</w:t>
      </w:r>
      <w:proofErr w:type="spellEnd"/>
      <w:r w:rsidRPr="00464000">
        <w:rPr>
          <w:rFonts w:ascii="Calibri" w:eastAsia="Calibri" w:hAnsi="Calibri" w:cs="Calibri"/>
        </w:rPr>
        <w:t xml:space="preserve"> product </w:t>
      </w:r>
    </w:p>
    <w:p w14:paraId="0399F4E8" w14:textId="77777777" w:rsidR="00464000" w:rsidRPr="00464000" w:rsidRDefault="00464000" w:rsidP="00464000">
      <w:pPr>
        <w:numPr>
          <w:ilvl w:val="0"/>
          <w:numId w:val="36"/>
        </w:numPr>
        <w:spacing w:after="0" w:line="240" w:lineRule="auto"/>
        <w:contextualSpacing/>
        <w:rPr>
          <w:rFonts w:ascii="Calibri" w:eastAsia="Calibri" w:hAnsi="Calibri" w:cs="Calibri"/>
        </w:rPr>
      </w:pPr>
      <w:r w:rsidRPr="00464000">
        <w:rPr>
          <w:rFonts w:ascii="Calibri" w:eastAsia="Calibri" w:hAnsi="Calibri" w:cs="Calibri"/>
        </w:rPr>
        <w:t>Evaluate Workgroup B Charge Document &amp; strategic map objectives</w:t>
      </w:r>
    </w:p>
    <w:p w14:paraId="44551277" w14:textId="77777777" w:rsidR="00464000" w:rsidRPr="00464000" w:rsidRDefault="00464000" w:rsidP="00464000">
      <w:pPr>
        <w:rPr>
          <w:rFonts w:ascii="Arial" w:eastAsia="Calibri" w:hAnsi="Arial" w:cs="Arial"/>
        </w:rPr>
      </w:pPr>
    </w:p>
    <w:p w14:paraId="0EB24330" w14:textId="77777777" w:rsidR="00464000" w:rsidRPr="00464000" w:rsidRDefault="00464000" w:rsidP="00464000">
      <w:pPr>
        <w:rPr>
          <w:rFonts w:ascii="Arial" w:eastAsia="Calibri" w:hAnsi="Arial" w:cs="Arial"/>
        </w:rPr>
      </w:pPr>
    </w:p>
    <w:p w14:paraId="67C847C0" w14:textId="77777777" w:rsidR="00464000" w:rsidRPr="00464000" w:rsidRDefault="00464000" w:rsidP="00464000">
      <w:pPr>
        <w:rPr>
          <w:rFonts w:ascii="Arial" w:eastAsia="Calibri" w:hAnsi="Arial" w:cs="Arial"/>
        </w:rPr>
      </w:pPr>
    </w:p>
    <w:p w14:paraId="09757D40" w14:textId="77777777" w:rsidR="00464000" w:rsidRPr="00464000" w:rsidRDefault="00464000" w:rsidP="00464000">
      <w:pPr>
        <w:spacing w:after="0" w:line="240" w:lineRule="auto"/>
        <w:jc w:val="center"/>
        <w:rPr>
          <w:rFonts w:ascii="Calibri" w:eastAsia="Calibri" w:hAnsi="Calibri" w:cs="Times New Roman"/>
          <w:b/>
          <w:sz w:val="28"/>
          <w:szCs w:val="24"/>
        </w:rPr>
      </w:pPr>
    </w:p>
    <w:p w14:paraId="7B52B452" w14:textId="77777777" w:rsidR="00464000" w:rsidRPr="00464000" w:rsidRDefault="00464000" w:rsidP="00464000">
      <w:pPr>
        <w:spacing w:after="0" w:line="240" w:lineRule="auto"/>
        <w:jc w:val="center"/>
        <w:rPr>
          <w:rFonts w:ascii="Calibri" w:eastAsia="Calibri" w:hAnsi="Calibri" w:cs="Times New Roman"/>
          <w:b/>
          <w:sz w:val="28"/>
          <w:szCs w:val="24"/>
        </w:rPr>
      </w:pPr>
    </w:p>
    <w:p w14:paraId="2EDCB735"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CORHA In-Person Meeting</w:t>
      </w:r>
    </w:p>
    <w:p w14:paraId="646D4B30" w14:textId="77777777" w:rsidR="00464000" w:rsidRPr="00464000" w:rsidRDefault="00464000" w:rsidP="00464000">
      <w:pPr>
        <w:spacing w:after="0" w:line="240" w:lineRule="auto"/>
        <w:jc w:val="center"/>
        <w:rPr>
          <w:rFonts w:ascii="Calibri" w:eastAsia="Calibri" w:hAnsi="Calibri" w:cs="Times New Roman"/>
          <w:b/>
          <w:sz w:val="28"/>
          <w:szCs w:val="24"/>
        </w:rPr>
      </w:pPr>
      <w:r w:rsidRPr="00464000">
        <w:rPr>
          <w:rFonts w:ascii="Calibri" w:eastAsia="Calibri" w:hAnsi="Calibri" w:cs="Times New Roman"/>
          <w:b/>
          <w:sz w:val="28"/>
          <w:szCs w:val="24"/>
        </w:rPr>
        <w:t>Policy Workgroup Breakout Agendas</w:t>
      </w:r>
    </w:p>
    <w:p w14:paraId="4FEA4F99" w14:textId="77777777" w:rsidR="00464000" w:rsidRPr="00464000" w:rsidRDefault="00464000" w:rsidP="00464000">
      <w:pPr>
        <w:spacing w:after="0" w:line="240" w:lineRule="auto"/>
        <w:jc w:val="center"/>
        <w:rPr>
          <w:rFonts w:ascii="Calibri" w:eastAsia="Calibri" w:hAnsi="Calibri" w:cs="Times New Roman"/>
          <w:b/>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711FA7DB" w14:textId="77777777" w:rsidTr="00464000">
        <w:tc>
          <w:tcPr>
            <w:tcW w:w="9350" w:type="dxa"/>
            <w:gridSpan w:val="2"/>
            <w:shd w:val="clear" w:color="auto" w:fill="5B9BD5"/>
          </w:tcPr>
          <w:p w14:paraId="6AFC6E48"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Wednesday, November 28, 2018 | 1:00 p.m. – 5:00 p.m. ET</w:t>
            </w:r>
          </w:p>
        </w:tc>
      </w:tr>
      <w:tr w:rsidR="00464000" w:rsidRPr="00464000" w14:paraId="7F704AF6" w14:textId="77777777" w:rsidTr="00580F88">
        <w:tc>
          <w:tcPr>
            <w:tcW w:w="1255" w:type="dxa"/>
          </w:tcPr>
          <w:p w14:paraId="66776562"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0D793EF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1325D5F7" w14:textId="77777777" w:rsidTr="00580F88">
        <w:tc>
          <w:tcPr>
            <w:tcW w:w="1255" w:type="dxa"/>
          </w:tcPr>
          <w:p w14:paraId="11F8AE0A"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12:00 p.m. </w:t>
            </w:r>
          </w:p>
        </w:tc>
        <w:tc>
          <w:tcPr>
            <w:tcW w:w="8095" w:type="dxa"/>
          </w:tcPr>
          <w:p w14:paraId="0C39740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Lunch</w:t>
            </w:r>
          </w:p>
        </w:tc>
      </w:tr>
      <w:tr w:rsidR="00464000" w:rsidRPr="00464000" w14:paraId="4DB8366E" w14:textId="77777777" w:rsidTr="00580F88">
        <w:tc>
          <w:tcPr>
            <w:tcW w:w="1255" w:type="dxa"/>
          </w:tcPr>
          <w:p w14:paraId="2D8E23E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1:00 p.m.</w:t>
            </w:r>
          </w:p>
        </w:tc>
        <w:tc>
          <w:tcPr>
            <w:tcW w:w="8095" w:type="dxa"/>
          </w:tcPr>
          <w:p w14:paraId="4103E6C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Introductions and Workgroup Overview</w:t>
            </w:r>
          </w:p>
        </w:tc>
      </w:tr>
      <w:tr w:rsidR="00464000" w:rsidRPr="00464000" w14:paraId="6B060F79" w14:textId="77777777" w:rsidTr="00580F88">
        <w:tc>
          <w:tcPr>
            <w:tcW w:w="1255" w:type="dxa"/>
          </w:tcPr>
          <w:p w14:paraId="2F0CFC4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1:20 p.m.</w:t>
            </w:r>
          </w:p>
        </w:tc>
        <w:tc>
          <w:tcPr>
            <w:tcW w:w="8095" w:type="dxa"/>
          </w:tcPr>
          <w:p w14:paraId="2036A28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Summary of Resources</w:t>
            </w:r>
          </w:p>
        </w:tc>
      </w:tr>
      <w:tr w:rsidR="00464000" w:rsidRPr="00464000" w14:paraId="26E09E17" w14:textId="77777777" w:rsidTr="00580F88">
        <w:tc>
          <w:tcPr>
            <w:tcW w:w="1255" w:type="dxa"/>
          </w:tcPr>
          <w:p w14:paraId="628C8D8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1:30 p.m.</w:t>
            </w:r>
          </w:p>
        </w:tc>
        <w:tc>
          <w:tcPr>
            <w:tcW w:w="8095" w:type="dxa"/>
          </w:tcPr>
          <w:p w14:paraId="451DE4D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w:t>
            </w:r>
          </w:p>
        </w:tc>
      </w:tr>
      <w:tr w:rsidR="00464000" w:rsidRPr="00464000" w14:paraId="4FCC56E0" w14:textId="77777777" w:rsidTr="00580F88">
        <w:tc>
          <w:tcPr>
            <w:tcW w:w="1255" w:type="dxa"/>
          </w:tcPr>
          <w:p w14:paraId="121DA29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2:45 p.m.</w:t>
            </w:r>
          </w:p>
        </w:tc>
        <w:tc>
          <w:tcPr>
            <w:tcW w:w="8095" w:type="dxa"/>
          </w:tcPr>
          <w:p w14:paraId="15F414B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6E9C48D4" w14:textId="77777777" w:rsidTr="00580F88">
        <w:tc>
          <w:tcPr>
            <w:tcW w:w="1255" w:type="dxa"/>
          </w:tcPr>
          <w:p w14:paraId="6D2D9C6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09D5EAC5"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Reporting, Investigation, Notification and Disclosure Definitions Wrap-up</w:t>
            </w:r>
          </w:p>
        </w:tc>
      </w:tr>
      <w:tr w:rsidR="00464000" w:rsidRPr="00464000" w14:paraId="1A4B5FF1" w14:textId="77777777" w:rsidTr="00580F88">
        <w:tc>
          <w:tcPr>
            <w:tcW w:w="1255" w:type="dxa"/>
          </w:tcPr>
          <w:p w14:paraId="7CA2CEDE"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3:30 p.m.</w:t>
            </w:r>
          </w:p>
        </w:tc>
        <w:tc>
          <w:tcPr>
            <w:tcW w:w="8095" w:type="dxa"/>
          </w:tcPr>
          <w:p w14:paraId="0CE7238C"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613CD7AE" w14:textId="77777777" w:rsidTr="00580F88">
        <w:tc>
          <w:tcPr>
            <w:tcW w:w="1255" w:type="dxa"/>
          </w:tcPr>
          <w:p w14:paraId="58AC6F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4:45 p.m.</w:t>
            </w:r>
          </w:p>
        </w:tc>
        <w:tc>
          <w:tcPr>
            <w:tcW w:w="8095" w:type="dxa"/>
          </w:tcPr>
          <w:p w14:paraId="6A33D344"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Plans for Thursday’s Breakout</w:t>
            </w:r>
          </w:p>
        </w:tc>
      </w:tr>
      <w:tr w:rsidR="00464000" w:rsidRPr="00464000" w14:paraId="0F5DC2AD" w14:textId="77777777" w:rsidTr="00580F88">
        <w:tc>
          <w:tcPr>
            <w:tcW w:w="1255" w:type="dxa"/>
          </w:tcPr>
          <w:p w14:paraId="762B11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5:00 p.m.</w:t>
            </w:r>
          </w:p>
        </w:tc>
        <w:tc>
          <w:tcPr>
            <w:tcW w:w="8095" w:type="dxa"/>
          </w:tcPr>
          <w:p w14:paraId="6D451C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Adjourn</w:t>
            </w:r>
          </w:p>
        </w:tc>
      </w:tr>
      <w:tr w:rsidR="00464000" w:rsidRPr="00464000" w14:paraId="295967BD" w14:textId="77777777" w:rsidTr="00580F88">
        <w:tc>
          <w:tcPr>
            <w:tcW w:w="1255" w:type="dxa"/>
          </w:tcPr>
          <w:p w14:paraId="1B0224D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6:30 p.m.</w:t>
            </w:r>
          </w:p>
        </w:tc>
        <w:tc>
          <w:tcPr>
            <w:tcW w:w="8095" w:type="dxa"/>
          </w:tcPr>
          <w:p w14:paraId="3C4B21B8"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Group Dinner</w:t>
            </w:r>
          </w:p>
        </w:tc>
      </w:tr>
    </w:tbl>
    <w:p w14:paraId="65ED739B" w14:textId="77777777" w:rsidR="00464000" w:rsidRPr="00464000" w:rsidRDefault="00464000" w:rsidP="00464000">
      <w:pPr>
        <w:spacing w:after="0" w:line="240" w:lineRule="auto"/>
        <w:rPr>
          <w:rFonts w:ascii="Calibri" w:eastAsia="Calibri" w:hAnsi="Calibri" w:cs="Times New Roman"/>
          <w:b/>
          <w:color w:val="000000"/>
          <w:sz w:val="24"/>
          <w:szCs w:val="24"/>
        </w:rPr>
      </w:pPr>
    </w:p>
    <w:p w14:paraId="6178F91E" w14:textId="77777777" w:rsidR="00464000" w:rsidRPr="00464000" w:rsidRDefault="00464000" w:rsidP="00464000">
      <w:pPr>
        <w:spacing w:after="0" w:line="240" w:lineRule="auto"/>
        <w:rPr>
          <w:rFonts w:ascii="Calibri" w:eastAsia="Calibri" w:hAnsi="Calibri" w:cs="Times New Roman"/>
          <w:b/>
          <w:color w:val="000000"/>
          <w:sz w:val="24"/>
          <w:szCs w:val="24"/>
        </w:rPr>
      </w:pPr>
    </w:p>
    <w:tbl>
      <w:tblPr>
        <w:tblStyle w:val="TableGridLight1"/>
        <w:tblW w:w="0" w:type="auto"/>
        <w:tblLook w:val="04A0" w:firstRow="1" w:lastRow="0" w:firstColumn="1" w:lastColumn="0" w:noHBand="0" w:noVBand="1"/>
      </w:tblPr>
      <w:tblGrid>
        <w:gridCol w:w="1255"/>
        <w:gridCol w:w="8095"/>
      </w:tblGrid>
      <w:tr w:rsidR="00464000" w:rsidRPr="00464000" w14:paraId="24E31FFA" w14:textId="77777777" w:rsidTr="00464000">
        <w:tc>
          <w:tcPr>
            <w:tcW w:w="9350" w:type="dxa"/>
            <w:gridSpan w:val="2"/>
            <w:shd w:val="clear" w:color="auto" w:fill="5B9BD5"/>
          </w:tcPr>
          <w:p w14:paraId="78F9DEBE" w14:textId="77777777" w:rsidR="00464000" w:rsidRPr="00464000" w:rsidRDefault="00464000" w:rsidP="00464000">
            <w:pPr>
              <w:jc w:val="center"/>
              <w:rPr>
                <w:rFonts w:ascii="Calibri" w:eastAsia="Calibri" w:hAnsi="Calibri" w:cs="Times New Roman"/>
                <w:b/>
                <w:color w:val="000000"/>
                <w:sz w:val="24"/>
                <w:szCs w:val="24"/>
              </w:rPr>
            </w:pPr>
            <w:r w:rsidRPr="00464000">
              <w:rPr>
                <w:rFonts w:ascii="Calibri" w:eastAsia="Calibri" w:hAnsi="Calibri" w:cs="Times New Roman"/>
                <w:b/>
                <w:color w:val="FFFFFF"/>
                <w:sz w:val="24"/>
                <w:szCs w:val="24"/>
              </w:rPr>
              <w:t>Thursday, November 29, 2018 | 2:00 p.m. – 5:30 p.m. ET</w:t>
            </w:r>
          </w:p>
        </w:tc>
      </w:tr>
      <w:tr w:rsidR="00464000" w:rsidRPr="00464000" w14:paraId="0311B3A8" w14:textId="77777777" w:rsidTr="00580F88">
        <w:tc>
          <w:tcPr>
            <w:tcW w:w="1255" w:type="dxa"/>
          </w:tcPr>
          <w:p w14:paraId="384E8486"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Time</w:t>
            </w:r>
          </w:p>
        </w:tc>
        <w:tc>
          <w:tcPr>
            <w:tcW w:w="8095" w:type="dxa"/>
          </w:tcPr>
          <w:p w14:paraId="373EE631" w14:textId="77777777" w:rsidR="00464000" w:rsidRPr="00464000" w:rsidRDefault="00464000" w:rsidP="00464000">
            <w:pPr>
              <w:rPr>
                <w:rFonts w:ascii="Calibri" w:eastAsia="Calibri" w:hAnsi="Calibri" w:cs="Times New Roman"/>
                <w:b/>
                <w:sz w:val="24"/>
                <w:szCs w:val="24"/>
              </w:rPr>
            </w:pPr>
            <w:r w:rsidRPr="00464000">
              <w:rPr>
                <w:rFonts w:ascii="Calibri" w:eastAsia="Calibri" w:hAnsi="Calibri" w:cs="Times New Roman"/>
                <w:b/>
                <w:sz w:val="24"/>
                <w:szCs w:val="24"/>
              </w:rPr>
              <w:t>Activity</w:t>
            </w:r>
          </w:p>
        </w:tc>
      </w:tr>
      <w:tr w:rsidR="00464000" w:rsidRPr="00464000" w14:paraId="57B8105D" w14:textId="77777777" w:rsidTr="00580F88">
        <w:tc>
          <w:tcPr>
            <w:tcW w:w="1255" w:type="dxa"/>
          </w:tcPr>
          <w:p w14:paraId="5925DCF1"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2:00 p.m.</w:t>
            </w:r>
          </w:p>
        </w:tc>
        <w:tc>
          <w:tcPr>
            <w:tcW w:w="8095" w:type="dxa"/>
          </w:tcPr>
          <w:p w14:paraId="1C99EA2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Wednesday Recap </w:t>
            </w:r>
          </w:p>
        </w:tc>
      </w:tr>
      <w:tr w:rsidR="00464000" w:rsidRPr="00464000" w14:paraId="339EB472" w14:textId="77777777" w:rsidTr="00580F88">
        <w:tc>
          <w:tcPr>
            <w:tcW w:w="1255" w:type="dxa"/>
          </w:tcPr>
          <w:p w14:paraId="4B589CD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2:15 p.m.</w:t>
            </w:r>
          </w:p>
        </w:tc>
        <w:tc>
          <w:tcPr>
            <w:tcW w:w="8095" w:type="dxa"/>
          </w:tcPr>
          <w:p w14:paraId="2185FB3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 xml:space="preserve">Finalize Reporting, Investigation, Notification and Disclosure Definitions </w:t>
            </w:r>
          </w:p>
          <w:p w14:paraId="2C0414CD"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 Product Format</w:t>
            </w:r>
          </w:p>
        </w:tc>
      </w:tr>
      <w:tr w:rsidR="00464000" w:rsidRPr="00464000" w14:paraId="00E84F84" w14:textId="77777777" w:rsidTr="00580F88">
        <w:tc>
          <w:tcPr>
            <w:tcW w:w="1255" w:type="dxa"/>
          </w:tcPr>
          <w:p w14:paraId="6A7D4730"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3:00 p.m.</w:t>
            </w:r>
          </w:p>
        </w:tc>
        <w:tc>
          <w:tcPr>
            <w:tcW w:w="8095" w:type="dxa"/>
          </w:tcPr>
          <w:p w14:paraId="6320EB1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Assessment of State HAI Outbreak Reporting Policies</w:t>
            </w:r>
          </w:p>
        </w:tc>
      </w:tr>
      <w:tr w:rsidR="00464000" w:rsidRPr="00464000" w14:paraId="0B63BBC9" w14:textId="77777777" w:rsidTr="00580F88">
        <w:tc>
          <w:tcPr>
            <w:tcW w:w="1255" w:type="dxa"/>
          </w:tcPr>
          <w:p w14:paraId="6B3F3339"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3:45 p.m.</w:t>
            </w:r>
          </w:p>
        </w:tc>
        <w:tc>
          <w:tcPr>
            <w:tcW w:w="8095" w:type="dxa"/>
          </w:tcPr>
          <w:p w14:paraId="729CFB5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Break</w:t>
            </w:r>
          </w:p>
        </w:tc>
      </w:tr>
      <w:tr w:rsidR="00464000" w:rsidRPr="00464000" w14:paraId="0D761BF9" w14:textId="77777777" w:rsidTr="00580F88">
        <w:tc>
          <w:tcPr>
            <w:tcW w:w="1255" w:type="dxa"/>
          </w:tcPr>
          <w:p w14:paraId="0C27CCE3"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4:00 p.m.</w:t>
            </w:r>
          </w:p>
        </w:tc>
        <w:tc>
          <w:tcPr>
            <w:tcW w:w="8095" w:type="dxa"/>
          </w:tcPr>
          <w:p w14:paraId="6DEBE326"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Discussion of Other Charge Items</w:t>
            </w:r>
          </w:p>
        </w:tc>
      </w:tr>
      <w:tr w:rsidR="00464000" w:rsidRPr="00464000" w14:paraId="7B858553" w14:textId="77777777" w:rsidTr="00580F88">
        <w:tc>
          <w:tcPr>
            <w:tcW w:w="1255" w:type="dxa"/>
          </w:tcPr>
          <w:p w14:paraId="071BD9F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4:30 p.m.</w:t>
            </w:r>
          </w:p>
        </w:tc>
        <w:tc>
          <w:tcPr>
            <w:tcW w:w="8095" w:type="dxa"/>
          </w:tcPr>
          <w:p w14:paraId="5286205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Prioritization of Future Activities</w:t>
            </w:r>
          </w:p>
          <w:p w14:paraId="7E937F3F"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Crosscutting Activities with Other CORHA Workgroups</w:t>
            </w:r>
          </w:p>
        </w:tc>
      </w:tr>
      <w:tr w:rsidR="00464000" w:rsidRPr="00464000" w14:paraId="114613C2" w14:textId="77777777" w:rsidTr="00580F88">
        <w:tc>
          <w:tcPr>
            <w:tcW w:w="1255" w:type="dxa"/>
          </w:tcPr>
          <w:p w14:paraId="4C58C1A7"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5:30 p.m.</w:t>
            </w:r>
          </w:p>
        </w:tc>
        <w:tc>
          <w:tcPr>
            <w:tcW w:w="8095" w:type="dxa"/>
          </w:tcPr>
          <w:p w14:paraId="040A114B" w14:textId="77777777" w:rsidR="00464000" w:rsidRPr="00464000" w:rsidRDefault="00464000" w:rsidP="00464000">
            <w:pPr>
              <w:rPr>
                <w:rFonts w:ascii="Calibri" w:eastAsia="Calibri" w:hAnsi="Calibri" w:cs="Times New Roman"/>
              </w:rPr>
            </w:pPr>
            <w:r w:rsidRPr="00464000">
              <w:rPr>
                <w:rFonts w:ascii="Calibri" w:eastAsia="Calibri" w:hAnsi="Calibri" w:cs="Times New Roman"/>
              </w:rPr>
              <w:t>Council Business Meeting</w:t>
            </w:r>
          </w:p>
        </w:tc>
      </w:tr>
    </w:tbl>
    <w:p w14:paraId="4870C514" w14:textId="611F9A8F" w:rsidR="00464000" w:rsidRDefault="00464000" w:rsidP="00464000">
      <w:pPr>
        <w:spacing w:after="0" w:line="240" w:lineRule="auto"/>
        <w:rPr>
          <w:rFonts w:ascii="Arial" w:eastAsia="Calibri" w:hAnsi="Arial" w:cs="Arial"/>
          <w:b/>
          <w:sz w:val="24"/>
        </w:rPr>
      </w:pPr>
    </w:p>
    <w:p w14:paraId="14793CDD" w14:textId="0A20A6C2" w:rsidR="0014649B" w:rsidRDefault="0014649B" w:rsidP="00464000">
      <w:pPr>
        <w:spacing w:after="0" w:line="240" w:lineRule="auto"/>
        <w:rPr>
          <w:rFonts w:ascii="Arial" w:eastAsia="Calibri" w:hAnsi="Arial" w:cs="Arial"/>
          <w:b/>
          <w:sz w:val="24"/>
        </w:rPr>
      </w:pPr>
    </w:p>
    <w:p w14:paraId="21AA03FF" w14:textId="126804DD" w:rsidR="0014649B" w:rsidRDefault="0014649B" w:rsidP="00464000">
      <w:pPr>
        <w:spacing w:after="0" w:line="240" w:lineRule="auto"/>
        <w:rPr>
          <w:rFonts w:ascii="Arial" w:eastAsia="Calibri" w:hAnsi="Arial" w:cs="Arial"/>
          <w:b/>
          <w:sz w:val="24"/>
        </w:rPr>
      </w:pPr>
    </w:p>
    <w:p w14:paraId="3B8F40BE" w14:textId="01B3842E" w:rsidR="0014649B" w:rsidRDefault="0014649B" w:rsidP="00464000">
      <w:pPr>
        <w:spacing w:after="0" w:line="240" w:lineRule="auto"/>
        <w:rPr>
          <w:rFonts w:ascii="Arial" w:eastAsia="Calibri" w:hAnsi="Arial" w:cs="Arial"/>
          <w:b/>
          <w:sz w:val="24"/>
        </w:rPr>
      </w:pPr>
    </w:p>
    <w:p w14:paraId="5EE2934E" w14:textId="3539F2D4" w:rsidR="0014649B" w:rsidRDefault="0014649B" w:rsidP="00464000">
      <w:pPr>
        <w:spacing w:after="0" w:line="240" w:lineRule="auto"/>
        <w:rPr>
          <w:rFonts w:ascii="Arial" w:eastAsia="Calibri" w:hAnsi="Arial" w:cs="Arial"/>
          <w:b/>
          <w:sz w:val="24"/>
        </w:rPr>
      </w:pPr>
    </w:p>
    <w:p w14:paraId="0B25712E" w14:textId="3673B419" w:rsidR="0014649B" w:rsidRDefault="0014649B" w:rsidP="00464000">
      <w:pPr>
        <w:spacing w:after="0" w:line="240" w:lineRule="auto"/>
        <w:rPr>
          <w:rFonts w:ascii="Arial" w:eastAsia="Calibri" w:hAnsi="Arial" w:cs="Arial"/>
          <w:b/>
          <w:sz w:val="24"/>
        </w:rPr>
      </w:pPr>
    </w:p>
    <w:p w14:paraId="0FD0FA60" w14:textId="5F21FFCD" w:rsidR="0014649B" w:rsidRDefault="0014649B" w:rsidP="00464000">
      <w:pPr>
        <w:spacing w:after="0" w:line="240" w:lineRule="auto"/>
        <w:rPr>
          <w:rFonts w:ascii="Arial" w:eastAsia="Calibri" w:hAnsi="Arial" w:cs="Arial"/>
          <w:b/>
          <w:sz w:val="24"/>
        </w:rPr>
      </w:pPr>
    </w:p>
    <w:p w14:paraId="365F4DE4" w14:textId="013BE552" w:rsidR="0014649B" w:rsidRDefault="0014649B" w:rsidP="00464000">
      <w:pPr>
        <w:spacing w:after="0" w:line="240" w:lineRule="auto"/>
        <w:rPr>
          <w:rFonts w:ascii="Arial" w:eastAsia="Calibri" w:hAnsi="Arial" w:cs="Arial"/>
          <w:b/>
          <w:sz w:val="24"/>
        </w:rPr>
      </w:pPr>
    </w:p>
    <w:p w14:paraId="71D924D2" w14:textId="326688AC" w:rsidR="0014649B" w:rsidRDefault="0014649B" w:rsidP="00464000">
      <w:pPr>
        <w:spacing w:after="0" w:line="240" w:lineRule="auto"/>
        <w:rPr>
          <w:rFonts w:ascii="Arial" w:eastAsia="Calibri" w:hAnsi="Arial" w:cs="Arial"/>
          <w:b/>
          <w:sz w:val="24"/>
        </w:rPr>
      </w:pPr>
    </w:p>
    <w:p w14:paraId="22960195" w14:textId="6FC77576" w:rsidR="0014649B" w:rsidRDefault="0014649B" w:rsidP="00464000">
      <w:pPr>
        <w:spacing w:after="0" w:line="240" w:lineRule="auto"/>
        <w:rPr>
          <w:rFonts w:ascii="Arial" w:eastAsia="Calibri" w:hAnsi="Arial" w:cs="Arial"/>
          <w:b/>
          <w:sz w:val="24"/>
        </w:rPr>
      </w:pPr>
    </w:p>
    <w:p w14:paraId="51F222E2" w14:textId="51310B0C" w:rsidR="0014649B" w:rsidRDefault="0014649B" w:rsidP="00464000">
      <w:pPr>
        <w:spacing w:after="0" w:line="240" w:lineRule="auto"/>
        <w:rPr>
          <w:rFonts w:ascii="Arial" w:eastAsia="Calibri" w:hAnsi="Arial" w:cs="Arial"/>
          <w:b/>
          <w:sz w:val="24"/>
        </w:rPr>
      </w:pPr>
    </w:p>
    <w:p w14:paraId="6181A81E" w14:textId="461B8228" w:rsidR="0014649B" w:rsidRDefault="0014649B" w:rsidP="00464000">
      <w:pPr>
        <w:spacing w:after="0" w:line="240" w:lineRule="auto"/>
        <w:rPr>
          <w:rFonts w:ascii="Arial" w:eastAsia="Calibri" w:hAnsi="Arial" w:cs="Arial"/>
          <w:b/>
          <w:sz w:val="24"/>
        </w:rPr>
      </w:pPr>
    </w:p>
    <w:p w14:paraId="285D0AA8" w14:textId="146E8582" w:rsidR="0014649B" w:rsidRDefault="0014649B" w:rsidP="00464000">
      <w:pPr>
        <w:spacing w:after="0" w:line="240" w:lineRule="auto"/>
        <w:rPr>
          <w:rFonts w:ascii="Arial" w:eastAsia="Calibri" w:hAnsi="Arial" w:cs="Arial"/>
          <w:b/>
          <w:sz w:val="24"/>
        </w:rPr>
      </w:pPr>
    </w:p>
    <w:p w14:paraId="6F0481B9" w14:textId="1AF18A93" w:rsidR="0014649B" w:rsidRDefault="0014649B" w:rsidP="00464000">
      <w:pPr>
        <w:spacing w:after="0" w:line="240" w:lineRule="auto"/>
        <w:rPr>
          <w:rFonts w:ascii="Arial" w:eastAsia="Calibri" w:hAnsi="Arial" w:cs="Arial"/>
          <w:b/>
          <w:sz w:val="24"/>
        </w:rPr>
      </w:pPr>
    </w:p>
    <w:p w14:paraId="3F5DE053" w14:textId="0F73AF77" w:rsidR="0014649B" w:rsidRDefault="0014649B" w:rsidP="00464000">
      <w:pPr>
        <w:spacing w:after="0" w:line="240" w:lineRule="auto"/>
        <w:rPr>
          <w:rFonts w:ascii="Arial" w:eastAsia="Calibri" w:hAnsi="Arial" w:cs="Arial"/>
          <w:b/>
          <w:sz w:val="24"/>
        </w:rPr>
      </w:pPr>
    </w:p>
    <w:p w14:paraId="641F1D81" w14:textId="18BBBD53" w:rsidR="0014649B" w:rsidRDefault="0014649B" w:rsidP="00464000">
      <w:pPr>
        <w:spacing w:after="0" w:line="240" w:lineRule="auto"/>
        <w:rPr>
          <w:rFonts w:ascii="Arial" w:eastAsia="Calibri" w:hAnsi="Arial" w:cs="Arial"/>
          <w:b/>
          <w:sz w:val="24"/>
        </w:rPr>
      </w:pPr>
    </w:p>
    <w:p w14:paraId="755ADC5C" w14:textId="39C4B301" w:rsidR="0014649B" w:rsidRDefault="0014649B" w:rsidP="00464000">
      <w:pPr>
        <w:spacing w:after="0" w:line="240" w:lineRule="auto"/>
        <w:rPr>
          <w:rFonts w:ascii="Arial" w:eastAsia="Calibri" w:hAnsi="Arial" w:cs="Arial"/>
          <w:b/>
          <w:sz w:val="24"/>
        </w:rPr>
      </w:pPr>
    </w:p>
    <w:p w14:paraId="7A1DCD53" w14:textId="29A9D3D9" w:rsidR="0014649B" w:rsidRPr="0014649B" w:rsidRDefault="0014649B" w:rsidP="0014649B">
      <w:pPr>
        <w:pStyle w:val="CommentText"/>
        <w:rPr>
          <w:b/>
          <w:sz w:val="24"/>
          <w:szCs w:val="24"/>
          <w:u w:val="single"/>
        </w:rPr>
      </w:pPr>
      <w:r w:rsidRPr="0014649B">
        <w:rPr>
          <w:b/>
          <w:sz w:val="24"/>
          <w:szCs w:val="24"/>
          <w:u w:val="single"/>
        </w:rPr>
        <w:t xml:space="preserve">Draft Governance Committee </w:t>
      </w:r>
      <w:r>
        <w:rPr>
          <w:b/>
          <w:sz w:val="24"/>
          <w:szCs w:val="24"/>
          <w:u w:val="single"/>
        </w:rPr>
        <w:t xml:space="preserve">Meeting </w:t>
      </w:r>
      <w:r w:rsidRPr="0014649B">
        <w:rPr>
          <w:b/>
          <w:sz w:val="24"/>
          <w:szCs w:val="24"/>
          <w:u w:val="single"/>
        </w:rPr>
        <w:t>Agenda</w:t>
      </w:r>
    </w:p>
    <w:p w14:paraId="645AD0A0" w14:textId="77777777" w:rsidR="0014649B" w:rsidRPr="0014649B" w:rsidRDefault="0014649B" w:rsidP="0014649B">
      <w:pPr>
        <w:rPr>
          <w:b/>
        </w:rPr>
      </w:pPr>
      <w:r w:rsidRPr="0014649B">
        <w:rPr>
          <w:b/>
        </w:rPr>
        <w:t>8:30 AM: Roll call/Introductions</w:t>
      </w:r>
    </w:p>
    <w:p w14:paraId="0B02847D" w14:textId="77777777" w:rsidR="0014649B" w:rsidRPr="0014649B" w:rsidRDefault="0014649B" w:rsidP="0014649B">
      <w:pPr>
        <w:rPr>
          <w:b/>
        </w:rPr>
      </w:pPr>
      <w:r w:rsidRPr="0014649B">
        <w:rPr>
          <w:b/>
        </w:rPr>
        <w:t>8:35 AM: Overview of the Governance Committee meeting</w:t>
      </w:r>
    </w:p>
    <w:p w14:paraId="7AA15446" w14:textId="77777777" w:rsidR="0014649B" w:rsidRPr="0014649B" w:rsidRDefault="0014649B" w:rsidP="0014649B">
      <w:pPr>
        <w:rPr>
          <w:b/>
        </w:rPr>
      </w:pPr>
      <w:r w:rsidRPr="0014649B">
        <w:rPr>
          <w:b/>
        </w:rPr>
        <w:t>8:45 AM: Review of CORHA Strategic Map Progress</w:t>
      </w:r>
    </w:p>
    <w:p w14:paraId="1A2AE95C" w14:textId="77777777" w:rsidR="0014649B" w:rsidRPr="0014649B" w:rsidRDefault="0014649B" w:rsidP="0014649B">
      <w:pPr>
        <w:pStyle w:val="ListParagraph"/>
        <w:numPr>
          <w:ilvl w:val="0"/>
          <w:numId w:val="37"/>
        </w:numPr>
        <w:rPr>
          <w:i/>
        </w:rPr>
      </w:pPr>
      <w:r w:rsidRPr="0014649B">
        <w:rPr>
          <w:i/>
        </w:rPr>
        <w:t xml:space="preserve">The purpose of this discussion is to review progress toward meeting CORHA Strategic Map goals, evaluate whether any adjustments are needed to ensure success by the end of the 2019 Strategic Map period. </w:t>
      </w:r>
    </w:p>
    <w:p w14:paraId="7B471F7F" w14:textId="77777777" w:rsidR="0014649B" w:rsidRPr="0014649B" w:rsidRDefault="0014649B" w:rsidP="0014649B">
      <w:pPr>
        <w:rPr>
          <w:b/>
        </w:rPr>
      </w:pPr>
      <w:r w:rsidRPr="0014649B">
        <w:rPr>
          <w:b/>
        </w:rPr>
        <w:t>9:45 AM: Governance Committee Strategic Planning and Process Review</w:t>
      </w:r>
    </w:p>
    <w:p w14:paraId="72904A5D" w14:textId="77777777" w:rsidR="0014649B" w:rsidRPr="0014649B" w:rsidRDefault="0014649B" w:rsidP="0014649B">
      <w:pPr>
        <w:pStyle w:val="ListParagraph"/>
        <w:numPr>
          <w:ilvl w:val="0"/>
          <w:numId w:val="37"/>
        </w:numPr>
      </w:pPr>
      <w:r w:rsidRPr="0014649B">
        <w:t xml:space="preserve">Evaluate Governance Committee effectiveness </w:t>
      </w:r>
    </w:p>
    <w:p w14:paraId="2481BC1C" w14:textId="77777777" w:rsidR="0014649B" w:rsidRPr="0014649B" w:rsidRDefault="0014649B" w:rsidP="0014649B">
      <w:pPr>
        <w:pStyle w:val="ListParagraph"/>
        <w:numPr>
          <w:ilvl w:val="1"/>
          <w:numId w:val="37"/>
        </w:numPr>
        <w:rPr>
          <w:i/>
        </w:rPr>
      </w:pPr>
      <w:r w:rsidRPr="0014649B">
        <w:rPr>
          <w:i/>
        </w:rPr>
        <w:t>Discussion areas might include frequency and content of monthly Governance Committee calls, level of staff support for Governance Committee members, leadership decision-making</w:t>
      </w:r>
    </w:p>
    <w:p w14:paraId="201A4E6C" w14:textId="77777777" w:rsidR="0014649B" w:rsidRPr="0014649B" w:rsidRDefault="0014649B" w:rsidP="0014649B">
      <w:pPr>
        <w:pStyle w:val="ListParagraph"/>
        <w:numPr>
          <w:ilvl w:val="0"/>
          <w:numId w:val="37"/>
        </w:numPr>
      </w:pPr>
      <w:r w:rsidRPr="0014649B">
        <w:t>Considerations for Future CORHA funding</w:t>
      </w:r>
    </w:p>
    <w:p w14:paraId="2C3F4D51" w14:textId="77777777" w:rsidR="0014649B" w:rsidRPr="0014649B" w:rsidRDefault="0014649B" w:rsidP="0014649B">
      <w:pPr>
        <w:pStyle w:val="ListParagraph"/>
        <w:numPr>
          <w:ilvl w:val="1"/>
          <w:numId w:val="37"/>
        </w:numPr>
        <w:rPr>
          <w:i/>
        </w:rPr>
      </w:pPr>
      <w:r w:rsidRPr="0014649B">
        <w:rPr>
          <w:i/>
        </w:rPr>
        <w:t>Discussion areas might include developing a business plan for CORHA, as well as advocacy for CORHA, whether to seek 501 (c) 3 status to apply for foundation or corporate funding, other strategies to ensure sustainable funding for CORHA</w:t>
      </w:r>
    </w:p>
    <w:p w14:paraId="1385EC3A" w14:textId="77777777" w:rsidR="0014649B" w:rsidRPr="0014649B" w:rsidRDefault="0014649B" w:rsidP="0014649B">
      <w:pPr>
        <w:pStyle w:val="ListParagraph"/>
        <w:numPr>
          <w:ilvl w:val="0"/>
          <w:numId w:val="37"/>
        </w:numPr>
      </w:pPr>
      <w:r w:rsidRPr="0014649B">
        <w:t xml:space="preserve">Membership/Strategic Alliances </w:t>
      </w:r>
    </w:p>
    <w:p w14:paraId="13C431B5" w14:textId="77777777" w:rsidR="0014649B" w:rsidRPr="0014649B" w:rsidRDefault="0014649B" w:rsidP="0014649B">
      <w:pPr>
        <w:pStyle w:val="ListParagraph"/>
        <w:numPr>
          <w:ilvl w:val="1"/>
          <w:numId w:val="37"/>
        </w:numPr>
        <w:rPr>
          <w:i/>
        </w:rPr>
      </w:pPr>
      <w:r w:rsidRPr="0014649B">
        <w:rPr>
          <w:i/>
        </w:rPr>
        <w:t xml:space="preserve">Discussion areas might include collaborations with the ARSTF, other strategic partners </w:t>
      </w:r>
    </w:p>
    <w:p w14:paraId="68B3AEEA" w14:textId="77777777" w:rsidR="0014649B" w:rsidRPr="0014649B" w:rsidRDefault="0014649B" w:rsidP="0014649B">
      <w:pPr>
        <w:pStyle w:val="ListParagraph"/>
        <w:numPr>
          <w:ilvl w:val="0"/>
          <w:numId w:val="37"/>
        </w:numPr>
      </w:pPr>
      <w:r w:rsidRPr="0014649B">
        <w:t xml:space="preserve">The Future of CORHA’s Workgroups </w:t>
      </w:r>
    </w:p>
    <w:p w14:paraId="504A2FC2" w14:textId="77777777" w:rsidR="0014649B" w:rsidRPr="0014649B" w:rsidRDefault="0014649B" w:rsidP="0014649B">
      <w:pPr>
        <w:pStyle w:val="ListParagraph"/>
        <w:numPr>
          <w:ilvl w:val="1"/>
          <w:numId w:val="37"/>
        </w:numPr>
        <w:rPr>
          <w:i/>
        </w:rPr>
      </w:pPr>
      <w:r w:rsidRPr="0014649B">
        <w:rPr>
          <w:i/>
        </w:rPr>
        <w:t xml:space="preserve">Discussion areas might include Workgroup management/leadership, strategic priorities for the next </w:t>
      </w:r>
      <w:r w:rsidRPr="0014649B">
        <w:rPr>
          <w:i/>
          <w:highlight w:val="yellow"/>
        </w:rPr>
        <w:t>XX</w:t>
      </w:r>
      <w:r w:rsidRPr="0014649B">
        <w:rPr>
          <w:i/>
        </w:rPr>
        <w:t xml:space="preserve"> months for each workgroup, potential discussion re: when/if to sunset a workgroup</w:t>
      </w:r>
    </w:p>
    <w:p w14:paraId="4916FCC5" w14:textId="77777777" w:rsidR="0014649B" w:rsidRPr="0014649B" w:rsidRDefault="0014649B" w:rsidP="0014649B">
      <w:pPr>
        <w:pStyle w:val="ListParagraph"/>
        <w:numPr>
          <w:ilvl w:val="0"/>
          <w:numId w:val="37"/>
        </w:numPr>
      </w:pPr>
      <w:r w:rsidRPr="0014649B">
        <w:t xml:space="preserve">CORHA Process Review </w:t>
      </w:r>
    </w:p>
    <w:p w14:paraId="11EBDC7F" w14:textId="77777777" w:rsidR="0014649B" w:rsidRPr="0014649B" w:rsidRDefault="0014649B" w:rsidP="0014649B">
      <w:pPr>
        <w:pStyle w:val="ListParagraph"/>
        <w:numPr>
          <w:ilvl w:val="1"/>
          <w:numId w:val="37"/>
        </w:numPr>
        <w:rPr>
          <w:i/>
        </w:rPr>
      </w:pPr>
      <w:r w:rsidRPr="0014649B">
        <w:rPr>
          <w:i/>
        </w:rPr>
        <w:t>Discussion areas might include CORHA process development, quality improvement re: process implementation, product maintenance and periodic review</w:t>
      </w:r>
    </w:p>
    <w:p w14:paraId="2076C031" w14:textId="77777777" w:rsidR="0014649B" w:rsidRPr="0014649B" w:rsidRDefault="0014649B" w:rsidP="0014649B">
      <w:pPr>
        <w:pStyle w:val="ListParagraph"/>
        <w:numPr>
          <w:ilvl w:val="0"/>
          <w:numId w:val="37"/>
        </w:numPr>
      </w:pPr>
      <w:r w:rsidRPr="0014649B">
        <w:t xml:space="preserve">CORHA Strategic Product Development </w:t>
      </w:r>
    </w:p>
    <w:p w14:paraId="06B7D94B" w14:textId="77777777" w:rsidR="0014649B" w:rsidRPr="0014649B" w:rsidRDefault="0014649B" w:rsidP="0014649B">
      <w:pPr>
        <w:pStyle w:val="ListParagraph"/>
        <w:numPr>
          <w:ilvl w:val="1"/>
          <w:numId w:val="37"/>
        </w:numPr>
        <w:rPr>
          <w:i/>
        </w:rPr>
      </w:pPr>
      <w:r w:rsidRPr="0014649B">
        <w:rPr>
          <w:i/>
        </w:rPr>
        <w:t xml:space="preserve">Discussion might include next steps/strategy for CORHA High-Level Guidance development </w:t>
      </w:r>
    </w:p>
    <w:p w14:paraId="5617BC48" w14:textId="77777777" w:rsidR="0014649B" w:rsidRPr="0014649B" w:rsidRDefault="0014649B" w:rsidP="0014649B">
      <w:pPr>
        <w:rPr>
          <w:b/>
        </w:rPr>
      </w:pPr>
      <w:r w:rsidRPr="0014649B">
        <w:rPr>
          <w:b/>
        </w:rPr>
        <w:t xml:space="preserve">12:00 PM: Adjourn </w:t>
      </w:r>
    </w:p>
    <w:p w14:paraId="679EEC2C" w14:textId="22C7E40C" w:rsidR="0014649B" w:rsidRPr="0014649B" w:rsidRDefault="0014649B" w:rsidP="0014649B">
      <w:r w:rsidRPr="0014649B">
        <w:t>Please note: Breakfast and lunch will not be provided during the meeting, but food is available for purchase</w:t>
      </w:r>
      <w:r w:rsidR="00490ED0">
        <w:t>.</w:t>
      </w:r>
    </w:p>
    <w:p w14:paraId="4A13F153" w14:textId="77777777" w:rsidR="0014649B" w:rsidRPr="00464000" w:rsidRDefault="0014649B" w:rsidP="00464000">
      <w:pPr>
        <w:spacing w:after="0" w:line="240" w:lineRule="auto"/>
        <w:rPr>
          <w:rFonts w:ascii="Arial" w:eastAsia="Calibri" w:hAnsi="Arial" w:cs="Arial"/>
          <w:b/>
        </w:rPr>
      </w:pPr>
    </w:p>
    <w:p w14:paraId="08CE98E9" w14:textId="77777777" w:rsidR="00464000" w:rsidRPr="0014649B" w:rsidRDefault="00464000" w:rsidP="00887992">
      <w:pPr>
        <w:spacing w:after="0" w:line="240" w:lineRule="auto"/>
        <w:rPr>
          <w:rFonts w:cs="Times New Roman"/>
          <w:b/>
          <w:color w:val="0082B0"/>
        </w:rPr>
      </w:pPr>
    </w:p>
    <w:p w14:paraId="03506B43" w14:textId="6637DDCF" w:rsidR="00887992" w:rsidRPr="0014649B" w:rsidRDefault="00887992" w:rsidP="00060CE3">
      <w:pPr>
        <w:spacing w:after="0" w:line="240" w:lineRule="auto"/>
        <w:rPr>
          <w:color w:val="0082B0"/>
        </w:rPr>
      </w:pPr>
    </w:p>
    <w:p w14:paraId="08452AAA" w14:textId="608274C7" w:rsidR="00464000" w:rsidRPr="0014649B" w:rsidRDefault="00464000" w:rsidP="00060CE3">
      <w:pPr>
        <w:spacing w:after="0" w:line="240" w:lineRule="auto"/>
        <w:rPr>
          <w:color w:val="0082B0"/>
        </w:rPr>
      </w:pPr>
    </w:p>
    <w:p w14:paraId="385EE3D0" w14:textId="77777777" w:rsidR="00464000" w:rsidRPr="0014649B" w:rsidRDefault="00464000" w:rsidP="00060CE3">
      <w:pPr>
        <w:spacing w:after="0" w:line="240" w:lineRule="auto"/>
        <w:rPr>
          <w:color w:val="0082B0"/>
        </w:rPr>
      </w:pPr>
    </w:p>
    <w:sectPr w:rsidR="00464000" w:rsidRPr="0014649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3623"/>
      <w:docPartObj>
        <w:docPartGallery w:val="Page Numbers (Bottom of Page)"/>
        <w:docPartUnique/>
      </w:docPartObj>
    </w:sdtPr>
    <w:sdtEndPr>
      <w:rPr>
        <w:noProof/>
      </w:rPr>
    </w:sdtEndPr>
    <w:sdtContent>
      <w:p w14:paraId="03136095" w14:textId="019F1B41" w:rsidR="002D512F" w:rsidRDefault="002D51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6993F59"/>
    <w:multiLevelType w:val="hybridMultilevel"/>
    <w:tmpl w:val="E4CE6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15:restartNumberingAfterBreak="0">
    <w:nsid w:val="128F316D"/>
    <w:multiLevelType w:val="hybridMultilevel"/>
    <w:tmpl w:val="AC0267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5F45C89"/>
    <w:multiLevelType w:val="hybridMultilevel"/>
    <w:tmpl w:val="0B60D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802E09"/>
    <w:multiLevelType w:val="hybridMultilevel"/>
    <w:tmpl w:val="B7CE11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33303EC"/>
    <w:multiLevelType w:val="hybridMultilevel"/>
    <w:tmpl w:val="58820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C25EB3"/>
    <w:multiLevelType w:val="hybridMultilevel"/>
    <w:tmpl w:val="5EBCDF96"/>
    <w:lvl w:ilvl="0" w:tplc="DE608F70">
      <w:start w:val="1"/>
      <w:numFmt w:val="bullet"/>
      <w:lvlText w:val="-"/>
      <w:lvlJc w:val="left"/>
      <w:pPr>
        <w:ind w:left="773" w:hanging="360"/>
      </w:pPr>
      <w:rPr>
        <w:rFonts w:ascii="Calibri" w:eastAsiaTheme="minorHAnsi" w:hAnsi="Calibri" w:cs="Calibri"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7"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19"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BE2715D"/>
    <w:multiLevelType w:val="hybridMultilevel"/>
    <w:tmpl w:val="7A0A6896"/>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2" w15:restartNumberingAfterBreak="0">
    <w:nsid w:val="4E11292B"/>
    <w:multiLevelType w:val="hybridMultilevel"/>
    <w:tmpl w:val="F6721C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C03EB"/>
    <w:multiLevelType w:val="hybridMultilevel"/>
    <w:tmpl w:val="D782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4A1F2F"/>
    <w:multiLevelType w:val="hybridMultilevel"/>
    <w:tmpl w:val="29284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DC6C3F"/>
    <w:multiLevelType w:val="hybridMultilevel"/>
    <w:tmpl w:val="AB08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1E2570"/>
    <w:multiLevelType w:val="hybridMultilevel"/>
    <w:tmpl w:val="67A6BCBC"/>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5152DE"/>
    <w:multiLevelType w:val="hybridMultilevel"/>
    <w:tmpl w:val="CC80F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C4799B"/>
    <w:multiLevelType w:val="hybridMultilevel"/>
    <w:tmpl w:val="1882791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EE5177F"/>
    <w:multiLevelType w:val="hybridMultilevel"/>
    <w:tmpl w:val="39D889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38D8"/>
    <w:multiLevelType w:val="hybridMultilevel"/>
    <w:tmpl w:val="1C543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B220761"/>
    <w:multiLevelType w:val="hybridMultilevel"/>
    <w:tmpl w:val="7DB069CC"/>
    <w:lvl w:ilvl="0" w:tplc="503C7E26">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8102A6"/>
    <w:multiLevelType w:val="hybridMultilevel"/>
    <w:tmpl w:val="B25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514CF3"/>
    <w:multiLevelType w:val="hybridMultilevel"/>
    <w:tmpl w:val="8E34E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1"/>
  </w:num>
  <w:num w:numId="4">
    <w:abstractNumId w:val="13"/>
  </w:num>
  <w:num w:numId="5">
    <w:abstractNumId w:val="23"/>
  </w:num>
  <w:num w:numId="6">
    <w:abstractNumId w:val="7"/>
  </w:num>
  <w:num w:numId="7">
    <w:abstractNumId w:val="25"/>
  </w:num>
  <w:num w:numId="8">
    <w:abstractNumId w:val="20"/>
  </w:num>
  <w:num w:numId="9">
    <w:abstractNumId w:val="10"/>
  </w:num>
  <w:num w:numId="10">
    <w:abstractNumId w:val="2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3"/>
  </w:num>
  <w:num w:numId="14">
    <w:abstractNumId w:val="0"/>
  </w:num>
  <w:num w:numId="15">
    <w:abstractNumId w:val="14"/>
  </w:num>
  <w:num w:numId="16">
    <w:abstractNumId w:val="19"/>
  </w:num>
  <w:num w:numId="17">
    <w:abstractNumId w:val="24"/>
  </w:num>
  <w:num w:numId="18">
    <w:abstractNumId w:val="2"/>
  </w:num>
  <w:num w:numId="19">
    <w:abstractNumId w:val="15"/>
  </w:num>
  <w:num w:numId="20">
    <w:abstractNumId w:val="29"/>
  </w:num>
  <w:num w:numId="21">
    <w:abstractNumId w:val="17"/>
  </w:num>
  <w:num w:numId="22">
    <w:abstractNumId w:val="26"/>
  </w:num>
  <w:num w:numId="23">
    <w:abstractNumId w:val="38"/>
  </w:num>
  <w:num w:numId="24">
    <w:abstractNumId w:val="18"/>
  </w:num>
  <w:num w:numId="25">
    <w:abstractNumId w:val="16"/>
  </w:num>
  <w:num w:numId="26">
    <w:abstractNumId w:val="21"/>
  </w:num>
  <w:num w:numId="27">
    <w:abstractNumId w:val="33"/>
  </w:num>
  <w:num w:numId="28">
    <w:abstractNumId w:val="4"/>
  </w:num>
  <w:num w:numId="29">
    <w:abstractNumId w:val="39"/>
  </w:num>
  <w:num w:numId="30">
    <w:abstractNumId w:val="37"/>
  </w:num>
  <w:num w:numId="31">
    <w:abstractNumId w:val="11"/>
  </w:num>
  <w:num w:numId="32">
    <w:abstractNumId w:val="36"/>
  </w:num>
  <w:num w:numId="33">
    <w:abstractNumId w:val="30"/>
  </w:num>
  <w:num w:numId="34">
    <w:abstractNumId w:val="22"/>
  </w:num>
  <w:num w:numId="35">
    <w:abstractNumId w:val="35"/>
  </w:num>
  <w:num w:numId="36">
    <w:abstractNumId w:val="1"/>
  </w:num>
  <w:num w:numId="37">
    <w:abstractNumId w:val="34"/>
  </w:num>
  <w:num w:numId="38">
    <w:abstractNumId w:val="27"/>
  </w:num>
  <w:num w:numId="39">
    <w:abstractNumId w:val="9"/>
  </w:num>
  <w:num w:numId="40">
    <w:abstractNumId w:val="28"/>
  </w:num>
  <w:num w:numId="41">
    <w:abstractNumId w:val="12"/>
  </w:num>
  <w:num w:numId="42">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03E94"/>
    <w:rsid w:val="0001247E"/>
    <w:rsid w:val="00012871"/>
    <w:rsid w:val="0001394D"/>
    <w:rsid w:val="0002221B"/>
    <w:rsid w:val="00023C92"/>
    <w:rsid w:val="000347E3"/>
    <w:rsid w:val="00041EAA"/>
    <w:rsid w:val="0004257B"/>
    <w:rsid w:val="00042E1B"/>
    <w:rsid w:val="000433EB"/>
    <w:rsid w:val="00043A95"/>
    <w:rsid w:val="00060CE3"/>
    <w:rsid w:val="00062EEA"/>
    <w:rsid w:val="000770D8"/>
    <w:rsid w:val="00085754"/>
    <w:rsid w:val="0009746E"/>
    <w:rsid w:val="000A28BF"/>
    <w:rsid w:val="000A4BE4"/>
    <w:rsid w:val="000B164B"/>
    <w:rsid w:val="000D51E6"/>
    <w:rsid w:val="000D7B5E"/>
    <w:rsid w:val="000E3923"/>
    <w:rsid w:val="000F3AF1"/>
    <w:rsid w:val="00106EB8"/>
    <w:rsid w:val="001171AE"/>
    <w:rsid w:val="001260BC"/>
    <w:rsid w:val="00132441"/>
    <w:rsid w:val="00144D4B"/>
    <w:rsid w:val="00145F65"/>
    <w:rsid w:val="0014649B"/>
    <w:rsid w:val="00152B83"/>
    <w:rsid w:val="00161F6A"/>
    <w:rsid w:val="00162BE3"/>
    <w:rsid w:val="0017339E"/>
    <w:rsid w:val="00180BD5"/>
    <w:rsid w:val="001B303E"/>
    <w:rsid w:val="001B3D37"/>
    <w:rsid w:val="001C0C60"/>
    <w:rsid w:val="001C3C44"/>
    <w:rsid w:val="001D19C3"/>
    <w:rsid w:val="001F5E1A"/>
    <w:rsid w:val="002001E4"/>
    <w:rsid w:val="0020130E"/>
    <w:rsid w:val="00202199"/>
    <w:rsid w:val="00205A18"/>
    <w:rsid w:val="002131AE"/>
    <w:rsid w:val="0021508B"/>
    <w:rsid w:val="00220520"/>
    <w:rsid w:val="00231F21"/>
    <w:rsid w:val="00243D54"/>
    <w:rsid w:val="00246AA5"/>
    <w:rsid w:val="002553EF"/>
    <w:rsid w:val="002661EE"/>
    <w:rsid w:val="00271218"/>
    <w:rsid w:val="00271C81"/>
    <w:rsid w:val="00282E4B"/>
    <w:rsid w:val="00286D0B"/>
    <w:rsid w:val="002A2246"/>
    <w:rsid w:val="002A369C"/>
    <w:rsid w:val="002B7599"/>
    <w:rsid w:val="002C3368"/>
    <w:rsid w:val="002D512F"/>
    <w:rsid w:val="002D5D75"/>
    <w:rsid w:val="002F39B6"/>
    <w:rsid w:val="002F5F78"/>
    <w:rsid w:val="00300ADB"/>
    <w:rsid w:val="003012A8"/>
    <w:rsid w:val="00307DED"/>
    <w:rsid w:val="00312AC3"/>
    <w:rsid w:val="00322023"/>
    <w:rsid w:val="0032657A"/>
    <w:rsid w:val="00333322"/>
    <w:rsid w:val="0033738E"/>
    <w:rsid w:val="00345553"/>
    <w:rsid w:val="00352638"/>
    <w:rsid w:val="00370AC1"/>
    <w:rsid w:val="00370D04"/>
    <w:rsid w:val="00370FC9"/>
    <w:rsid w:val="003734F0"/>
    <w:rsid w:val="00381D5C"/>
    <w:rsid w:val="00384CFB"/>
    <w:rsid w:val="00394D3C"/>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40F56"/>
    <w:rsid w:val="00464000"/>
    <w:rsid w:val="0046578B"/>
    <w:rsid w:val="00490ED0"/>
    <w:rsid w:val="004A2C58"/>
    <w:rsid w:val="004C71A8"/>
    <w:rsid w:val="004D1BA1"/>
    <w:rsid w:val="004D7256"/>
    <w:rsid w:val="004E64AC"/>
    <w:rsid w:val="004F1CDA"/>
    <w:rsid w:val="00503909"/>
    <w:rsid w:val="0050484F"/>
    <w:rsid w:val="00505BA2"/>
    <w:rsid w:val="00515F18"/>
    <w:rsid w:val="00551713"/>
    <w:rsid w:val="00561A4B"/>
    <w:rsid w:val="00571B9C"/>
    <w:rsid w:val="0057366F"/>
    <w:rsid w:val="00576C2B"/>
    <w:rsid w:val="00581CA3"/>
    <w:rsid w:val="0058598E"/>
    <w:rsid w:val="0059195F"/>
    <w:rsid w:val="005B0DBF"/>
    <w:rsid w:val="005B41EC"/>
    <w:rsid w:val="005C08CB"/>
    <w:rsid w:val="005C200D"/>
    <w:rsid w:val="005C4277"/>
    <w:rsid w:val="005D59A2"/>
    <w:rsid w:val="005D730E"/>
    <w:rsid w:val="005F503E"/>
    <w:rsid w:val="00611AC0"/>
    <w:rsid w:val="00612324"/>
    <w:rsid w:val="0061287E"/>
    <w:rsid w:val="0062196D"/>
    <w:rsid w:val="00622147"/>
    <w:rsid w:val="00625176"/>
    <w:rsid w:val="006254DF"/>
    <w:rsid w:val="00627753"/>
    <w:rsid w:val="006360B9"/>
    <w:rsid w:val="00643151"/>
    <w:rsid w:val="00683054"/>
    <w:rsid w:val="00684CED"/>
    <w:rsid w:val="0069415E"/>
    <w:rsid w:val="00696228"/>
    <w:rsid w:val="006A02C3"/>
    <w:rsid w:val="006A3E50"/>
    <w:rsid w:val="006A7560"/>
    <w:rsid w:val="006B2DEC"/>
    <w:rsid w:val="006E10AD"/>
    <w:rsid w:val="006E19FE"/>
    <w:rsid w:val="00703F12"/>
    <w:rsid w:val="00707270"/>
    <w:rsid w:val="00713456"/>
    <w:rsid w:val="00714D4B"/>
    <w:rsid w:val="00715BC7"/>
    <w:rsid w:val="00722377"/>
    <w:rsid w:val="00745A3B"/>
    <w:rsid w:val="00745FD3"/>
    <w:rsid w:val="0075263F"/>
    <w:rsid w:val="007929AD"/>
    <w:rsid w:val="00795970"/>
    <w:rsid w:val="00796CD3"/>
    <w:rsid w:val="007A348E"/>
    <w:rsid w:val="007B03F2"/>
    <w:rsid w:val="007B66BF"/>
    <w:rsid w:val="007C3FB1"/>
    <w:rsid w:val="007D5638"/>
    <w:rsid w:val="007E468E"/>
    <w:rsid w:val="007F0F38"/>
    <w:rsid w:val="007F3927"/>
    <w:rsid w:val="007F514F"/>
    <w:rsid w:val="00801C86"/>
    <w:rsid w:val="008106C9"/>
    <w:rsid w:val="0084135A"/>
    <w:rsid w:val="00844762"/>
    <w:rsid w:val="00863164"/>
    <w:rsid w:val="008653C4"/>
    <w:rsid w:val="00867751"/>
    <w:rsid w:val="00876B6C"/>
    <w:rsid w:val="00887992"/>
    <w:rsid w:val="008B52BB"/>
    <w:rsid w:val="008C5A00"/>
    <w:rsid w:val="008E5903"/>
    <w:rsid w:val="008F2CDB"/>
    <w:rsid w:val="00905467"/>
    <w:rsid w:val="00912774"/>
    <w:rsid w:val="009244E1"/>
    <w:rsid w:val="00934F5E"/>
    <w:rsid w:val="00946E11"/>
    <w:rsid w:val="00950405"/>
    <w:rsid w:val="00954832"/>
    <w:rsid w:val="00966386"/>
    <w:rsid w:val="009725B4"/>
    <w:rsid w:val="00975E09"/>
    <w:rsid w:val="009831EB"/>
    <w:rsid w:val="00984AEF"/>
    <w:rsid w:val="009919C3"/>
    <w:rsid w:val="009A542A"/>
    <w:rsid w:val="009B7B31"/>
    <w:rsid w:val="009C394D"/>
    <w:rsid w:val="009D1638"/>
    <w:rsid w:val="009D7CCA"/>
    <w:rsid w:val="009E276C"/>
    <w:rsid w:val="009E49D1"/>
    <w:rsid w:val="009F6AB5"/>
    <w:rsid w:val="009F7D41"/>
    <w:rsid w:val="00A00B9D"/>
    <w:rsid w:val="00A070E8"/>
    <w:rsid w:val="00A2225D"/>
    <w:rsid w:val="00A25669"/>
    <w:rsid w:val="00A26E71"/>
    <w:rsid w:val="00A2752C"/>
    <w:rsid w:val="00A31CB4"/>
    <w:rsid w:val="00A44590"/>
    <w:rsid w:val="00A46F17"/>
    <w:rsid w:val="00A62DBB"/>
    <w:rsid w:val="00A63E28"/>
    <w:rsid w:val="00A75AB3"/>
    <w:rsid w:val="00A843EB"/>
    <w:rsid w:val="00AA46FA"/>
    <w:rsid w:val="00AE36D3"/>
    <w:rsid w:val="00B0548F"/>
    <w:rsid w:val="00B17FED"/>
    <w:rsid w:val="00B24010"/>
    <w:rsid w:val="00B26916"/>
    <w:rsid w:val="00B33D8F"/>
    <w:rsid w:val="00B411EE"/>
    <w:rsid w:val="00B5156F"/>
    <w:rsid w:val="00B72A41"/>
    <w:rsid w:val="00BA32B4"/>
    <w:rsid w:val="00BA5CE9"/>
    <w:rsid w:val="00BD1B95"/>
    <w:rsid w:val="00BF3E8E"/>
    <w:rsid w:val="00BF54A8"/>
    <w:rsid w:val="00C118A1"/>
    <w:rsid w:val="00C15ABF"/>
    <w:rsid w:val="00C20330"/>
    <w:rsid w:val="00C47360"/>
    <w:rsid w:val="00C50377"/>
    <w:rsid w:val="00C51820"/>
    <w:rsid w:val="00C80723"/>
    <w:rsid w:val="00C86FBF"/>
    <w:rsid w:val="00C925B1"/>
    <w:rsid w:val="00C9483B"/>
    <w:rsid w:val="00CA4B03"/>
    <w:rsid w:val="00CB2052"/>
    <w:rsid w:val="00CB3B35"/>
    <w:rsid w:val="00CC65DF"/>
    <w:rsid w:val="00CE2C31"/>
    <w:rsid w:val="00CF132E"/>
    <w:rsid w:val="00CF21FC"/>
    <w:rsid w:val="00D06299"/>
    <w:rsid w:val="00D0643A"/>
    <w:rsid w:val="00D20CE9"/>
    <w:rsid w:val="00D21F1C"/>
    <w:rsid w:val="00D22AB3"/>
    <w:rsid w:val="00D23BEC"/>
    <w:rsid w:val="00D2487D"/>
    <w:rsid w:val="00D3109C"/>
    <w:rsid w:val="00D40AE2"/>
    <w:rsid w:val="00D51D76"/>
    <w:rsid w:val="00D56A57"/>
    <w:rsid w:val="00D57F86"/>
    <w:rsid w:val="00D62D08"/>
    <w:rsid w:val="00D66374"/>
    <w:rsid w:val="00D70941"/>
    <w:rsid w:val="00D93322"/>
    <w:rsid w:val="00D942F3"/>
    <w:rsid w:val="00DA5F6B"/>
    <w:rsid w:val="00DC0852"/>
    <w:rsid w:val="00DC7068"/>
    <w:rsid w:val="00DE6D33"/>
    <w:rsid w:val="00DE6D3F"/>
    <w:rsid w:val="00DF1F6D"/>
    <w:rsid w:val="00DF5FF2"/>
    <w:rsid w:val="00E0497F"/>
    <w:rsid w:val="00E07390"/>
    <w:rsid w:val="00E1132F"/>
    <w:rsid w:val="00E12656"/>
    <w:rsid w:val="00E21E12"/>
    <w:rsid w:val="00E23845"/>
    <w:rsid w:val="00E23FC5"/>
    <w:rsid w:val="00E31F81"/>
    <w:rsid w:val="00E33E38"/>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309"/>
    <w:rsid w:val="00F3276D"/>
    <w:rsid w:val="00F4312B"/>
    <w:rsid w:val="00F65562"/>
    <w:rsid w:val="00F70CFE"/>
    <w:rsid w:val="00F85B4C"/>
    <w:rsid w:val="00F922E9"/>
    <w:rsid w:val="00FA0F8D"/>
    <w:rsid w:val="00FA4DE3"/>
    <w:rsid w:val="00FA75D1"/>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6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7992"/>
    <w:rPr>
      <w:rFonts w:ascii="Calibri" w:hAnsi="Calibri"/>
      <w:szCs w:val="21"/>
    </w:rPr>
  </w:style>
  <w:style w:type="table" w:customStyle="1" w:styleId="TableGrid1">
    <w:name w:val="Table Grid1"/>
    <w:basedOn w:val="TableNormal"/>
    <w:next w:val="TableGrid"/>
    <w:uiPriority w:val="39"/>
    <w:rsid w:val="0046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6400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4640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B164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4285">
      <w:bodyDiv w:val="1"/>
      <w:marLeft w:val="0"/>
      <w:marRight w:val="0"/>
      <w:marTop w:val="0"/>
      <w:marBottom w:val="0"/>
      <w:divBdr>
        <w:top w:val="none" w:sz="0" w:space="0" w:color="auto"/>
        <w:left w:val="none" w:sz="0" w:space="0" w:color="auto"/>
        <w:bottom w:val="none" w:sz="0" w:space="0" w:color="auto"/>
        <w:right w:val="none" w:sz="0" w:space="0" w:color="auto"/>
      </w:divBdr>
    </w:div>
    <w:div w:id="1415205151">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 w:id="20995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ings.ringcentral.com/j/149759972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etings.ringcentral.com/j/149759427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E38D3-D1D9-481C-BA3B-E0D5F5E4E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6</cp:revision>
  <dcterms:created xsi:type="dcterms:W3CDTF">2018-12-31T16:55:00Z</dcterms:created>
  <dcterms:modified xsi:type="dcterms:W3CDTF">2018-12-31T17:03:00Z</dcterms:modified>
</cp:coreProperties>
</file>