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D19" w:rsidRPr="00597E7A" w:rsidRDefault="003632E7" w:rsidP="001D2957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597E7A">
        <w:rPr>
          <w:b/>
          <w:sz w:val="24"/>
          <w:szCs w:val="24"/>
        </w:rPr>
        <w:t xml:space="preserve">CORHA </w:t>
      </w:r>
      <w:r w:rsidR="001D2957" w:rsidRPr="00597E7A">
        <w:rPr>
          <w:b/>
          <w:sz w:val="24"/>
          <w:szCs w:val="24"/>
        </w:rPr>
        <w:t>Sustainability</w:t>
      </w:r>
      <w:r w:rsidRPr="00597E7A">
        <w:rPr>
          <w:b/>
          <w:sz w:val="24"/>
          <w:szCs w:val="24"/>
        </w:rPr>
        <w:t xml:space="preserve"> and Funding Discussion</w:t>
      </w:r>
    </w:p>
    <w:p w:rsidR="003632E7" w:rsidRPr="00597E7A" w:rsidRDefault="003632E7" w:rsidP="001D2957">
      <w:pPr>
        <w:spacing w:after="0" w:line="240" w:lineRule="auto"/>
        <w:jc w:val="center"/>
        <w:rPr>
          <w:b/>
          <w:sz w:val="24"/>
          <w:szCs w:val="24"/>
        </w:rPr>
      </w:pPr>
      <w:r w:rsidRPr="00597E7A">
        <w:rPr>
          <w:b/>
          <w:sz w:val="24"/>
          <w:szCs w:val="24"/>
        </w:rPr>
        <w:t xml:space="preserve">Wednesday, January </w:t>
      </w:r>
      <w:r w:rsidR="001D2957" w:rsidRPr="00597E7A">
        <w:rPr>
          <w:b/>
          <w:sz w:val="24"/>
          <w:szCs w:val="24"/>
        </w:rPr>
        <w:t>16,</w:t>
      </w:r>
      <w:r w:rsidRPr="00597E7A">
        <w:rPr>
          <w:b/>
          <w:sz w:val="24"/>
          <w:szCs w:val="24"/>
        </w:rPr>
        <w:t xml:space="preserve"> 201</w:t>
      </w:r>
      <w:r w:rsidR="00F21289">
        <w:rPr>
          <w:b/>
          <w:sz w:val="24"/>
          <w:szCs w:val="24"/>
        </w:rPr>
        <w:t>9</w:t>
      </w:r>
    </w:p>
    <w:p w:rsidR="001D2957" w:rsidRPr="00597E7A" w:rsidRDefault="003632E7" w:rsidP="001D2957">
      <w:pPr>
        <w:spacing w:after="0" w:line="240" w:lineRule="auto"/>
        <w:jc w:val="center"/>
        <w:rPr>
          <w:b/>
          <w:sz w:val="24"/>
          <w:szCs w:val="24"/>
        </w:rPr>
      </w:pPr>
      <w:r w:rsidRPr="00597E7A">
        <w:rPr>
          <w:b/>
          <w:sz w:val="24"/>
          <w:szCs w:val="24"/>
        </w:rPr>
        <w:t>2:00 p.m.</w:t>
      </w:r>
      <w:r w:rsidR="001D2957" w:rsidRPr="00597E7A">
        <w:rPr>
          <w:b/>
          <w:sz w:val="24"/>
          <w:szCs w:val="24"/>
        </w:rPr>
        <w:t xml:space="preserve"> – 3:30 p.m. EST</w:t>
      </w:r>
    </w:p>
    <w:p w:rsidR="001D2957" w:rsidRDefault="001D2957" w:rsidP="001D2957">
      <w:pPr>
        <w:spacing w:after="0" w:line="240" w:lineRule="auto"/>
        <w:jc w:val="center"/>
        <w:rPr>
          <w:b/>
        </w:rPr>
      </w:pPr>
    </w:p>
    <w:p w:rsidR="001D2957" w:rsidRPr="00BF7D28" w:rsidRDefault="00BF7D28" w:rsidP="001D2957">
      <w:pPr>
        <w:spacing w:after="0" w:line="240" w:lineRule="auto"/>
      </w:pPr>
      <w:r>
        <w:rPr>
          <w:b/>
        </w:rPr>
        <w:t xml:space="preserve">Participants: </w:t>
      </w:r>
      <w:r>
        <w:t>Dawn Terashita, Gerd Clabaugh, Marion Kainer, Elizabeth Mothershed, Jeff Engel, Jim Blumenstock, Meredith Allen, Dhara Shah, Monica Schroeder, Martha Ngoh</w:t>
      </w:r>
    </w:p>
    <w:p w:rsidR="00BF7D28" w:rsidRDefault="00BF7D28" w:rsidP="001D2957">
      <w:pPr>
        <w:spacing w:after="0" w:line="240" w:lineRule="auto"/>
        <w:rPr>
          <w:rFonts w:ascii="Calibri" w:hAnsi="Calibri" w:cs="Calibri"/>
        </w:rPr>
      </w:pPr>
    </w:p>
    <w:p w:rsidR="002C29E6" w:rsidRDefault="003910B0" w:rsidP="001D2957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</w:t>
      </w:r>
      <w:r w:rsidR="009A573D">
        <w:rPr>
          <w:rFonts w:ascii="Calibri" w:hAnsi="Calibri" w:cs="Calibri"/>
        </w:rPr>
        <w:t>u</w:t>
      </w:r>
      <w:r w:rsidR="00BF7D28">
        <w:rPr>
          <w:rFonts w:ascii="Calibri" w:hAnsi="Calibri" w:cs="Calibri"/>
        </w:rPr>
        <w:t xml:space="preserve">rpose </w:t>
      </w:r>
      <w:r w:rsidR="00443B9A">
        <w:rPr>
          <w:rFonts w:ascii="Calibri" w:hAnsi="Calibri" w:cs="Calibri"/>
        </w:rPr>
        <w:t xml:space="preserve">of the call </w:t>
      </w:r>
      <w:r w:rsidR="00CF5205">
        <w:rPr>
          <w:rFonts w:ascii="Calibri" w:hAnsi="Calibri" w:cs="Calibri"/>
        </w:rPr>
        <w:t>was</w:t>
      </w:r>
      <w:r w:rsidR="00BF7D28">
        <w:rPr>
          <w:rFonts w:ascii="Calibri" w:hAnsi="Calibri" w:cs="Calibri"/>
        </w:rPr>
        <w:t xml:space="preserve"> </w:t>
      </w:r>
      <w:r w:rsidR="00443B9A">
        <w:rPr>
          <w:rFonts w:ascii="Calibri" w:hAnsi="Calibri" w:cs="Calibri"/>
        </w:rPr>
        <w:t xml:space="preserve">to </w:t>
      </w:r>
      <w:r w:rsidR="002C29E6">
        <w:rPr>
          <w:rFonts w:ascii="Calibri" w:hAnsi="Calibri" w:cs="Calibri"/>
        </w:rPr>
        <w:t>discuss</w:t>
      </w:r>
      <w:r w:rsidR="00BF7D28">
        <w:rPr>
          <w:rFonts w:ascii="Calibri" w:hAnsi="Calibri" w:cs="Calibri"/>
        </w:rPr>
        <w:t xml:space="preserve"> CORH</w:t>
      </w:r>
      <w:r w:rsidR="00443B9A">
        <w:rPr>
          <w:rFonts w:ascii="Calibri" w:hAnsi="Calibri" w:cs="Calibri"/>
        </w:rPr>
        <w:t xml:space="preserve">A’s </w:t>
      </w:r>
      <w:r w:rsidR="00A31420">
        <w:rPr>
          <w:rFonts w:ascii="Calibri" w:hAnsi="Calibri" w:cs="Calibri"/>
        </w:rPr>
        <w:t>resources</w:t>
      </w:r>
      <w:r w:rsidR="006B3F5C">
        <w:rPr>
          <w:rFonts w:ascii="Calibri" w:hAnsi="Calibri" w:cs="Calibri"/>
        </w:rPr>
        <w:t xml:space="preserve"> to support current and future activities</w:t>
      </w:r>
      <w:r w:rsidR="00443B9A">
        <w:rPr>
          <w:rFonts w:ascii="Calibri" w:hAnsi="Calibri" w:cs="Calibri"/>
        </w:rPr>
        <w:t>, i</w:t>
      </w:r>
      <w:r w:rsidR="00555809">
        <w:rPr>
          <w:rFonts w:ascii="Calibri" w:hAnsi="Calibri" w:cs="Calibri"/>
        </w:rPr>
        <w:t>dentify funding gaps</w:t>
      </w:r>
      <w:r w:rsidR="00443B9A">
        <w:rPr>
          <w:rFonts w:ascii="Calibri" w:hAnsi="Calibri" w:cs="Calibri"/>
        </w:rPr>
        <w:t>,</w:t>
      </w:r>
      <w:r w:rsidR="00555809">
        <w:rPr>
          <w:rFonts w:ascii="Calibri" w:hAnsi="Calibri" w:cs="Calibri"/>
        </w:rPr>
        <w:t xml:space="preserve"> and </w:t>
      </w:r>
      <w:r w:rsidR="00443B9A">
        <w:rPr>
          <w:rFonts w:ascii="Calibri" w:hAnsi="Calibri" w:cs="Calibri"/>
        </w:rPr>
        <w:t xml:space="preserve">determine </w:t>
      </w:r>
      <w:r w:rsidR="00555809">
        <w:rPr>
          <w:rFonts w:ascii="Calibri" w:hAnsi="Calibri" w:cs="Calibri"/>
        </w:rPr>
        <w:t xml:space="preserve">plans to </w:t>
      </w:r>
      <w:r w:rsidR="002C29E6">
        <w:rPr>
          <w:rFonts w:ascii="Calibri" w:hAnsi="Calibri" w:cs="Calibri"/>
        </w:rPr>
        <w:t>address</w:t>
      </w:r>
      <w:r w:rsidR="00555809">
        <w:rPr>
          <w:rFonts w:ascii="Calibri" w:hAnsi="Calibri" w:cs="Calibri"/>
        </w:rPr>
        <w:t xml:space="preserve"> </w:t>
      </w:r>
      <w:r w:rsidR="006B3F5C">
        <w:rPr>
          <w:rFonts w:ascii="Calibri" w:hAnsi="Calibri" w:cs="Calibri"/>
        </w:rPr>
        <w:t>those</w:t>
      </w:r>
      <w:r w:rsidR="00443B9A">
        <w:rPr>
          <w:rFonts w:ascii="Calibri" w:hAnsi="Calibri" w:cs="Calibri"/>
        </w:rPr>
        <w:t xml:space="preserve"> gaps</w:t>
      </w:r>
      <w:r w:rsidR="00555809">
        <w:rPr>
          <w:rFonts w:ascii="Calibri" w:hAnsi="Calibri" w:cs="Calibri"/>
        </w:rPr>
        <w:t>.</w:t>
      </w:r>
      <w:r w:rsidR="00C97CC6">
        <w:rPr>
          <w:rFonts w:ascii="Calibri" w:hAnsi="Calibri" w:cs="Calibri"/>
        </w:rPr>
        <w:t xml:space="preserve"> </w:t>
      </w:r>
    </w:p>
    <w:p w:rsidR="008217AE" w:rsidRDefault="008217AE" w:rsidP="001D2957">
      <w:pPr>
        <w:spacing w:after="0" w:line="240" w:lineRule="auto"/>
        <w:rPr>
          <w:rFonts w:ascii="Calibri" w:hAnsi="Calibri" w:cs="Calibri"/>
        </w:rPr>
      </w:pPr>
    </w:p>
    <w:p w:rsidR="00B0408E" w:rsidRPr="00B0408E" w:rsidRDefault="008217AE" w:rsidP="001D2957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CORHA current and</w:t>
      </w:r>
      <w:r w:rsidRPr="001D2957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f</w:t>
      </w:r>
      <w:r w:rsidRPr="001D2957">
        <w:rPr>
          <w:rFonts w:ascii="Calibri" w:hAnsi="Calibri" w:cs="Calibri"/>
          <w:b/>
        </w:rPr>
        <w:t xml:space="preserve">uture needs </w:t>
      </w:r>
    </w:p>
    <w:p w:rsidR="00582748" w:rsidRPr="007C255D" w:rsidRDefault="00582748" w:rsidP="001D2957">
      <w:pPr>
        <w:spacing w:after="0" w:line="240" w:lineRule="auto"/>
        <w:rPr>
          <w:rFonts w:ascii="Calibri" w:hAnsi="Calibri" w:cs="Calibri"/>
          <w:u w:val="single"/>
        </w:rPr>
      </w:pPr>
      <w:r w:rsidRPr="007C255D">
        <w:rPr>
          <w:rFonts w:ascii="Calibri" w:hAnsi="Calibri" w:cs="Calibri"/>
          <w:u w:val="single"/>
        </w:rPr>
        <w:t>Governance Committee and Elizabeth Mothershed</w:t>
      </w:r>
      <w:r w:rsidR="00E01E86" w:rsidRPr="007C255D">
        <w:rPr>
          <w:rFonts w:ascii="Calibri" w:hAnsi="Calibri" w:cs="Calibri"/>
          <w:u w:val="single"/>
        </w:rPr>
        <w:t>:</w:t>
      </w:r>
    </w:p>
    <w:p w:rsidR="00CD053B" w:rsidRDefault="00BB1E2E" w:rsidP="00CD053B">
      <w:pPr>
        <w:pStyle w:val="ListParagraph"/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GC would</w:t>
      </w:r>
      <w:r w:rsidR="00CE7682" w:rsidRPr="00CD053B">
        <w:rPr>
          <w:rFonts w:ascii="Calibri" w:hAnsi="Calibri" w:cs="Calibri"/>
        </w:rPr>
        <w:t xml:space="preserve"> like</w:t>
      </w:r>
      <w:r w:rsidR="008217AE" w:rsidRPr="00CD053B">
        <w:rPr>
          <w:rFonts w:ascii="Calibri" w:hAnsi="Calibri" w:cs="Calibri"/>
        </w:rPr>
        <w:t xml:space="preserve"> </w:t>
      </w:r>
      <w:r w:rsidR="00B0408E">
        <w:rPr>
          <w:rFonts w:ascii="Calibri" w:hAnsi="Calibri" w:cs="Calibri"/>
        </w:rPr>
        <w:t>additional</w:t>
      </w:r>
      <w:r w:rsidR="008217AE" w:rsidRPr="00CD053B">
        <w:rPr>
          <w:rFonts w:ascii="Calibri" w:hAnsi="Calibri" w:cs="Calibri"/>
        </w:rPr>
        <w:t xml:space="preserve"> </w:t>
      </w:r>
      <w:r w:rsidR="004E0A74">
        <w:rPr>
          <w:rFonts w:ascii="Calibri" w:hAnsi="Calibri" w:cs="Calibri"/>
        </w:rPr>
        <w:t xml:space="preserve">and ongoing </w:t>
      </w:r>
      <w:r w:rsidR="00CE7682" w:rsidRPr="00CD053B">
        <w:rPr>
          <w:rFonts w:ascii="Calibri" w:hAnsi="Calibri" w:cs="Calibri"/>
        </w:rPr>
        <w:t xml:space="preserve">staff </w:t>
      </w:r>
      <w:r w:rsidR="008217AE" w:rsidRPr="00CD053B">
        <w:rPr>
          <w:rFonts w:ascii="Calibri" w:hAnsi="Calibri" w:cs="Calibri"/>
        </w:rPr>
        <w:t xml:space="preserve">support for </w:t>
      </w:r>
      <w:r w:rsidR="00762747" w:rsidRPr="00CD053B">
        <w:rPr>
          <w:rFonts w:ascii="Calibri" w:hAnsi="Calibri" w:cs="Calibri"/>
        </w:rPr>
        <w:t xml:space="preserve">all Workgroups </w:t>
      </w:r>
      <w:r w:rsidR="00CD053B">
        <w:rPr>
          <w:rFonts w:ascii="Calibri" w:hAnsi="Calibri" w:cs="Calibri"/>
        </w:rPr>
        <w:t xml:space="preserve">and the Governance Committee, </w:t>
      </w:r>
      <w:r w:rsidR="00B0408E">
        <w:rPr>
          <w:rFonts w:ascii="Calibri" w:hAnsi="Calibri" w:cs="Calibri"/>
        </w:rPr>
        <w:t>as well as</w:t>
      </w:r>
      <w:r w:rsidR="00762747" w:rsidRPr="00CD053B">
        <w:rPr>
          <w:rFonts w:ascii="Calibri" w:hAnsi="Calibri" w:cs="Calibri"/>
        </w:rPr>
        <w:t xml:space="preserve"> </w:t>
      </w:r>
      <w:r w:rsidR="008217AE" w:rsidRPr="00CD053B">
        <w:rPr>
          <w:rFonts w:ascii="Calibri" w:hAnsi="Calibri" w:cs="Calibri"/>
        </w:rPr>
        <w:t xml:space="preserve">technical </w:t>
      </w:r>
      <w:r w:rsidR="00762747" w:rsidRPr="00CD053B">
        <w:rPr>
          <w:rFonts w:ascii="Calibri" w:hAnsi="Calibri" w:cs="Calibri"/>
        </w:rPr>
        <w:t>assistance</w:t>
      </w:r>
      <w:r w:rsidR="008217AE" w:rsidRPr="00CD053B">
        <w:rPr>
          <w:rFonts w:ascii="Calibri" w:hAnsi="Calibri" w:cs="Calibri"/>
        </w:rPr>
        <w:t xml:space="preserve"> for the High-Level Guidance (HLG).</w:t>
      </w:r>
      <w:r w:rsidR="00027909" w:rsidRPr="00CD053B">
        <w:rPr>
          <w:rFonts w:ascii="Calibri" w:hAnsi="Calibri" w:cs="Calibri"/>
        </w:rPr>
        <w:t xml:space="preserve"> </w:t>
      </w:r>
    </w:p>
    <w:p w:rsidR="00CD053B" w:rsidRDefault="00CD053B" w:rsidP="00CD053B">
      <w:pPr>
        <w:pStyle w:val="ListParagraph"/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Funding to support </w:t>
      </w:r>
      <w:r w:rsidR="004E0A74">
        <w:rPr>
          <w:rFonts w:ascii="Calibri" w:hAnsi="Calibri" w:cs="Calibri"/>
        </w:rPr>
        <w:t>w</w:t>
      </w:r>
      <w:r>
        <w:rPr>
          <w:rFonts w:ascii="Calibri" w:hAnsi="Calibri" w:cs="Calibri"/>
        </w:rPr>
        <w:t xml:space="preserve">orkgroup members to </w:t>
      </w:r>
      <w:r w:rsidR="004E0A74">
        <w:rPr>
          <w:rFonts w:ascii="Calibri" w:hAnsi="Calibri" w:cs="Calibri"/>
        </w:rPr>
        <w:t xml:space="preserve">at least two </w:t>
      </w:r>
      <w:r>
        <w:rPr>
          <w:rFonts w:ascii="Calibri" w:hAnsi="Calibri" w:cs="Calibri"/>
        </w:rPr>
        <w:t>in-person meetings a year.</w:t>
      </w:r>
    </w:p>
    <w:p w:rsidR="00B0408E" w:rsidRPr="00B0408E" w:rsidRDefault="00BB1E2E" w:rsidP="00B0408E">
      <w:pPr>
        <w:pStyle w:val="ListParagraph"/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B0408E" w:rsidRPr="00B0408E">
        <w:rPr>
          <w:rFonts w:ascii="Calibri" w:hAnsi="Calibri" w:cs="Calibri"/>
        </w:rPr>
        <w:t>eed for coordination</w:t>
      </w:r>
      <w:r w:rsidR="004E0A74">
        <w:rPr>
          <w:rFonts w:ascii="Calibri" w:hAnsi="Calibri" w:cs="Calibri"/>
        </w:rPr>
        <w:t xml:space="preserve">, </w:t>
      </w:r>
      <w:r w:rsidR="00B0408E" w:rsidRPr="00B0408E">
        <w:rPr>
          <w:rFonts w:ascii="Calibri" w:hAnsi="Calibri" w:cs="Calibri"/>
        </w:rPr>
        <w:t xml:space="preserve">alignment </w:t>
      </w:r>
      <w:r w:rsidR="00B0408E">
        <w:rPr>
          <w:rFonts w:ascii="Calibri" w:hAnsi="Calibri" w:cs="Calibri"/>
        </w:rPr>
        <w:t>and</w:t>
      </w:r>
      <w:r w:rsidR="00B0408E" w:rsidRPr="00B0408E">
        <w:rPr>
          <w:rFonts w:ascii="Calibri" w:hAnsi="Calibri" w:cs="Calibri"/>
        </w:rPr>
        <w:t xml:space="preserve"> overall support</w:t>
      </w:r>
      <w:r w:rsidR="00B0408E">
        <w:rPr>
          <w:rFonts w:ascii="Calibri" w:hAnsi="Calibri" w:cs="Calibri"/>
        </w:rPr>
        <w:t>.</w:t>
      </w:r>
    </w:p>
    <w:p w:rsidR="00CD053B" w:rsidRDefault="00CD053B" w:rsidP="00CD053B">
      <w:pPr>
        <w:spacing w:after="0" w:line="240" w:lineRule="auto"/>
        <w:rPr>
          <w:rFonts w:ascii="Calibri" w:hAnsi="Calibri" w:cs="Calibri"/>
        </w:rPr>
      </w:pPr>
    </w:p>
    <w:p w:rsidR="00582748" w:rsidRPr="00EA327B" w:rsidRDefault="00582748" w:rsidP="001D2957">
      <w:pPr>
        <w:spacing w:after="0" w:line="240" w:lineRule="auto"/>
        <w:rPr>
          <w:rFonts w:ascii="Calibri" w:hAnsi="Calibri" w:cs="Calibri"/>
          <w:u w:val="single"/>
        </w:rPr>
      </w:pPr>
      <w:r w:rsidRPr="00EA327B">
        <w:rPr>
          <w:rFonts w:ascii="Calibri" w:hAnsi="Calibri" w:cs="Calibri"/>
          <w:u w:val="single"/>
        </w:rPr>
        <w:t>ASTHO Leadership</w:t>
      </w:r>
    </w:p>
    <w:p w:rsidR="00EA327B" w:rsidRDefault="00EA327B" w:rsidP="001D2957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Two tracks to </w:t>
      </w:r>
      <w:r w:rsidR="007C255D">
        <w:rPr>
          <w:rFonts w:ascii="Calibri" w:hAnsi="Calibri" w:cs="Calibri"/>
        </w:rPr>
        <w:t>consider</w:t>
      </w:r>
      <w:r>
        <w:rPr>
          <w:rFonts w:ascii="Calibri" w:hAnsi="Calibri" w:cs="Calibri"/>
        </w:rPr>
        <w:t>:</w:t>
      </w:r>
    </w:p>
    <w:p w:rsidR="00A766C8" w:rsidRPr="004B7491" w:rsidRDefault="00EA327B" w:rsidP="004B7491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Immediate </w:t>
      </w:r>
      <w:r w:rsidR="004B7491">
        <w:rPr>
          <w:rFonts w:ascii="Calibri" w:hAnsi="Calibri" w:cs="Calibri"/>
        </w:rPr>
        <w:t xml:space="preserve">- </w:t>
      </w:r>
      <w:r w:rsidRPr="004B7491">
        <w:rPr>
          <w:rFonts w:ascii="Calibri" w:hAnsi="Calibri" w:cs="Calibri"/>
        </w:rPr>
        <w:t xml:space="preserve">Those activities that can and should be done </w:t>
      </w:r>
      <w:r w:rsidR="00607833" w:rsidRPr="004B7491">
        <w:rPr>
          <w:rFonts w:ascii="Calibri" w:hAnsi="Calibri" w:cs="Calibri"/>
        </w:rPr>
        <w:t>that would</w:t>
      </w:r>
      <w:r w:rsidR="00726C10" w:rsidRPr="004B7491">
        <w:rPr>
          <w:rFonts w:ascii="Calibri" w:hAnsi="Calibri" w:cs="Calibri"/>
        </w:rPr>
        <w:t xml:space="preserve"> help the current</w:t>
      </w:r>
      <w:r w:rsidRPr="004B7491">
        <w:rPr>
          <w:rFonts w:ascii="Calibri" w:hAnsi="Calibri" w:cs="Calibri"/>
        </w:rPr>
        <w:t xml:space="preserve"> CORHA </w:t>
      </w:r>
      <w:r w:rsidR="00607833" w:rsidRPr="004B7491">
        <w:rPr>
          <w:rFonts w:ascii="Calibri" w:hAnsi="Calibri" w:cs="Calibri"/>
        </w:rPr>
        <w:t xml:space="preserve">model </w:t>
      </w:r>
      <w:r w:rsidRPr="004B7491">
        <w:rPr>
          <w:rFonts w:ascii="Calibri" w:hAnsi="Calibri" w:cs="Calibri"/>
        </w:rPr>
        <w:t xml:space="preserve">meet </w:t>
      </w:r>
      <w:r w:rsidR="00726C10" w:rsidRPr="004B7491">
        <w:rPr>
          <w:rFonts w:ascii="Calibri" w:hAnsi="Calibri" w:cs="Calibri"/>
        </w:rPr>
        <w:t>its fullest potential</w:t>
      </w:r>
      <w:r w:rsidR="00607833" w:rsidRPr="004B7491">
        <w:rPr>
          <w:rFonts w:ascii="Calibri" w:hAnsi="Calibri" w:cs="Calibri"/>
        </w:rPr>
        <w:t xml:space="preserve">, including </w:t>
      </w:r>
      <w:r w:rsidR="00B36D62">
        <w:rPr>
          <w:rFonts w:ascii="Calibri" w:hAnsi="Calibri" w:cs="Calibri"/>
        </w:rPr>
        <w:t>reaffirm</w:t>
      </w:r>
      <w:r w:rsidR="002A634F">
        <w:rPr>
          <w:rFonts w:ascii="Calibri" w:hAnsi="Calibri" w:cs="Calibri"/>
        </w:rPr>
        <w:t>ation of</w:t>
      </w:r>
      <w:r w:rsidR="00607833" w:rsidRPr="004B7491">
        <w:rPr>
          <w:rFonts w:ascii="Calibri" w:hAnsi="Calibri" w:cs="Calibri"/>
        </w:rPr>
        <w:t xml:space="preserve"> current activities and </w:t>
      </w:r>
      <w:r w:rsidR="00B36D62">
        <w:rPr>
          <w:rFonts w:ascii="Calibri" w:hAnsi="Calibri" w:cs="Calibri"/>
        </w:rPr>
        <w:t>making mid-course corrections</w:t>
      </w:r>
      <w:r w:rsidR="00607833" w:rsidRPr="004B7491">
        <w:rPr>
          <w:rFonts w:ascii="Calibri" w:hAnsi="Calibri" w:cs="Calibri"/>
        </w:rPr>
        <w:t xml:space="preserve"> to improve efficiency and effectiveness. </w:t>
      </w:r>
    </w:p>
    <w:p w:rsidR="00EA327B" w:rsidRPr="004B7491" w:rsidRDefault="00A766C8" w:rsidP="001D2957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Longer-Term</w:t>
      </w:r>
      <w:r w:rsidR="00607833">
        <w:rPr>
          <w:rFonts w:ascii="Calibri" w:hAnsi="Calibri" w:cs="Calibri"/>
        </w:rPr>
        <w:t>/Aspirational</w:t>
      </w:r>
      <w:r w:rsidR="004B7491">
        <w:rPr>
          <w:rFonts w:ascii="Calibri" w:hAnsi="Calibri" w:cs="Calibri"/>
        </w:rPr>
        <w:t xml:space="preserve"> - </w:t>
      </w:r>
      <w:r w:rsidR="004B7491" w:rsidRPr="004B7491">
        <w:rPr>
          <w:rFonts w:ascii="Calibri" w:hAnsi="Calibri" w:cs="Calibri"/>
        </w:rPr>
        <w:t>A s</w:t>
      </w:r>
      <w:r w:rsidRPr="004B7491">
        <w:rPr>
          <w:rFonts w:ascii="Calibri" w:hAnsi="Calibri" w:cs="Calibri"/>
        </w:rPr>
        <w:t xml:space="preserve">trategic </w:t>
      </w:r>
      <w:r w:rsidR="00607833" w:rsidRPr="004B7491">
        <w:rPr>
          <w:rFonts w:ascii="Calibri" w:hAnsi="Calibri" w:cs="Calibri"/>
        </w:rPr>
        <w:t>and</w:t>
      </w:r>
      <w:r w:rsidRPr="004B7491">
        <w:rPr>
          <w:rFonts w:ascii="Calibri" w:hAnsi="Calibri" w:cs="Calibri"/>
        </w:rPr>
        <w:t xml:space="preserve"> </w:t>
      </w:r>
      <w:r w:rsidR="00607833" w:rsidRPr="004B7491">
        <w:rPr>
          <w:rFonts w:ascii="Calibri" w:hAnsi="Calibri" w:cs="Calibri"/>
        </w:rPr>
        <w:t xml:space="preserve">controlled </w:t>
      </w:r>
      <w:r w:rsidRPr="004B7491">
        <w:rPr>
          <w:rFonts w:ascii="Calibri" w:hAnsi="Calibri" w:cs="Calibri"/>
        </w:rPr>
        <w:t xml:space="preserve">expansion </w:t>
      </w:r>
      <w:r w:rsidR="004B7491" w:rsidRPr="004B7491">
        <w:rPr>
          <w:rFonts w:ascii="Calibri" w:hAnsi="Calibri" w:cs="Calibri"/>
        </w:rPr>
        <w:t>of</w:t>
      </w:r>
      <w:r w:rsidR="00607833" w:rsidRPr="004B7491">
        <w:rPr>
          <w:rFonts w:ascii="Calibri" w:hAnsi="Calibri" w:cs="Calibri"/>
        </w:rPr>
        <w:t xml:space="preserve"> CORHA</w:t>
      </w:r>
      <w:r w:rsidR="004B7491" w:rsidRPr="004B7491">
        <w:rPr>
          <w:rFonts w:ascii="Calibri" w:hAnsi="Calibri" w:cs="Calibri"/>
        </w:rPr>
        <w:t xml:space="preserve">. </w:t>
      </w:r>
    </w:p>
    <w:p w:rsidR="00582748" w:rsidRDefault="00582748" w:rsidP="001D2957">
      <w:pPr>
        <w:spacing w:after="0" w:line="240" w:lineRule="auto"/>
        <w:rPr>
          <w:rFonts w:ascii="Calibri" w:hAnsi="Calibri" w:cs="Calibri"/>
        </w:rPr>
      </w:pPr>
    </w:p>
    <w:p w:rsidR="00582748" w:rsidRPr="00904935" w:rsidRDefault="00582748" w:rsidP="001D2957">
      <w:pPr>
        <w:spacing w:after="0" w:line="240" w:lineRule="auto"/>
        <w:rPr>
          <w:rFonts w:ascii="Calibri" w:hAnsi="Calibri" w:cs="Calibri"/>
          <w:u w:val="single"/>
        </w:rPr>
      </w:pPr>
      <w:r w:rsidRPr="00904935">
        <w:rPr>
          <w:rFonts w:ascii="Calibri" w:hAnsi="Calibri" w:cs="Calibri"/>
          <w:u w:val="single"/>
        </w:rPr>
        <w:t>CSTE Leadership</w:t>
      </w:r>
    </w:p>
    <w:p w:rsidR="00B36D62" w:rsidRDefault="00D14784" w:rsidP="00B36D62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904935" w:rsidRPr="00FC69DA">
        <w:rPr>
          <w:rFonts w:ascii="Calibri" w:hAnsi="Calibri" w:cs="Calibri"/>
        </w:rPr>
        <w:t xml:space="preserve">evisit CORHA’s </w:t>
      </w:r>
      <w:r>
        <w:rPr>
          <w:rFonts w:ascii="Calibri" w:hAnsi="Calibri" w:cs="Calibri"/>
        </w:rPr>
        <w:t xml:space="preserve">original </w:t>
      </w:r>
      <w:r w:rsidR="00904935" w:rsidRPr="00FC69DA">
        <w:rPr>
          <w:rFonts w:ascii="Calibri" w:hAnsi="Calibri" w:cs="Calibri"/>
        </w:rPr>
        <w:t xml:space="preserve">Strategic </w:t>
      </w:r>
      <w:r>
        <w:rPr>
          <w:rFonts w:ascii="Calibri" w:hAnsi="Calibri" w:cs="Calibri"/>
        </w:rPr>
        <w:t>Plan</w:t>
      </w:r>
      <w:r w:rsidR="00904935" w:rsidRPr="00FC69DA">
        <w:rPr>
          <w:rFonts w:ascii="Calibri" w:hAnsi="Calibri" w:cs="Calibri"/>
        </w:rPr>
        <w:t xml:space="preserve"> and </w:t>
      </w:r>
      <w:r>
        <w:rPr>
          <w:rFonts w:ascii="Calibri" w:hAnsi="Calibri" w:cs="Calibri"/>
        </w:rPr>
        <w:t>track</w:t>
      </w:r>
      <w:r w:rsidR="00904935" w:rsidRPr="00FC69DA">
        <w:rPr>
          <w:rFonts w:ascii="Calibri" w:hAnsi="Calibri" w:cs="Calibri"/>
        </w:rPr>
        <w:t xml:space="preserve"> those </w:t>
      </w:r>
      <w:r w:rsidR="00CD7DBC" w:rsidRPr="00FC69DA">
        <w:rPr>
          <w:rFonts w:ascii="Calibri" w:hAnsi="Calibri" w:cs="Calibri"/>
        </w:rPr>
        <w:t>activities</w:t>
      </w:r>
      <w:r w:rsidR="00CD7DBC">
        <w:rPr>
          <w:rFonts w:ascii="Calibri" w:hAnsi="Calibri" w:cs="Calibri"/>
        </w:rPr>
        <w:t xml:space="preserve"> to make sure we’re achieving those deliverables and</w:t>
      </w:r>
      <w:r w:rsidR="00904935" w:rsidRPr="00FC69DA">
        <w:rPr>
          <w:rFonts w:ascii="Calibri" w:hAnsi="Calibri" w:cs="Calibri"/>
        </w:rPr>
        <w:t xml:space="preserve"> CDC’s wants are being met</w:t>
      </w:r>
      <w:r w:rsidR="00CD7DBC">
        <w:rPr>
          <w:rFonts w:ascii="Calibri" w:hAnsi="Calibri" w:cs="Calibri"/>
        </w:rPr>
        <w:t>.</w:t>
      </w:r>
      <w:r w:rsidR="00B36D62">
        <w:rPr>
          <w:rFonts w:ascii="Calibri" w:hAnsi="Calibri" w:cs="Calibri"/>
        </w:rPr>
        <w:t xml:space="preserve"> </w:t>
      </w:r>
    </w:p>
    <w:p w:rsidR="007427FA" w:rsidRPr="00BE274E" w:rsidRDefault="00CD7DBC" w:rsidP="00BE274E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B36D62">
        <w:rPr>
          <w:rFonts w:ascii="Calibri" w:hAnsi="Calibri" w:cs="Calibri"/>
        </w:rPr>
        <w:t>Prioritize</w:t>
      </w:r>
      <w:r w:rsidR="00F32786" w:rsidRPr="00B36D62">
        <w:rPr>
          <w:rFonts w:ascii="Calibri" w:hAnsi="Calibri" w:cs="Calibri"/>
        </w:rPr>
        <w:t xml:space="preserve"> </w:t>
      </w:r>
      <w:r w:rsidRPr="00B36D62">
        <w:rPr>
          <w:rFonts w:ascii="Calibri" w:hAnsi="Calibri" w:cs="Calibri"/>
        </w:rPr>
        <w:t xml:space="preserve">the completion of </w:t>
      </w:r>
      <w:r w:rsidR="00F32786" w:rsidRPr="00B36D62">
        <w:rPr>
          <w:rFonts w:ascii="Calibri" w:hAnsi="Calibri" w:cs="Calibri"/>
        </w:rPr>
        <w:t>products</w:t>
      </w:r>
      <w:r w:rsidRPr="00B36D62">
        <w:rPr>
          <w:rFonts w:ascii="Calibri" w:hAnsi="Calibri" w:cs="Calibri"/>
        </w:rPr>
        <w:t xml:space="preserve"> and </w:t>
      </w:r>
      <w:r w:rsidR="00F32786" w:rsidRPr="00B36D62">
        <w:rPr>
          <w:rFonts w:ascii="Calibri" w:hAnsi="Calibri" w:cs="Calibri"/>
        </w:rPr>
        <w:t xml:space="preserve">activities that are currently </w:t>
      </w:r>
      <w:r w:rsidR="00BE274E" w:rsidRPr="00B36D62">
        <w:rPr>
          <w:rFonts w:ascii="Calibri" w:hAnsi="Calibri" w:cs="Calibri"/>
        </w:rPr>
        <w:t>underway</w:t>
      </w:r>
      <w:r w:rsidR="00BE274E">
        <w:rPr>
          <w:rFonts w:ascii="Calibri" w:hAnsi="Calibri" w:cs="Calibri"/>
        </w:rPr>
        <w:t xml:space="preserve"> and f</w:t>
      </w:r>
      <w:r w:rsidR="00BE274E" w:rsidRPr="00BE274E">
        <w:rPr>
          <w:rFonts w:ascii="Calibri" w:hAnsi="Calibri" w:cs="Calibri"/>
        </w:rPr>
        <w:t>ocus</w:t>
      </w:r>
      <w:r w:rsidR="007427FA" w:rsidRPr="00BE274E">
        <w:rPr>
          <w:rFonts w:ascii="Calibri" w:hAnsi="Calibri" w:cs="Calibri"/>
        </w:rPr>
        <w:t xml:space="preserve"> on reaffirmatio</w:t>
      </w:r>
      <w:r w:rsidR="00BE274E" w:rsidRPr="00BE274E">
        <w:rPr>
          <w:rFonts w:ascii="Calibri" w:hAnsi="Calibri" w:cs="Calibri"/>
        </w:rPr>
        <w:t>n and improving efficiencies</w:t>
      </w:r>
      <w:r w:rsidR="004E0A74">
        <w:rPr>
          <w:rFonts w:ascii="Calibri" w:hAnsi="Calibri" w:cs="Calibri"/>
        </w:rPr>
        <w:t>.</w:t>
      </w:r>
    </w:p>
    <w:p w:rsidR="00C15926" w:rsidRDefault="00C15926" w:rsidP="00C15926">
      <w:pPr>
        <w:spacing w:after="0" w:line="240" w:lineRule="auto"/>
        <w:rPr>
          <w:rFonts w:ascii="Calibri" w:hAnsi="Calibri" w:cs="Calibri"/>
        </w:rPr>
      </w:pPr>
    </w:p>
    <w:p w:rsidR="00C15926" w:rsidRPr="00C15926" w:rsidRDefault="00C15926" w:rsidP="00C15926">
      <w:pPr>
        <w:spacing w:after="0" w:line="240" w:lineRule="auto"/>
        <w:rPr>
          <w:rFonts w:ascii="Calibri" w:hAnsi="Calibri" w:cs="Calibri"/>
          <w:u w:val="single"/>
        </w:rPr>
      </w:pPr>
      <w:r w:rsidRPr="00C15926">
        <w:rPr>
          <w:rFonts w:ascii="Calibri" w:hAnsi="Calibri" w:cs="Calibri"/>
          <w:u w:val="single"/>
        </w:rPr>
        <w:t>CORHA Staff</w:t>
      </w:r>
    </w:p>
    <w:p w:rsidR="00C15926" w:rsidRDefault="007A7C48" w:rsidP="00C15926">
      <w:pPr>
        <w:pStyle w:val="ListParagraph"/>
        <w:numPr>
          <w:ilvl w:val="0"/>
          <w:numId w:val="12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Need for </w:t>
      </w:r>
      <w:r w:rsidR="00926C50">
        <w:rPr>
          <w:rFonts w:ascii="Calibri" w:hAnsi="Calibri" w:cs="Calibri"/>
        </w:rPr>
        <w:t>Technical Writing experts to</w:t>
      </w:r>
      <w:r w:rsidR="00C15926">
        <w:rPr>
          <w:rFonts w:ascii="Calibri" w:hAnsi="Calibri" w:cs="Calibri"/>
        </w:rPr>
        <w:t xml:space="preserve"> </w:t>
      </w:r>
      <w:r w:rsidR="00926C50">
        <w:rPr>
          <w:rFonts w:ascii="Calibri" w:hAnsi="Calibri" w:cs="Calibri"/>
        </w:rPr>
        <w:t>support</w:t>
      </w:r>
      <w:r w:rsidR="00CF5205">
        <w:rPr>
          <w:rFonts w:ascii="Calibri" w:hAnsi="Calibri" w:cs="Calibri"/>
        </w:rPr>
        <w:t xml:space="preserve"> the</w:t>
      </w:r>
      <w:r w:rsidR="00926C50">
        <w:rPr>
          <w:rFonts w:ascii="Calibri" w:hAnsi="Calibri" w:cs="Calibri"/>
        </w:rPr>
        <w:t xml:space="preserve"> Workgroups</w:t>
      </w:r>
      <w:r w:rsidR="00CF5205">
        <w:rPr>
          <w:rFonts w:ascii="Calibri" w:hAnsi="Calibri" w:cs="Calibri"/>
        </w:rPr>
        <w:t>.</w:t>
      </w:r>
    </w:p>
    <w:p w:rsidR="008C1CCF" w:rsidRDefault="008C1CCF" w:rsidP="00AD3012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C1CCF">
        <w:rPr>
          <w:rFonts w:ascii="Calibri" w:hAnsi="Calibri" w:cs="Calibri"/>
        </w:rPr>
        <w:t xml:space="preserve">There’s a need for additional CORHA </w:t>
      </w:r>
      <w:r w:rsidR="00CF5205">
        <w:rPr>
          <w:rFonts w:ascii="Calibri" w:hAnsi="Calibri" w:cs="Calibri"/>
        </w:rPr>
        <w:t xml:space="preserve">staff </w:t>
      </w:r>
      <w:r w:rsidRPr="008C1CCF">
        <w:rPr>
          <w:rFonts w:ascii="Calibri" w:hAnsi="Calibri" w:cs="Calibri"/>
        </w:rPr>
        <w:t xml:space="preserve">support, and both organizations are currently looking to fill </w:t>
      </w:r>
      <w:r>
        <w:rPr>
          <w:rFonts w:ascii="Calibri" w:hAnsi="Calibri" w:cs="Calibri"/>
        </w:rPr>
        <w:t>vacant</w:t>
      </w:r>
      <w:r w:rsidRPr="008C1CCF">
        <w:rPr>
          <w:rFonts w:ascii="Calibri" w:hAnsi="Calibri" w:cs="Calibri"/>
        </w:rPr>
        <w:t xml:space="preserve"> staff positions.</w:t>
      </w:r>
    </w:p>
    <w:p w:rsidR="007C255D" w:rsidRPr="008C1CCF" w:rsidRDefault="00926C50" w:rsidP="00AD3012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C1CCF">
        <w:rPr>
          <w:rFonts w:ascii="Calibri" w:hAnsi="Calibri" w:cs="Calibri"/>
        </w:rPr>
        <w:t xml:space="preserve">Need </w:t>
      </w:r>
      <w:r w:rsidR="007C255D" w:rsidRPr="008C1CCF">
        <w:rPr>
          <w:rFonts w:ascii="Calibri" w:hAnsi="Calibri" w:cs="Calibri"/>
        </w:rPr>
        <w:t>to identify</w:t>
      </w:r>
      <w:r w:rsidRPr="008C1CCF">
        <w:rPr>
          <w:rFonts w:ascii="Calibri" w:hAnsi="Calibri" w:cs="Calibri"/>
        </w:rPr>
        <w:t xml:space="preserve"> a consultant </w:t>
      </w:r>
      <w:r w:rsidR="007C255D" w:rsidRPr="008C1CCF">
        <w:rPr>
          <w:rFonts w:ascii="Calibri" w:hAnsi="Calibri" w:cs="Calibri"/>
        </w:rPr>
        <w:t>to perform</w:t>
      </w:r>
      <w:r w:rsidRPr="008C1CCF">
        <w:rPr>
          <w:rFonts w:ascii="Calibri" w:hAnsi="Calibri" w:cs="Calibri"/>
        </w:rPr>
        <w:t xml:space="preserve"> a</w:t>
      </w:r>
      <w:r w:rsidR="007C255D" w:rsidRPr="008C1CCF">
        <w:rPr>
          <w:rFonts w:ascii="Calibri" w:hAnsi="Calibri" w:cs="Calibri"/>
        </w:rPr>
        <w:t xml:space="preserve"> structured </w:t>
      </w:r>
      <w:r w:rsidRPr="008C1CCF">
        <w:rPr>
          <w:rFonts w:ascii="Calibri" w:hAnsi="Calibri" w:cs="Calibri"/>
        </w:rPr>
        <w:t>evaluation of CORHA</w:t>
      </w:r>
      <w:r w:rsidR="007C255D" w:rsidRPr="008C1CCF">
        <w:rPr>
          <w:rFonts w:ascii="Calibri" w:hAnsi="Calibri" w:cs="Calibri"/>
        </w:rPr>
        <w:t>’s wor</w:t>
      </w:r>
      <w:r w:rsidR="003E1117" w:rsidRPr="008C1CCF">
        <w:rPr>
          <w:rFonts w:ascii="Calibri" w:hAnsi="Calibri" w:cs="Calibri"/>
        </w:rPr>
        <w:t xml:space="preserve">k and </w:t>
      </w:r>
      <w:r w:rsidR="007C255D" w:rsidRPr="008C1CCF">
        <w:rPr>
          <w:rFonts w:ascii="Calibri" w:hAnsi="Calibri" w:cs="Calibri"/>
        </w:rPr>
        <w:t>Strategic Map goals</w:t>
      </w:r>
      <w:r w:rsidR="003E1117" w:rsidRPr="008C1CCF">
        <w:rPr>
          <w:rFonts w:ascii="Calibri" w:hAnsi="Calibri" w:cs="Calibri"/>
        </w:rPr>
        <w:t>.</w:t>
      </w:r>
    </w:p>
    <w:p w:rsidR="00AA544E" w:rsidRDefault="00AA544E" w:rsidP="001D2957">
      <w:pPr>
        <w:spacing w:after="0" w:line="240" w:lineRule="auto"/>
        <w:rPr>
          <w:rFonts w:ascii="Calibri" w:hAnsi="Calibri" w:cs="Calibri"/>
        </w:rPr>
      </w:pPr>
    </w:p>
    <w:p w:rsidR="00456FE1" w:rsidRPr="00784732" w:rsidRDefault="00784732" w:rsidP="001D2957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Need for a</w:t>
      </w:r>
      <w:r w:rsidR="00456FE1" w:rsidRPr="00784732">
        <w:rPr>
          <w:rFonts w:ascii="Calibri" w:hAnsi="Calibri" w:cs="Calibri"/>
          <w:b/>
        </w:rPr>
        <w:t>n O</w:t>
      </w:r>
      <w:r w:rsidR="00624D04" w:rsidRPr="00784732">
        <w:rPr>
          <w:rFonts w:ascii="Calibri" w:hAnsi="Calibri" w:cs="Calibri"/>
          <w:b/>
        </w:rPr>
        <w:t xml:space="preserve">verall </w:t>
      </w:r>
      <w:r w:rsidR="00456FE1" w:rsidRPr="00784732">
        <w:rPr>
          <w:rFonts w:ascii="Calibri" w:hAnsi="Calibri" w:cs="Calibri"/>
          <w:b/>
        </w:rPr>
        <w:t xml:space="preserve">CORHA </w:t>
      </w:r>
      <w:r w:rsidR="00415444" w:rsidRPr="00784732">
        <w:rPr>
          <w:rFonts w:ascii="Calibri" w:hAnsi="Calibri" w:cs="Calibri"/>
          <w:b/>
        </w:rPr>
        <w:t>Coordinator</w:t>
      </w:r>
      <w:r w:rsidR="00456FE1" w:rsidRPr="00784732">
        <w:rPr>
          <w:rFonts w:ascii="Calibri" w:hAnsi="Calibri" w:cs="Calibri"/>
          <w:b/>
        </w:rPr>
        <w:t>:</w:t>
      </w:r>
    </w:p>
    <w:p w:rsidR="001D2957" w:rsidRPr="00456FE1" w:rsidRDefault="006C5B35" w:rsidP="00456FE1">
      <w:pPr>
        <w:pStyle w:val="ListParagraph"/>
        <w:numPr>
          <w:ilvl w:val="0"/>
          <w:numId w:val="17"/>
        </w:numPr>
        <w:spacing w:after="0" w:line="240" w:lineRule="auto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There was </w:t>
      </w:r>
      <w:r w:rsidR="00784732">
        <w:rPr>
          <w:rFonts w:ascii="Calibri" w:hAnsi="Calibri" w:cs="Calibri"/>
        </w:rPr>
        <w:t xml:space="preserve">general </w:t>
      </w:r>
      <w:r>
        <w:rPr>
          <w:rFonts w:ascii="Calibri" w:hAnsi="Calibri" w:cs="Calibri"/>
        </w:rPr>
        <w:t>s</w:t>
      </w:r>
      <w:r w:rsidR="00456FE1">
        <w:rPr>
          <w:rFonts w:ascii="Calibri" w:hAnsi="Calibri" w:cs="Calibri"/>
        </w:rPr>
        <w:t xml:space="preserve">upport </w:t>
      </w:r>
      <w:r>
        <w:rPr>
          <w:rFonts w:ascii="Calibri" w:hAnsi="Calibri" w:cs="Calibri"/>
        </w:rPr>
        <w:t xml:space="preserve">for </w:t>
      </w:r>
      <w:r w:rsidR="00456FE1">
        <w:rPr>
          <w:rFonts w:ascii="Calibri" w:hAnsi="Calibri" w:cs="Calibri"/>
        </w:rPr>
        <w:t>the recognition of need for an overall CORHA Coordinator.</w:t>
      </w:r>
    </w:p>
    <w:p w:rsidR="0078330F" w:rsidRDefault="006C5B35" w:rsidP="00456FE1">
      <w:pPr>
        <w:pStyle w:val="ListParagraph"/>
        <w:numPr>
          <w:ilvl w:val="0"/>
          <w:numId w:val="1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As additional and more complex activities are added, the need for an overall Coordinator will become more pronounced. </w:t>
      </w:r>
      <w:r w:rsidR="0099518E">
        <w:rPr>
          <w:rFonts w:ascii="Calibri" w:hAnsi="Calibri" w:cs="Calibri"/>
        </w:rPr>
        <w:t>The Governance Committee will look</w:t>
      </w:r>
      <w:r>
        <w:rPr>
          <w:rFonts w:ascii="Calibri" w:hAnsi="Calibri" w:cs="Calibri"/>
        </w:rPr>
        <w:t xml:space="preserve"> for</w:t>
      </w:r>
      <w:r w:rsidRPr="0078330F">
        <w:rPr>
          <w:rFonts w:ascii="Calibri" w:hAnsi="Calibri" w:cs="Calibri"/>
        </w:rPr>
        <w:t xml:space="preserve"> </w:t>
      </w:r>
      <w:r w:rsidR="00E76609">
        <w:rPr>
          <w:rFonts w:ascii="Calibri" w:hAnsi="Calibri" w:cs="Calibri"/>
        </w:rPr>
        <w:t>opportunities for a Council</w:t>
      </w:r>
      <w:r w:rsidRPr="0078330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Coordinator </w:t>
      </w:r>
      <w:r w:rsidR="00E76609">
        <w:rPr>
          <w:rFonts w:ascii="Calibri" w:hAnsi="Calibri" w:cs="Calibri"/>
        </w:rPr>
        <w:t xml:space="preserve">to emerge </w:t>
      </w:r>
      <w:r>
        <w:rPr>
          <w:rFonts w:ascii="Calibri" w:hAnsi="Calibri" w:cs="Calibri"/>
        </w:rPr>
        <w:t xml:space="preserve">during the </w:t>
      </w:r>
      <w:r w:rsidR="00821384">
        <w:rPr>
          <w:rFonts w:ascii="Calibri" w:hAnsi="Calibri" w:cs="Calibri"/>
        </w:rPr>
        <w:t xml:space="preserve">upcoming </w:t>
      </w:r>
      <w:r>
        <w:rPr>
          <w:rFonts w:ascii="Calibri" w:hAnsi="Calibri" w:cs="Calibri"/>
        </w:rPr>
        <w:t>strategic planning process.</w:t>
      </w:r>
      <w:r w:rsidR="009865F6">
        <w:rPr>
          <w:rFonts w:ascii="Calibri" w:hAnsi="Calibri" w:cs="Calibri"/>
        </w:rPr>
        <w:t xml:space="preserve"> </w:t>
      </w:r>
    </w:p>
    <w:p w:rsidR="0099518E" w:rsidRDefault="0099518E" w:rsidP="0099518E">
      <w:pPr>
        <w:spacing w:after="0" w:line="240" w:lineRule="auto"/>
        <w:rPr>
          <w:rFonts w:ascii="Calibri" w:hAnsi="Calibri" w:cs="Calibri"/>
        </w:rPr>
      </w:pPr>
    </w:p>
    <w:p w:rsidR="00821384" w:rsidRDefault="00821384" w:rsidP="00821384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Immediate and Long-Term Plans and Wrap-Up</w:t>
      </w:r>
    </w:p>
    <w:p w:rsidR="00DF78F0" w:rsidRDefault="00821384" w:rsidP="00013FF4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</w:rPr>
      </w:pPr>
      <w:r w:rsidRPr="001E1636">
        <w:rPr>
          <w:rFonts w:ascii="Calibri" w:hAnsi="Calibri" w:cs="Calibri"/>
        </w:rPr>
        <w:t xml:space="preserve">There is funding </w:t>
      </w:r>
      <w:r>
        <w:rPr>
          <w:rFonts w:ascii="Calibri" w:hAnsi="Calibri" w:cs="Calibri"/>
        </w:rPr>
        <w:t xml:space="preserve">available for a </w:t>
      </w:r>
      <w:r w:rsidRPr="001E1636">
        <w:rPr>
          <w:rFonts w:ascii="Calibri" w:hAnsi="Calibri" w:cs="Calibri"/>
        </w:rPr>
        <w:t>Technical Writ</w:t>
      </w:r>
      <w:r>
        <w:rPr>
          <w:rFonts w:ascii="Calibri" w:hAnsi="Calibri" w:cs="Calibri"/>
        </w:rPr>
        <w:t>ing</w:t>
      </w:r>
      <w:r w:rsidRPr="001E163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consultant</w:t>
      </w:r>
      <w:r w:rsidR="00DA0113">
        <w:rPr>
          <w:rFonts w:ascii="Calibri" w:hAnsi="Calibri" w:cs="Calibri"/>
        </w:rPr>
        <w:t>.</w:t>
      </w:r>
    </w:p>
    <w:p w:rsidR="00821384" w:rsidRPr="00013FF4" w:rsidRDefault="00A31420" w:rsidP="00013FF4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Support for the</w:t>
      </w:r>
      <w:r w:rsidR="00013FF4">
        <w:rPr>
          <w:rFonts w:ascii="Calibri" w:hAnsi="Calibri" w:cs="Calibri"/>
        </w:rPr>
        <w:t xml:space="preserve"> Lab Workgroup</w:t>
      </w:r>
      <w:r>
        <w:rPr>
          <w:rFonts w:ascii="Calibri" w:hAnsi="Calibri" w:cs="Calibri"/>
        </w:rPr>
        <w:t xml:space="preserve"> will be provided through CSTE’s APHL sub-contract</w:t>
      </w:r>
      <w:r w:rsidR="00821384" w:rsidRPr="00013FF4">
        <w:rPr>
          <w:rFonts w:ascii="Calibri" w:hAnsi="Calibri" w:cs="Calibri"/>
        </w:rPr>
        <w:t xml:space="preserve">. </w:t>
      </w:r>
    </w:p>
    <w:p w:rsidR="00821384" w:rsidRPr="00CF5205" w:rsidRDefault="00821384" w:rsidP="00821384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ASTHO and CSTE will work to fill vacant staff positions.</w:t>
      </w:r>
    </w:p>
    <w:p w:rsidR="00821384" w:rsidRDefault="00821384" w:rsidP="00821384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Focus on implementing immediate enhancements </w:t>
      </w:r>
      <w:r w:rsidR="003C7646">
        <w:rPr>
          <w:rFonts w:ascii="Calibri" w:hAnsi="Calibri" w:cs="Calibri"/>
        </w:rPr>
        <w:t xml:space="preserve">as </w:t>
      </w:r>
      <w:r w:rsidR="00DF78F0">
        <w:rPr>
          <w:rFonts w:ascii="Calibri" w:hAnsi="Calibri" w:cs="Calibri"/>
        </w:rPr>
        <w:t>described and</w:t>
      </w:r>
      <w:r w:rsidR="003C7646">
        <w:rPr>
          <w:rFonts w:ascii="Calibri" w:hAnsi="Calibri" w:cs="Calibri"/>
        </w:rPr>
        <w:t xml:space="preserve"> </w:t>
      </w:r>
      <w:r w:rsidR="00DF78F0">
        <w:rPr>
          <w:rFonts w:ascii="Calibri" w:hAnsi="Calibri" w:cs="Calibri"/>
        </w:rPr>
        <w:t>build</w:t>
      </w:r>
      <w:r>
        <w:rPr>
          <w:rFonts w:ascii="Calibri" w:hAnsi="Calibri" w:cs="Calibri"/>
        </w:rPr>
        <w:t xml:space="preserve"> CORHA’s foundational infrastructure.</w:t>
      </w:r>
    </w:p>
    <w:p w:rsidR="006F1270" w:rsidRDefault="006F1270" w:rsidP="006F1270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Prepare for CORHA’s strategic planning process and start thinking of </w:t>
      </w:r>
      <w:r w:rsidR="003C7646">
        <w:rPr>
          <w:rFonts w:ascii="Calibri" w:hAnsi="Calibri" w:cs="Calibri"/>
        </w:rPr>
        <w:t xml:space="preserve">ways to </w:t>
      </w:r>
      <w:r>
        <w:rPr>
          <w:rFonts w:ascii="Calibri" w:hAnsi="Calibri" w:cs="Calibri"/>
        </w:rPr>
        <w:t>align</w:t>
      </w:r>
      <w:r w:rsidR="003C7646">
        <w:rPr>
          <w:rFonts w:ascii="Calibri" w:hAnsi="Calibri" w:cs="Calibri"/>
        </w:rPr>
        <w:t xml:space="preserve"> r</w:t>
      </w:r>
      <w:r>
        <w:rPr>
          <w:rFonts w:ascii="Calibri" w:hAnsi="Calibri" w:cs="Calibri"/>
        </w:rPr>
        <w:t>esources with CORHA’s future direction and strategic growth.</w:t>
      </w:r>
    </w:p>
    <w:p w:rsidR="00821384" w:rsidRPr="00DC0EEE" w:rsidRDefault="003C7646" w:rsidP="00821384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Future discussions may need to occur to coordinate </w:t>
      </w:r>
      <w:r w:rsidR="00821384">
        <w:rPr>
          <w:rFonts w:ascii="Calibri" w:hAnsi="Calibri" w:cs="Calibri"/>
        </w:rPr>
        <w:t xml:space="preserve">ASTHO and CSTE Year 2 Workplan applications.  </w:t>
      </w:r>
    </w:p>
    <w:p w:rsidR="003910B0" w:rsidRPr="00F6081A" w:rsidRDefault="003910B0" w:rsidP="00F6081A">
      <w:pPr>
        <w:spacing w:after="0" w:line="240" w:lineRule="auto"/>
        <w:ind w:left="360"/>
        <w:rPr>
          <w:rFonts w:ascii="Calibri" w:hAnsi="Calibri" w:cs="Calibri"/>
        </w:rPr>
      </w:pPr>
    </w:p>
    <w:p w:rsidR="0099518E" w:rsidRDefault="0099518E" w:rsidP="0099518E">
      <w:pPr>
        <w:spacing w:after="0" w:line="240" w:lineRule="auto"/>
        <w:rPr>
          <w:rFonts w:ascii="Calibri" w:hAnsi="Calibri" w:cs="Calibri"/>
        </w:rPr>
      </w:pPr>
    </w:p>
    <w:p w:rsidR="0099518E" w:rsidRPr="0099518E" w:rsidRDefault="0099518E" w:rsidP="0099518E">
      <w:pPr>
        <w:spacing w:after="0" w:line="240" w:lineRule="auto"/>
        <w:rPr>
          <w:rFonts w:ascii="Calibri" w:hAnsi="Calibri" w:cs="Calibri"/>
        </w:rPr>
      </w:pPr>
    </w:p>
    <w:p w:rsidR="00602674" w:rsidRDefault="00602674" w:rsidP="003E6F96">
      <w:pPr>
        <w:spacing w:after="0" w:line="240" w:lineRule="auto"/>
        <w:rPr>
          <w:rFonts w:ascii="Calibri" w:hAnsi="Calibri" w:cs="Calibri"/>
        </w:rPr>
      </w:pPr>
    </w:p>
    <w:p w:rsidR="00602674" w:rsidRDefault="00602674" w:rsidP="003E6F96">
      <w:pPr>
        <w:spacing w:after="0" w:line="240" w:lineRule="auto"/>
        <w:rPr>
          <w:rFonts w:ascii="Calibri" w:hAnsi="Calibri" w:cs="Calibri"/>
        </w:rPr>
      </w:pPr>
    </w:p>
    <w:p w:rsidR="001D2957" w:rsidRDefault="001D2957" w:rsidP="001D2957">
      <w:pPr>
        <w:spacing w:after="0" w:line="240" w:lineRule="auto"/>
        <w:rPr>
          <w:b/>
        </w:rPr>
      </w:pPr>
    </w:p>
    <w:p w:rsidR="001D2957" w:rsidRDefault="001D2957" w:rsidP="001D2957">
      <w:pPr>
        <w:spacing w:after="0" w:line="240" w:lineRule="auto"/>
        <w:rPr>
          <w:b/>
        </w:rPr>
      </w:pPr>
    </w:p>
    <w:p w:rsidR="003E6F96" w:rsidRDefault="003E6F96" w:rsidP="001D2957">
      <w:pPr>
        <w:spacing w:after="0" w:line="240" w:lineRule="auto"/>
        <w:rPr>
          <w:b/>
        </w:rPr>
      </w:pPr>
    </w:p>
    <w:p w:rsidR="001D2957" w:rsidRDefault="001D2957" w:rsidP="001D2957">
      <w:pPr>
        <w:spacing w:after="0" w:line="240" w:lineRule="auto"/>
        <w:rPr>
          <w:b/>
        </w:rPr>
      </w:pPr>
    </w:p>
    <w:p w:rsidR="001D2957" w:rsidRPr="001D2957" w:rsidRDefault="001D2957" w:rsidP="001D2957">
      <w:pPr>
        <w:spacing w:after="0" w:line="240" w:lineRule="auto"/>
        <w:rPr>
          <w:b/>
        </w:rPr>
      </w:pPr>
    </w:p>
    <w:sectPr w:rsidR="001D2957" w:rsidRPr="001D2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0976"/>
    <w:multiLevelType w:val="hybridMultilevel"/>
    <w:tmpl w:val="5C8C028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A953A4"/>
    <w:multiLevelType w:val="hybridMultilevel"/>
    <w:tmpl w:val="E15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E24EE"/>
    <w:multiLevelType w:val="hybridMultilevel"/>
    <w:tmpl w:val="E326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2799A"/>
    <w:multiLevelType w:val="hybridMultilevel"/>
    <w:tmpl w:val="D5EE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A12D4"/>
    <w:multiLevelType w:val="hybridMultilevel"/>
    <w:tmpl w:val="0EBE0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04EB"/>
    <w:multiLevelType w:val="hybridMultilevel"/>
    <w:tmpl w:val="1D78E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85293"/>
    <w:multiLevelType w:val="hybridMultilevel"/>
    <w:tmpl w:val="4AB8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67738"/>
    <w:multiLevelType w:val="hybridMultilevel"/>
    <w:tmpl w:val="C82CE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E0F44"/>
    <w:multiLevelType w:val="hybridMultilevel"/>
    <w:tmpl w:val="B2608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01D83"/>
    <w:multiLevelType w:val="hybridMultilevel"/>
    <w:tmpl w:val="CAC45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56644"/>
    <w:multiLevelType w:val="hybridMultilevel"/>
    <w:tmpl w:val="A86A69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3B15AB"/>
    <w:multiLevelType w:val="hybridMultilevel"/>
    <w:tmpl w:val="7EF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D777A"/>
    <w:multiLevelType w:val="hybridMultilevel"/>
    <w:tmpl w:val="A1A8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E1FC7"/>
    <w:multiLevelType w:val="hybridMultilevel"/>
    <w:tmpl w:val="CC9035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E05CA3"/>
    <w:multiLevelType w:val="hybridMultilevel"/>
    <w:tmpl w:val="5B08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35135"/>
    <w:multiLevelType w:val="hybridMultilevel"/>
    <w:tmpl w:val="38486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72F58"/>
    <w:multiLevelType w:val="hybridMultilevel"/>
    <w:tmpl w:val="E3A4A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DC6C3F"/>
    <w:multiLevelType w:val="hybridMultilevel"/>
    <w:tmpl w:val="AB08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F52FB"/>
    <w:multiLevelType w:val="hybridMultilevel"/>
    <w:tmpl w:val="70584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4"/>
  </w:num>
  <w:num w:numId="4">
    <w:abstractNumId w:val="13"/>
  </w:num>
  <w:num w:numId="5">
    <w:abstractNumId w:val="11"/>
  </w:num>
  <w:num w:numId="6">
    <w:abstractNumId w:val="1"/>
  </w:num>
  <w:num w:numId="7">
    <w:abstractNumId w:val="15"/>
  </w:num>
  <w:num w:numId="8">
    <w:abstractNumId w:val="3"/>
  </w:num>
  <w:num w:numId="9">
    <w:abstractNumId w:val="0"/>
  </w:num>
  <w:num w:numId="10">
    <w:abstractNumId w:val="18"/>
  </w:num>
  <w:num w:numId="11">
    <w:abstractNumId w:val="14"/>
  </w:num>
  <w:num w:numId="12">
    <w:abstractNumId w:val="6"/>
  </w:num>
  <w:num w:numId="13">
    <w:abstractNumId w:val="5"/>
  </w:num>
  <w:num w:numId="14">
    <w:abstractNumId w:val="7"/>
  </w:num>
  <w:num w:numId="15">
    <w:abstractNumId w:val="9"/>
  </w:num>
  <w:num w:numId="16">
    <w:abstractNumId w:val="16"/>
  </w:num>
  <w:num w:numId="17">
    <w:abstractNumId w:val="12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E7"/>
    <w:rsid w:val="00000ED3"/>
    <w:rsid w:val="0000148E"/>
    <w:rsid w:val="000023FE"/>
    <w:rsid w:val="00002729"/>
    <w:rsid w:val="00002BD8"/>
    <w:rsid w:val="00002CEA"/>
    <w:rsid w:val="00002F44"/>
    <w:rsid w:val="00003684"/>
    <w:rsid w:val="000039F3"/>
    <w:rsid w:val="00003C0C"/>
    <w:rsid w:val="00003F48"/>
    <w:rsid w:val="000040C7"/>
    <w:rsid w:val="00004508"/>
    <w:rsid w:val="00005830"/>
    <w:rsid w:val="0000611B"/>
    <w:rsid w:val="00006512"/>
    <w:rsid w:val="000066AB"/>
    <w:rsid w:val="0000672F"/>
    <w:rsid w:val="00006EFF"/>
    <w:rsid w:val="00007777"/>
    <w:rsid w:val="00011AD6"/>
    <w:rsid w:val="00011B0E"/>
    <w:rsid w:val="00012B51"/>
    <w:rsid w:val="00012DAB"/>
    <w:rsid w:val="00013CE8"/>
    <w:rsid w:val="00013FF4"/>
    <w:rsid w:val="000157F7"/>
    <w:rsid w:val="000158EB"/>
    <w:rsid w:val="00017324"/>
    <w:rsid w:val="00017507"/>
    <w:rsid w:val="000175F3"/>
    <w:rsid w:val="00017840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909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36EEB"/>
    <w:rsid w:val="00041407"/>
    <w:rsid w:val="0004156F"/>
    <w:rsid w:val="000415A0"/>
    <w:rsid w:val="00041CC7"/>
    <w:rsid w:val="00042B1F"/>
    <w:rsid w:val="00042D2B"/>
    <w:rsid w:val="0004369C"/>
    <w:rsid w:val="00044D9A"/>
    <w:rsid w:val="000453AE"/>
    <w:rsid w:val="0004545D"/>
    <w:rsid w:val="0004553D"/>
    <w:rsid w:val="00046317"/>
    <w:rsid w:val="0004700B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1BD1"/>
    <w:rsid w:val="00061DFA"/>
    <w:rsid w:val="0006293A"/>
    <w:rsid w:val="00062BB5"/>
    <w:rsid w:val="000633DC"/>
    <w:rsid w:val="0006350B"/>
    <w:rsid w:val="000635A7"/>
    <w:rsid w:val="00064DC1"/>
    <w:rsid w:val="00065AD6"/>
    <w:rsid w:val="00066035"/>
    <w:rsid w:val="000663AB"/>
    <w:rsid w:val="0007006F"/>
    <w:rsid w:val="00070472"/>
    <w:rsid w:val="0007061A"/>
    <w:rsid w:val="00070DF8"/>
    <w:rsid w:val="00071765"/>
    <w:rsid w:val="00071977"/>
    <w:rsid w:val="000726C7"/>
    <w:rsid w:val="00072895"/>
    <w:rsid w:val="0007456B"/>
    <w:rsid w:val="00074644"/>
    <w:rsid w:val="00075448"/>
    <w:rsid w:val="000754CA"/>
    <w:rsid w:val="00076671"/>
    <w:rsid w:val="0007673E"/>
    <w:rsid w:val="000774C4"/>
    <w:rsid w:val="00077BA8"/>
    <w:rsid w:val="00080393"/>
    <w:rsid w:val="0008049B"/>
    <w:rsid w:val="000804E0"/>
    <w:rsid w:val="00081CEF"/>
    <w:rsid w:val="00081F27"/>
    <w:rsid w:val="00082A4A"/>
    <w:rsid w:val="00083044"/>
    <w:rsid w:val="00083D61"/>
    <w:rsid w:val="0008462A"/>
    <w:rsid w:val="000854F8"/>
    <w:rsid w:val="00085FCF"/>
    <w:rsid w:val="000874A8"/>
    <w:rsid w:val="0008794F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84B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B7EE7"/>
    <w:rsid w:val="000C0190"/>
    <w:rsid w:val="000C0A3C"/>
    <w:rsid w:val="000C12DF"/>
    <w:rsid w:val="000C1CFB"/>
    <w:rsid w:val="000C29AF"/>
    <w:rsid w:val="000C2A6F"/>
    <w:rsid w:val="000C3286"/>
    <w:rsid w:val="000C4029"/>
    <w:rsid w:val="000C48C0"/>
    <w:rsid w:val="000C4D72"/>
    <w:rsid w:val="000C61E3"/>
    <w:rsid w:val="000C655D"/>
    <w:rsid w:val="000C66BD"/>
    <w:rsid w:val="000C675E"/>
    <w:rsid w:val="000C7F0D"/>
    <w:rsid w:val="000D00AB"/>
    <w:rsid w:val="000D0845"/>
    <w:rsid w:val="000D0ABB"/>
    <w:rsid w:val="000D1B51"/>
    <w:rsid w:val="000D265A"/>
    <w:rsid w:val="000D2940"/>
    <w:rsid w:val="000D3FEB"/>
    <w:rsid w:val="000D4B9A"/>
    <w:rsid w:val="000D5E3F"/>
    <w:rsid w:val="000D7FF7"/>
    <w:rsid w:val="000E0738"/>
    <w:rsid w:val="000E091F"/>
    <w:rsid w:val="000E13CD"/>
    <w:rsid w:val="000E18DA"/>
    <w:rsid w:val="000E199B"/>
    <w:rsid w:val="000E2781"/>
    <w:rsid w:val="000E2B04"/>
    <w:rsid w:val="000E426C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3B5"/>
    <w:rsid w:val="00103CE9"/>
    <w:rsid w:val="00103DD4"/>
    <w:rsid w:val="001040A7"/>
    <w:rsid w:val="00104985"/>
    <w:rsid w:val="00104B5A"/>
    <w:rsid w:val="00105962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6D7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40FDB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3C1"/>
    <w:rsid w:val="0015184C"/>
    <w:rsid w:val="00152EA0"/>
    <w:rsid w:val="00152F6A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67E"/>
    <w:rsid w:val="00163C26"/>
    <w:rsid w:val="00164A46"/>
    <w:rsid w:val="00164B2B"/>
    <w:rsid w:val="00165CF2"/>
    <w:rsid w:val="00165EBE"/>
    <w:rsid w:val="00166025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941"/>
    <w:rsid w:val="00180BDB"/>
    <w:rsid w:val="00181055"/>
    <w:rsid w:val="00183DA9"/>
    <w:rsid w:val="001841AE"/>
    <w:rsid w:val="001848DA"/>
    <w:rsid w:val="00185221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2C45"/>
    <w:rsid w:val="00193D27"/>
    <w:rsid w:val="00194033"/>
    <w:rsid w:val="00194C50"/>
    <w:rsid w:val="00195682"/>
    <w:rsid w:val="00196075"/>
    <w:rsid w:val="00196918"/>
    <w:rsid w:val="00197E72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A73CF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6F00"/>
    <w:rsid w:val="001C7C28"/>
    <w:rsid w:val="001D0F86"/>
    <w:rsid w:val="001D103F"/>
    <w:rsid w:val="001D1104"/>
    <w:rsid w:val="001D1FCB"/>
    <w:rsid w:val="001D28C7"/>
    <w:rsid w:val="001D2957"/>
    <w:rsid w:val="001D2A6A"/>
    <w:rsid w:val="001D3190"/>
    <w:rsid w:val="001D348A"/>
    <w:rsid w:val="001D35E4"/>
    <w:rsid w:val="001D44E2"/>
    <w:rsid w:val="001D517E"/>
    <w:rsid w:val="001D5351"/>
    <w:rsid w:val="001D5A69"/>
    <w:rsid w:val="001D5FF3"/>
    <w:rsid w:val="001D66C1"/>
    <w:rsid w:val="001D789D"/>
    <w:rsid w:val="001E0797"/>
    <w:rsid w:val="001E1636"/>
    <w:rsid w:val="001E16A8"/>
    <w:rsid w:val="001E1DD1"/>
    <w:rsid w:val="001E295A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453"/>
    <w:rsid w:val="001E78DE"/>
    <w:rsid w:val="001E7A34"/>
    <w:rsid w:val="001E7BD6"/>
    <w:rsid w:val="001F0336"/>
    <w:rsid w:val="001F0B55"/>
    <w:rsid w:val="001F11D5"/>
    <w:rsid w:val="001F23ED"/>
    <w:rsid w:val="001F311A"/>
    <w:rsid w:val="001F3531"/>
    <w:rsid w:val="001F36E7"/>
    <w:rsid w:val="001F3AED"/>
    <w:rsid w:val="001F4AF7"/>
    <w:rsid w:val="001F5B99"/>
    <w:rsid w:val="001F6364"/>
    <w:rsid w:val="001F7978"/>
    <w:rsid w:val="0020026F"/>
    <w:rsid w:val="0020067C"/>
    <w:rsid w:val="002014F2"/>
    <w:rsid w:val="00201E02"/>
    <w:rsid w:val="002020DD"/>
    <w:rsid w:val="002023F2"/>
    <w:rsid w:val="00202619"/>
    <w:rsid w:val="00203053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0E76"/>
    <w:rsid w:val="00211627"/>
    <w:rsid w:val="00211B74"/>
    <w:rsid w:val="00213070"/>
    <w:rsid w:val="00213158"/>
    <w:rsid w:val="00213368"/>
    <w:rsid w:val="00213818"/>
    <w:rsid w:val="00214504"/>
    <w:rsid w:val="00214870"/>
    <w:rsid w:val="002159A6"/>
    <w:rsid w:val="00216226"/>
    <w:rsid w:val="00217D88"/>
    <w:rsid w:val="00221254"/>
    <w:rsid w:val="002212BE"/>
    <w:rsid w:val="0022339F"/>
    <w:rsid w:val="00223CA6"/>
    <w:rsid w:val="00224225"/>
    <w:rsid w:val="002242A9"/>
    <w:rsid w:val="00224E4D"/>
    <w:rsid w:val="002263B6"/>
    <w:rsid w:val="0022683B"/>
    <w:rsid w:val="00230BBB"/>
    <w:rsid w:val="00230C29"/>
    <w:rsid w:val="0023168B"/>
    <w:rsid w:val="0023245C"/>
    <w:rsid w:val="00232D8C"/>
    <w:rsid w:val="00232DB8"/>
    <w:rsid w:val="00235B29"/>
    <w:rsid w:val="00235EC0"/>
    <w:rsid w:val="00240394"/>
    <w:rsid w:val="002410C6"/>
    <w:rsid w:val="002416BA"/>
    <w:rsid w:val="002416FD"/>
    <w:rsid w:val="00241DFC"/>
    <w:rsid w:val="0024208F"/>
    <w:rsid w:val="0024236A"/>
    <w:rsid w:val="00242556"/>
    <w:rsid w:val="00242900"/>
    <w:rsid w:val="00242B3F"/>
    <w:rsid w:val="00242C05"/>
    <w:rsid w:val="002438EB"/>
    <w:rsid w:val="00243BB2"/>
    <w:rsid w:val="002445FB"/>
    <w:rsid w:val="00245328"/>
    <w:rsid w:val="0024607A"/>
    <w:rsid w:val="0024786D"/>
    <w:rsid w:val="00247994"/>
    <w:rsid w:val="002500CA"/>
    <w:rsid w:val="002507B4"/>
    <w:rsid w:val="00250BE8"/>
    <w:rsid w:val="00250DE5"/>
    <w:rsid w:val="00250FC4"/>
    <w:rsid w:val="00251419"/>
    <w:rsid w:val="00253815"/>
    <w:rsid w:val="00254CAF"/>
    <w:rsid w:val="002555C9"/>
    <w:rsid w:val="0026190C"/>
    <w:rsid w:val="00261FEA"/>
    <w:rsid w:val="002620B6"/>
    <w:rsid w:val="00262992"/>
    <w:rsid w:val="0026322E"/>
    <w:rsid w:val="002635C8"/>
    <w:rsid w:val="0026393B"/>
    <w:rsid w:val="00263A4A"/>
    <w:rsid w:val="00263B5F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5539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1EDC"/>
    <w:rsid w:val="00292272"/>
    <w:rsid w:val="002933E1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34F"/>
    <w:rsid w:val="002A6EC4"/>
    <w:rsid w:val="002A7C4C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0124"/>
    <w:rsid w:val="002C1775"/>
    <w:rsid w:val="002C1867"/>
    <w:rsid w:val="002C29E6"/>
    <w:rsid w:val="002C2D19"/>
    <w:rsid w:val="002C37F9"/>
    <w:rsid w:val="002C3957"/>
    <w:rsid w:val="002C4C77"/>
    <w:rsid w:val="002C5621"/>
    <w:rsid w:val="002C6145"/>
    <w:rsid w:val="002C6E2A"/>
    <w:rsid w:val="002C71F7"/>
    <w:rsid w:val="002C748B"/>
    <w:rsid w:val="002C76DE"/>
    <w:rsid w:val="002D087D"/>
    <w:rsid w:val="002D0ECF"/>
    <w:rsid w:val="002D138F"/>
    <w:rsid w:val="002D267D"/>
    <w:rsid w:val="002D3368"/>
    <w:rsid w:val="002D3CB1"/>
    <w:rsid w:val="002D5350"/>
    <w:rsid w:val="002D5C9B"/>
    <w:rsid w:val="002D6D94"/>
    <w:rsid w:val="002D6E7E"/>
    <w:rsid w:val="002E1C64"/>
    <w:rsid w:val="002E21AA"/>
    <w:rsid w:val="002E2E7F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C9C"/>
    <w:rsid w:val="002F4FF9"/>
    <w:rsid w:val="002F6304"/>
    <w:rsid w:val="002F6461"/>
    <w:rsid w:val="002F658B"/>
    <w:rsid w:val="002F6624"/>
    <w:rsid w:val="002F7948"/>
    <w:rsid w:val="0030051B"/>
    <w:rsid w:val="00300F3B"/>
    <w:rsid w:val="00304248"/>
    <w:rsid w:val="003043B3"/>
    <w:rsid w:val="00304A2D"/>
    <w:rsid w:val="003052EC"/>
    <w:rsid w:val="0030648D"/>
    <w:rsid w:val="003069E0"/>
    <w:rsid w:val="0030711B"/>
    <w:rsid w:val="00307E7A"/>
    <w:rsid w:val="0031043E"/>
    <w:rsid w:val="003106A0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B69"/>
    <w:rsid w:val="0032418A"/>
    <w:rsid w:val="0032492B"/>
    <w:rsid w:val="00325811"/>
    <w:rsid w:val="00326187"/>
    <w:rsid w:val="0032620F"/>
    <w:rsid w:val="00326616"/>
    <w:rsid w:val="00326BD5"/>
    <w:rsid w:val="003312D3"/>
    <w:rsid w:val="00331A84"/>
    <w:rsid w:val="00331AA3"/>
    <w:rsid w:val="003322D8"/>
    <w:rsid w:val="00333279"/>
    <w:rsid w:val="00333822"/>
    <w:rsid w:val="00333E8F"/>
    <w:rsid w:val="0033416A"/>
    <w:rsid w:val="00334395"/>
    <w:rsid w:val="00334502"/>
    <w:rsid w:val="003352A7"/>
    <w:rsid w:val="00335445"/>
    <w:rsid w:val="003354DA"/>
    <w:rsid w:val="00335CEA"/>
    <w:rsid w:val="0033660E"/>
    <w:rsid w:val="00337B46"/>
    <w:rsid w:val="00337DA9"/>
    <w:rsid w:val="00340164"/>
    <w:rsid w:val="003403A1"/>
    <w:rsid w:val="00340727"/>
    <w:rsid w:val="00340A07"/>
    <w:rsid w:val="00341E79"/>
    <w:rsid w:val="0034229C"/>
    <w:rsid w:val="003425D0"/>
    <w:rsid w:val="00343605"/>
    <w:rsid w:val="00343807"/>
    <w:rsid w:val="00344676"/>
    <w:rsid w:val="0034631F"/>
    <w:rsid w:val="00346C82"/>
    <w:rsid w:val="00346FDD"/>
    <w:rsid w:val="00347A65"/>
    <w:rsid w:val="00347A97"/>
    <w:rsid w:val="00350CC8"/>
    <w:rsid w:val="00350E84"/>
    <w:rsid w:val="00350FFD"/>
    <w:rsid w:val="00351E84"/>
    <w:rsid w:val="00352C1A"/>
    <w:rsid w:val="00353004"/>
    <w:rsid w:val="00353402"/>
    <w:rsid w:val="00353E23"/>
    <w:rsid w:val="0035423B"/>
    <w:rsid w:val="003545AE"/>
    <w:rsid w:val="00355398"/>
    <w:rsid w:val="0035567A"/>
    <w:rsid w:val="00356EF2"/>
    <w:rsid w:val="00361878"/>
    <w:rsid w:val="00361BC2"/>
    <w:rsid w:val="00361D37"/>
    <w:rsid w:val="00361E7D"/>
    <w:rsid w:val="00362085"/>
    <w:rsid w:val="003632E7"/>
    <w:rsid w:val="0036369C"/>
    <w:rsid w:val="00363DF3"/>
    <w:rsid w:val="0036468E"/>
    <w:rsid w:val="0036517A"/>
    <w:rsid w:val="00365310"/>
    <w:rsid w:val="0036601D"/>
    <w:rsid w:val="0037020F"/>
    <w:rsid w:val="003702BA"/>
    <w:rsid w:val="00370948"/>
    <w:rsid w:val="0037114F"/>
    <w:rsid w:val="0037143F"/>
    <w:rsid w:val="00371D18"/>
    <w:rsid w:val="0037245C"/>
    <w:rsid w:val="003725CC"/>
    <w:rsid w:val="003725EC"/>
    <w:rsid w:val="0037339A"/>
    <w:rsid w:val="00373849"/>
    <w:rsid w:val="0037393E"/>
    <w:rsid w:val="00373D59"/>
    <w:rsid w:val="0037423F"/>
    <w:rsid w:val="003745D5"/>
    <w:rsid w:val="00374D5D"/>
    <w:rsid w:val="003755D2"/>
    <w:rsid w:val="0037589D"/>
    <w:rsid w:val="00376079"/>
    <w:rsid w:val="00376AF4"/>
    <w:rsid w:val="00376B38"/>
    <w:rsid w:val="00376E1A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4ECA"/>
    <w:rsid w:val="00385B9D"/>
    <w:rsid w:val="00386FB5"/>
    <w:rsid w:val="00387C41"/>
    <w:rsid w:val="00390300"/>
    <w:rsid w:val="003910B0"/>
    <w:rsid w:val="0039144D"/>
    <w:rsid w:val="003923FA"/>
    <w:rsid w:val="003926EF"/>
    <w:rsid w:val="00392764"/>
    <w:rsid w:val="00392D55"/>
    <w:rsid w:val="00394C9C"/>
    <w:rsid w:val="00396088"/>
    <w:rsid w:val="0039671B"/>
    <w:rsid w:val="00396C67"/>
    <w:rsid w:val="00397BC8"/>
    <w:rsid w:val="00397C67"/>
    <w:rsid w:val="00397F03"/>
    <w:rsid w:val="003A0621"/>
    <w:rsid w:val="003A102D"/>
    <w:rsid w:val="003A12EC"/>
    <w:rsid w:val="003A2976"/>
    <w:rsid w:val="003A2EA3"/>
    <w:rsid w:val="003A34C6"/>
    <w:rsid w:val="003A3750"/>
    <w:rsid w:val="003A39FE"/>
    <w:rsid w:val="003A501B"/>
    <w:rsid w:val="003A50DA"/>
    <w:rsid w:val="003A52C1"/>
    <w:rsid w:val="003A5C54"/>
    <w:rsid w:val="003A5F46"/>
    <w:rsid w:val="003A6110"/>
    <w:rsid w:val="003A6285"/>
    <w:rsid w:val="003A62CB"/>
    <w:rsid w:val="003A6511"/>
    <w:rsid w:val="003A6A2E"/>
    <w:rsid w:val="003A6DD6"/>
    <w:rsid w:val="003A7B49"/>
    <w:rsid w:val="003A7BAF"/>
    <w:rsid w:val="003B02FF"/>
    <w:rsid w:val="003B128D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7C3"/>
    <w:rsid w:val="003C3924"/>
    <w:rsid w:val="003C3BBC"/>
    <w:rsid w:val="003C6562"/>
    <w:rsid w:val="003C6C76"/>
    <w:rsid w:val="003C6D8D"/>
    <w:rsid w:val="003C6E6E"/>
    <w:rsid w:val="003C7646"/>
    <w:rsid w:val="003C7AC9"/>
    <w:rsid w:val="003C7D2F"/>
    <w:rsid w:val="003D003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3AE2"/>
    <w:rsid w:val="003D4944"/>
    <w:rsid w:val="003D4E14"/>
    <w:rsid w:val="003D5EEC"/>
    <w:rsid w:val="003D6823"/>
    <w:rsid w:val="003D7BA2"/>
    <w:rsid w:val="003E0AE3"/>
    <w:rsid w:val="003E0BFB"/>
    <w:rsid w:val="003E1117"/>
    <w:rsid w:val="003E14C4"/>
    <w:rsid w:val="003E250E"/>
    <w:rsid w:val="003E2EA9"/>
    <w:rsid w:val="003E3A39"/>
    <w:rsid w:val="003E4089"/>
    <w:rsid w:val="003E575D"/>
    <w:rsid w:val="003E6052"/>
    <w:rsid w:val="003E6BDA"/>
    <w:rsid w:val="003E6F96"/>
    <w:rsid w:val="003E71A8"/>
    <w:rsid w:val="003E7F27"/>
    <w:rsid w:val="003F0E7F"/>
    <w:rsid w:val="003F138D"/>
    <w:rsid w:val="003F1B3A"/>
    <w:rsid w:val="003F3B68"/>
    <w:rsid w:val="003F3C28"/>
    <w:rsid w:val="003F3EF1"/>
    <w:rsid w:val="003F7AFE"/>
    <w:rsid w:val="003F7CBD"/>
    <w:rsid w:val="004018CC"/>
    <w:rsid w:val="00401C18"/>
    <w:rsid w:val="004021B9"/>
    <w:rsid w:val="0040269C"/>
    <w:rsid w:val="00403856"/>
    <w:rsid w:val="004038BF"/>
    <w:rsid w:val="00403933"/>
    <w:rsid w:val="004042ED"/>
    <w:rsid w:val="0040472B"/>
    <w:rsid w:val="004047BC"/>
    <w:rsid w:val="004047DB"/>
    <w:rsid w:val="00404E76"/>
    <w:rsid w:val="00406042"/>
    <w:rsid w:val="00406D1E"/>
    <w:rsid w:val="00407B41"/>
    <w:rsid w:val="00410080"/>
    <w:rsid w:val="00410407"/>
    <w:rsid w:val="00410781"/>
    <w:rsid w:val="00410856"/>
    <w:rsid w:val="0041091E"/>
    <w:rsid w:val="00411017"/>
    <w:rsid w:val="0041184C"/>
    <w:rsid w:val="0041355D"/>
    <w:rsid w:val="00413B46"/>
    <w:rsid w:val="0041489E"/>
    <w:rsid w:val="00414AF8"/>
    <w:rsid w:val="00415321"/>
    <w:rsid w:val="00415444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DD5"/>
    <w:rsid w:val="00426E17"/>
    <w:rsid w:val="00427E87"/>
    <w:rsid w:val="004302D5"/>
    <w:rsid w:val="0043055C"/>
    <w:rsid w:val="0043115A"/>
    <w:rsid w:val="004311BB"/>
    <w:rsid w:val="0043169E"/>
    <w:rsid w:val="004319C3"/>
    <w:rsid w:val="00433740"/>
    <w:rsid w:val="00433C05"/>
    <w:rsid w:val="00434141"/>
    <w:rsid w:val="00434A3C"/>
    <w:rsid w:val="00434C18"/>
    <w:rsid w:val="00435262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3B9A"/>
    <w:rsid w:val="004442D8"/>
    <w:rsid w:val="00444996"/>
    <w:rsid w:val="00444A59"/>
    <w:rsid w:val="00444EBF"/>
    <w:rsid w:val="004456ED"/>
    <w:rsid w:val="00445B18"/>
    <w:rsid w:val="00446B5D"/>
    <w:rsid w:val="00446E33"/>
    <w:rsid w:val="0045015D"/>
    <w:rsid w:val="0045038E"/>
    <w:rsid w:val="00450537"/>
    <w:rsid w:val="00451105"/>
    <w:rsid w:val="00451AFF"/>
    <w:rsid w:val="004527FD"/>
    <w:rsid w:val="0045396D"/>
    <w:rsid w:val="00453BA7"/>
    <w:rsid w:val="00454694"/>
    <w:rsid w:val="00455308"/>
    <w:rsid w:val="00455F0D"/>
    <w:rsid w:val="00456750"/>
    <w:rsid w:val="00456FE1"/>
    <w:rsid w:val="00457940"/>
    <w:rsid w:val="004603B0"/>
    <w:rsid w:val="00460429"/>
    <w:rsid w:val="00460606"/>
    <w:rsid w:val="0046063E"/>
    <w:rsid w:val="00460F71"/>
    <w:rsid w:val="004610AE"/>
    <w:rsid w:val="00461421"/>
    <w:rsid w:val="004617CB"/>
    <w:rsid w:val="00461AC7"/>
    <w:rsid w:val="004620CC"/>
    <w:rsid w:val="004625F5"/>
    <w:rsid w:val="00464CF4"/>
    <w:rsid w:val="00465323"/>
    <w:rsid w:val="00466213"/>
    <w:rsid w:val="00466F0E"/>
    <w:rsid w:val="004674F3"/>
    <w:rsid w:val="00467A91"/>
    <w:rsid w:val="00467DD3"/>
    <w:rsid w:val="004700FC"/>
    <w:rsid w:val="004701CF"/>
    <w:rsid w:val="00470232"/>
    <w:rsid w:val="00470318"/>
    <w:rsid w:val="004724E5"/>
    <w:rsid w:val="00472553"/>
    <w:rsid w:val="004726DF"/>
    <w:rsid w:val="00472B9E"/>
    <w:rsid w:val="00473126"/>
    <w:rsid w:val="004735D9"/>
    <w:rsid w:val="004737E0"/>
    <w:rsid w:val="00474ED4"/>
    <w:rsid w:val="00475C75"/>
    <w:rsid w:val="00475ED5"/>
    <w:rsid w:val="0047601E"/>
    <w:rsid w:val="004763D0"/>
    <w:rsid w:val="00476414"/>
    <w:rsid w:val="004764D6"/>
    <w:rsid w:val="00476DD5"/>
    <w:rsid w:val="00477693"/>
    <w:rsid w:val="0047794C"/>
    <w:rsid w:val="0047796C"/>
    <w:rsid w:val="00477BB5"/>
    <w:rsid w:val="004808FC"/>
    <w:rsid w:val="00481148"/>
    <w:rsid w:val="00482112"/>
    <w:rsid w:val="00482442"/>
    <w:rsid w:val="00483F1D"/>
    <w:rsid w:val="004858D9"/>
    <w:rsid w:val="0048603E"/>
    <w:rsid w:val="00486457"/>
    <w:rsid w:val="004872CA"/>
    <w:rsid w:val="00487C7B"/>
    <w:rsid w:val="00491EC3"/>
    <w:rsid w:val="00493628"/>
    <w:rsid w:val="00496245"/>
    <w:rsid w:val="00496554"/>
    <w:rsid w:val="004A031C"/>
    <w:rsid w:val="004A18DE"/>
    <w:rsid w:val="004A3621"/>
    <w:rsid w:val="004A37CD"/>
    <w:rsid w:val="004A43E4"/>
    <w:rsid w:val="004A5A18"/>
    <w:rsid w:val="004A5BFB"/>
    <w:rsid w:val="004A6361"/>
    <w:rsid w:val="004A7194"/>
    <w:rsid w:val="004B00CE"/>
    <w:rsid w:val="004B2F8C"/>
    <w:rsid w:val="004B36FF"/>
    <w:rsid w:val="004B4647"/>
    <w:rsid w:val="004B46F0"/>
    <w:rsid w:val="004B5387"/>
    <w:rsid w:val="004B633E"/>
    <w:rsid w:val="004B6FE2"/>
    <w:rsid w:val="004B73B3"/>
    <w:rsid w:val="004B7491"/>
    <w:rsid w:val="004C001A"/>
    <w:rsid w:val="004C0BB0"/>
    <w:rsid w:val="004C0FEB"/>
    <w:rsid w:val="004C1D22"/>
    <w:rsid w:val="004C2545"/>
    <w:rsid w:val="004C3041"/>
    <w:rsid w:val="004C432E"/>
    <w:rsid w:val="004C5882"/>
    <w:rsid w:val="004C64A5"/>
    <w:rsid w:val="004C6A6A"/>
    <w:rsid w:val="004C70B0"/>
    <w:rsid w:val="004C7482"/>
    <w:rsid w:val="004D0044"/>
    <w:rsid w:val="004D0CDC"/>
    <w:rsid w:val="004D116C"/>
    <w:rsid w:val="004D1351"/>
    <w:rsid w:val="004D2873"/>
    <w:rsid w:val="004D2F7A"/>
    <w:rsid w:val="004D3331"/>
    <w:rsid w:val="004D35C1"/>
    <w:rsid w:val="004D38EC"/>
    <w:rsid w:val="004D3B5A"/>
    <w:rsid w:val="004D3DE0"/>
    <w:rsid w:val="004D4B75"/>
    <w:rsid w:val="004D4B83"/>
    <w:rsid w:val="004D4CE1"/>
    <w:rsid w:val="004D5172"/>
    <w:rsid w:val="004D5DEC"/>
    <w:rsid w:val="004D611F"/>
    <w:rsid w:val="004D6DCE"/>
    <w:rsid w:val="004D7179"/>
    <w:rsid w:val="004D7B8B"/>
    <w:rsid w:val="004D7C9B"/>
    <w:rsid w:val="004E0A74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6224"/>
    <w:rsid w:val="004E6C8C"/>
    <w:rsid w:val="004E7351"/>
    <w:rsid w:val="004E7465"/>
    <w:rsid w:val="004E7CA4"/>
    <w:rsid w:val="004E7D38"/>
    <w:rsid w:val="004E7D3A"/>
    <w:rsid w:val="004F1722"/>
    <w:rsid w:val="004F1867"/>
    <w:rsid w:val="004F1FE3"/>
    <w:rsid w:val="004F2044"/>
    <w:rsid w:val="004F2FDD"/>
    <w:rsid w:val="004F3736"/>
    <w:rsid w:val="004F37AF"/>
    <w:rsid w:val="004F4BFE"/>
    <w:rsid w:val="004F5116"/>
    <w:rsid w:val="004F53B7"/>
    <w:rsid w:val="004F582F"/>
    <w:rsid w:val="004F588C"/>
    <w:rsid w:val="004F5BD6"/>
    <w:rsid w:val="004F67E4"/>
    <w:rsid w:val="004F6AAD"/>
    <w:rsid w:val="0050014F"/>
    <w:rsid w:val="00500FEE"/>
    <w:rsid w:val="0050141B"/>
    <w:rsid w:val="00502A4D"/>
    <w:rsid w:val="00503BDF"/>
    <w:rsid w:val="00506083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2AF2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5F4"/>
    <w:rsid w:val="00522BC9"/>
    <w:rsid w:val="005231AB"/>
    <w:rsid w:val="00523DB5"/>
    <w:rsid w:val="0052418D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239C"/>
    <w:rsid w:val="00534A34"/>
    <w:rsid w:val="00534B3E"/>
    <w:rsid w:val="00535159"/>
    <w:rsid w:val="00535416"/>
    <w:rsid w:val="005362D4"/>
    <w:rsid w:val="0053683C"/>
    <w:rsid w:val="00537514"/>
    <w:rsid w:val="0054044F"/>
    <w:rsid w:val="005409C1"/>
    <w:rsid w:val="00540AAB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5809"/>
    <w:rsid w:val="00556851"/>
    <w:rsid w:val="0055723C"/>
    <w:rsid w:val="00557667"/>
    <w:rsid w:val="005617C2"/>
    <w:rsid w:val="00561A27"/>
    <w:rsid w:val="00561FAC"/>
    <w:rsid w:val="005625E1"/>
    <w:rsid w:val="0056349C"/>
    <w:rsid w:val="00563D62"/>
    <w:rsid w:val="00564744"/>
    <w:rsid w:val="00564A3A"/>
    <w:rsid w:val="00564C0A"/>
    <w:rsid w:val="00564D0B"/>
    <w:rsid w:val="00566309"/>
    <w:rsid w:val="00566802"/>
    <w:rsid w:val="0056716F"/>
    <w:rsid w:val="0056729C"/>
    <w:rsid w:val="005710F2"/>
    <w:rsid w:val="00571269"/>
    <w:rsid w:val="00571951"/>
    <w:rsid w:val="00571D0A"/>
    <w:rsid w:val="005720E8"/>
    <w:rsid w:val="0057237C"/>
    <w:rsid w:val="005725E2"/>
    <w:rsid w:val="00573147"/>
    <w:rsid w:val="005737C7"/>
    <w:rsid w:val="00574469"/>
    <w:rsid w:val="00574B5D"/>
    <w:rsid w:val="00575557"/>
    <w:rsid w:val="005765B1"/>
    <w:rsid w:val="005765B4"/>
    <w:rsid w:val="005800B6"/>
    <w:rsid w:val="00580414"/>
    <w:rsid w:val="0058055D"/>
    <w:rsid w:val="00581996"/>
    <w:rsid w:val="00582234"/>
    <w:rsid w:val="00582748"/>
    <w:rsid w:val="00583BBE"/>
    <w:rsid w:val="005858DC"/>
    <w:rsid w:val="00585E2C"/>
    <w:rsid w:val="0058626F"/>
    <w:rsid w:val="00587151"/>
    <w:rsid w:val="00587784"/>
    <w:rsid w:val="00590035"/>
    <w:rsid w:val="0059072E"/>
    <w:rsid w:val="00591D1D"/>
    <w:rsid w:val="0059241A"/>
    <w:rsid w:val="00592ED3"/>
    <w:rsid w:val="00593075"/>
    <w:rsid w:val="00594F1F"/>
    <w:rsid w:val="00595D2C"/>
    <w:rsid w:val="00595DB0"/>
    <w:rsid w:val="00596A5F"/>
    <w:rsid w:val="00596FFE"/>
    <w:rsid w:val="00597E7A"/>
    <w:rsid w:val="005A01DD"/>
    <w:rsid w:val="005A2D3D"/>
    <w:rsid w:val="005A2E87"/>
    <w:rsid w:val="005A3A3B"/>
    <w:rsid w:val="005A3CB6"/>
    <w:rsid w:val="005A3D4E"/>
    <w:rsid w:val="005A3D58"/>
    <w:rsid w:val="005A44EE"/>
    <w:rsid w:val="005A46E1"/>
    <w:rsid w:val="005A4B3E"/>
    <w:rsid w:val="005A522F"/>
    <w:rsid w:val="005A55E8"/>
    <w:rsid w:val="005A60AE"/>
    <w:rsid w:val="005A6C29"/>
    <w:rsid w:val="005B09A9"/>
    <w:rsid w:val="005B3096"/>
    <w:rsid w:val="005B36F6"/>
    <w:rsid w:val="005B4011"/>
    <w:rsid w:val="005B4D39"/>
    <w:rsid w:val="005B58E2"/>
    <w:rsid w:val="005B5AF7"/>
    <w:rsid w:val="005B6862"/>
    <w:rsid w:val="005B6906"/>
    <w:rsid w:val="005B6BBE"/>
    <w:rsid w:val="005B6D99"/>
    <w:rsid w:val="005C0DFC"/>
    <w:rsid w:val="005C14E5"/>
    <w:rsid w:val="005C2086"/>
    <w:rsid w:val="005C29A3"/>
    <w:rsid w:val="005C2E60"/>
    <w:rsid w:val="005C3CBC"/>
    <w:rsid w:val="005C520D"/>
    <w:rsid w:val="005C52A3"/>
    <w:rsid w:val="005C5884"/>
    <w:rsid w:val="005C6A41"/>
    <w:rsid w:val="005C6A70"/>
    <w:rsid w:val="005C6EF3"/>
    <w:rsid w:val="005C6FE6"/>
    <w:rsid w:val="005C73D1"/>
    <w:rsid w:val="005C7F03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D1C"/>
    <w:rsid w:val="005D5F60"/>
    <w:rsid w:val="005D67E7"/>
    <w:rsid w:val="005D73F2"/>
    <w:rsid w:val="005D7769"/>
    <w:rsid w:val="005D7A90"/>
    <w:rsid w:val="005E01CF"/>
    <w:rsid w:val="005E3786"/>
    <w:rsid w:val="005E4216"/>
    <w:rsid w:val="005E46FD"/>
    <w:rsid w:val="005E5031"/>
    <w:rsid w:val="005E6A51"/>
    <w:rsid w:val="005E6DEF"/>
    <w:rsid w:val="005E6E0A"/>
    <w:rsid w:val="005E6E7C"/>
    <w:rsid w:val="005F0D5B"/>
    <w:rsid w:val="005F12EA"/>
    <w:rsid w:val="005F1863"/>
    <w:rsid w:val="005F1E09"/>
    <w:rsid w:val="005F1EEB"/>
    <w:rsid w:val="005F26A3"/>
    <w:rsid w:val="005F3414"/>
    <w:rsid w:val="005F377E"/>
    <w:rsid w:val="005F4FCD"/>
    <w:rsid w:val="005F5018"/>
    <w:rsid w:val="005F5893"/>
    <w:rsid w:val="005F6073"/>
    <w:rsid w:val="005F6F75"/>
    <w:rsid w:val="005F7813"/>
    <w:rsid w:val="005F7E0D"/>
    <w:rsid w:val="00600178"/>
    <w:rsid w:val="00600910"/>
    <w:rsid w:val="00602674"/>
    <w:rsid w:val="00603A6D"/>
    <w:rsid w:val="00604574"/>
    <w:rsid w:val="00604E8B"/>
    <w:rsid w:val="0060597B"/>
    <w:rsid w:val="00605AD9"/>
    <w:rsid w:val="00607333"/>
    <w:rsid w:val="00607742"/>
    <w:rsid w:val="00607781"/>
    <w:rsid w:val="00607833"/>
    <w:rsid w:val="0060787C"/>
    <w:rsid w:val="00607CE6"/>
    <w:rsid w:val="0061002A"/>
    <w:rsid w:val="00610146"/>
    <w:rsid w:val="006106E2"/>
    <w:rsid w:val="00610E27"/>
    <w:rsid w:val="00610E58"/>
    <w:rsid w:val="00611143"/>
    <w:rsid w:val="00611955"/>
    <w:rsid w:val="006119EE"/>
    <w:rsid w:val="00611ED5"/>
    <w:rsid w:val="006127BA"/>
    <w:rsid w:val="00614471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0DA0"/>
    <w:rsid w:val="00622598"/>
    <w:rsid w:val="0062330A"/>
    <w:rsid w:val="00623396"/>
    <w:rsid w:val="00623A32"/>
    <w:rsid w:val="00624D04"/>
    <w:rsid w:val="00625EEC"/>
    <w:rsid w:val="006265ED"/>
    <w:rsid w:val="0062741C"/>
    <w:rsid w:val="006274AA"/>
    <w:rsid w:val="00627CCC"/>
    <w:rsid w:val="0063008D"/>
    <w:rsid w:val="006302FF"/>
    <w:rsid w:val="00630FD0"/>
    <w:rsid w:val="00631E9B"/>
    <w:rsid w:val="006324A2"/>
    <w:rsid w:val="0063296F"/>
    <w:rsid w:val="00632990"/>
    <w:rsid w:val="006343A6"/>
    <w:rsid w:val="00634924"/>
    <w:rsid w:val="00634C98"/>
    <w:rsid w:val="00634D55"/>
    <w:rsid w:val="006351F0"/>
    <w:rsid w:val="00635F3F"/>
    <w:rsid w:val="00635F9F"/>
    <w:rsid w:val="006364DA"/>
    <w:rsid w:val="0063650D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3F"/>
    <w:rsid w:val="006524AD"/>
    <w:rsid w:val="00653B27"/>
    <w:rsid w:val="00653F54"/>
    <w:rsid w:val="006542FD"/>
    <w:rsid w:val="00654AD1"/>
    <w:rsid w:val="00655289"/>
    <w:rsid w:val="0065554D"/>
    <w:rsid w:val="00655D90"/>
    <w:rsid w:val="00656EB7"/>
    <w:rsid w:val="00656F83"/>
    <w:rsid w:val="00657443"/>
    <w:rsid w:val="00660B7D"/>
    <w:rsid w:val="00660DD6"/>
    <w:rsid w:val="00660EDD"/>
    <w:rsid w:val="006625DA"/>
    <w:rsid w:val="00662E76"/>
    <w:rsid w:val="006642C4"/>
    <w:rsid w:val="00664735"/>
    <w:rsid w:val="00664E1E"/>
    <w:rsid w:val="00665D2A"/>
    <w:rsid w:val="00665E5D"/>
    <w:rsid w:val="00665EE9"/>
    <w:rsid w:val="006664CB"/>
    <w:rsid w:val="0066658A"/>
    <w:rsid w:val="006665BD"/>
    <w:rsid w:val="00666C70"/>
    <w:rsid w:val="00667100"/>
    <w:rsid w:val="00667A73"/>
    <w:rsid w:val="00667B39"/>
    <w:rsid w:val="00667ECE"/>
    <w:rsid w:val="006700D0"/>
    <w:rsid w:val="00671408"/>
    <w:rsid w:val="00671A6D"/>
    <w:rsid w:val="006720C5"/>
    <w:rsid w:val="0067412F"/>
    <w:rsid w:val="00674A33"/>
    <w:rsid w:val="006762BE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4D4"/>
    <w:rsid w:val="00684810"/>
    <w:rsid w:val="00684931"/>
    <w:rsid w:val="00685089"/>
    <w:rsid w:val="00685901"/>
    <w:rsid w:val="00687BAB"/>
    <w:rsid w:val="00690128"/>
    <w:rsid w:val="006904B3"/>
    <w:rsid w:val="0069062A"/>
    <w:rsid w:val="00690F66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4DC6"/>
    <w:rsid w:val="006A5297"/>
    <w:rsid w:val="006A5F66"/>
    <w:rsid w:val="006A7B1B"/>
    <w:rsid w:val="006B0B62"/>
    <w:rsid w:val="006B0FE7"/>
    <w:rsid w:val="006B150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3F5C"/>
    <w:rsid w:val="006B453D"/>
    <w:rsid w:val="006B4B7A"/>
    <w:rsid w:val="006B5001"/>
    <w:rsid w:val="006B51A8"/>
    <w:rsid w:val="006B5684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48DF"/>
    <w:rsid w:val="006C4F00"/>
    <w:rsid w:val="006C550C"/>
    <w:rsid w:val="006C56CC"/>
    <w:rsid w:val="006C57A3"/>
    <w:rsid w:val="006C58E3"/>
    <w:rsid w:val="006C5AC5"/>
    <w:rsid w:val="006C5B35"/>
    <w:rsid w:val="006C5B59"/>
    <w:rsid w:val="006C645C"/>
    <w:rsid w:val="006C6CA3"/>
    <w:rsid w:val="006C7883"/>
    <w:rsid w:val="006C7AD9"/>
    <w:rsid w:val="006D0639"/>
    <w:rsid w:val="006D0C78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15"/>
    <w:rsid w:val="006D7742"/>
    <w:rsid w:val="006D7A00"/>
    <w:rsid w:val="006D7A50"/>
    <w:rsid w:val="006E07E2"/>
    <w:rsid w:val="006E0FAD"/>
    <w:rsid w:val="006E1125"/>
    <w:rsid w:val="006E1AC6"/>
    <w:rsid w:val="006E252C"/>
    <w:rsid w:val="006E25DE"/>
    <w:rsid w:val="006E27B6"/>
    <w:rsid w:val="006E58F6"/>
    <w:rsid w:val="006E6F12"/>
    <w:rsid w:val="006E78FE"/>
    <w:rsid w:val="006E7D62"/>
    <w:rsid w:val="006E7E6E"/>
    <w:rsid w:val="006F111C"/>
    <w:rsid w:val="006F1270"/>
    <w:rsid w:val="006F1732"/>
    <w:rsid w:val="006F1A02"/>
    <w:rsid w:val="006F26D0"/>
    <w:rsid w:val="006F3010"/>
    <w:rsid w:val="006F371A"/>
    <w:rsid w:val="006F41B0"/>
    <w:rsid w:val="006F5675"/>
    <w:rsid w:val="006F6079"/>
    <w:rsid w:val="006F6DAD"/>
    <w:rsid w:val="006F73D8"/>
    <w:rsid w:val="006F75B7"/>
    <w:rsid w:val="006F75C4"/>
    <w:rsid w:val="006F7814"/>
    <w:rsid w:val="00701293"/>
    <w:rsid w:val="00701784"/>
    <w:rsid w:val="00703E28"/>
    <w:rsid w:val="007044A9"/>
    <w:rsid w:val="007052FB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E64"/>
    <w:rsid w:val="00717EF5"/>
    <w:rsid w:val="007217F1"/>
    <w:rsid w:val="0072241C"/>
    <w:rsid w:val="00722626"/>
    <w:rsid w:val="00723BA5"/>
    <w:rsid w:val="007259BC"/>
    <w:rsid w:val="007265C0"/>
    <w:rsid w:val="00726A59"/>
    <w:rsid w:val="00726C10"/>
    <w:rsid w:val="00726FDA"/>
    <w:rsid w:val="00727C41"/>
    <w:rsid w:val="00731029"/>
    <w:rsid w:val="00732ADD"/>
    <w:rsid w:val="00732D13"/>
    <w:rsid w:val="00732EEE"/>
    <w:rsid w:val="00732FA7"/>
    <w:rsid w:val="0073571D"/>
    <w:rsid w:val="00735867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7FA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2747"/>
    <w:rsid w:val="00763520"/>
    <w:rsid w:val="0076468A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4EDE"/>
    <w:rsid w:val="0077504C"/>
    <w:rsid w:val="00775757"/>
    <w:rsid w:val="0077615E"/>
    <w:rsid w:val="00776F16"/>
    <w:rsid w:val="00777942"/>
    <w:rsid w:val="007813F8"/>
    <w:rsid w:val="007816A3"/>
    <w:rsid w:val="0078191A"/>
    <w:rsid w:val="0078233B"/>
    <w:rsid w:val="0078261F"/>
    <w:rsid w:val="00782A27"/>
    <w:rsid w:val="00782F44"/>
    <w:rsid w:val="00783210"/>
    <w:rsid w:val="0078330F"/>
    <w:rsid w:val="00784170"/>
    <w:rsid w:val="00784732"/>
    <w:rsid w:val="0078592B"/>
    <w:rsid w:val="00785FF2"/>
    <w:rsid w:val="0078634C"/>
    <w:rsid w:val="00787E32"/>
    <w:rsid w:val="00790013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39D5"/>
    <w:rsid w:val="00793F13"/>
    <w:rsid w:val="0079423B"/>
    <w:rsid w:val="007946A1"/>
    <w:rsid w:val="0079474C"/>
    <w:rsid w:val="00794AC4"/>
    <w:rsid w:val="00795361"/>
    <w:rsid w:val="00795E38"/>
    <w:rsid w:val="00796D51"/>
    <w:rsid w:val="007971A2"/>
    <w:rsid w:val="007A1987"/>
    <w:rsid w:val="007A27A0"/>
    <w:rsid w:val="007A2DF9"/>
    <w:rsid w:val="007A33E3"/>
    <w:rsid w:val="007A4747"/>
    <w:rsid w:val="007A4EDD"/>
    <w:rsid w:val="007A6E33"/>
    <w:rsid w:val="007A7C48"/>
    <w:rsid w:val="007B09DC"/>
    <w:rsid w:val="007B1499"/>
    <w:rsid w:val="007B2608"/>
    <w:rsid w:val="007B2A32"/>
    <w:rsid w:val="007B2A68"/>
    <w:rsid w:val="007B30F2"/>
    <w:rsid w:val="007B38B8"/>
    <w:rsid w:val="007B414B"/>
    <w:rsid w:val="007B454D"/>
    <w:rsid w:val="007B4E5C"/>
    <w:rsid w:val="007B6A7B"/>
    <w:rsid w:val="007B7825"/>
    <w:rsid w:val="007B7A40"/>
    <w:rsid w:val="007B7C88"/>
    <w:rsid w:val="007B7F99"/>
    <w:rsid w:val="007C11F6"/>
    <w:rsid w:val="007C255D"/>
    <w:rsid w:val="007C344B"/>
    <w:rsid w:val="007C4763"/>
    <w:rsid w:val="007C4A40"/>
    <w:rsid w:val="007C4A8C"/>
    <w:rsid w:val="007C4AE4"/>
    <w:rsid w:val="007C4DC6"/>
    <w:rsid w:val="007C7064"/>
    <w:rsid w:val="007C7858"/>
    <w:rsid w:val="007C7B72"/>
    <w:rsid w:val="007C7BAB"/>
    <w:rsid w:val="007D001E"/>
    <w:rsid w:val="007D077C"/>
    <w:rsid w:val="007D1221"/>
    <w:rsid w:val="007D17D1"/>
    <w:rsid w:val="007D44C2"/>
    <w:rsid w:val="007D45DA"/>
    <w:rsid w:val="007D4CD6"/>
    <w:rsid w:val="007D6A55"/>
    <w:rsid w:val="007D6DAB"/>
    <w:rsid w:val="007D6FB2"/>
    <w:rsid w:val="007D7F8A"/>
    <w:rsid w:val="007E00AD"/>
    <w:rsid w:val="007E0EAE"/>
    <w:rsid w:val="007E2515"/>
    <w:rsid w:val="007E26BE"/>
    <w:rsid w:val="007E2739"/>
    <w:rsid w:val="007E322B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F0184"/>
    <w:rsid w:val="007F0632"/>
    <w:rsid w:val="007F1906"/>
    <w:rsid w:val="007F28F6"/>
    <w:rsid w:val="007F3448"/>
    <w:rsid w:val="007F3F38"/>
    <w:rsid w:val="007F57B8"/>
    <w:rsid w:val="007F5F87"/>
    <w:rsid w:val="007F7B2C"/>
    <w:rsid w:val="00800322"/>
    <w:rsid w:val="008007B1"/>
    <w:rsid w:val="0080257C"/>
    <w:rsid w:val="00803050"/>
    <w:rsid w:val="0080318B"/>
    <w:rsid w:val="008034BA"/>
    <w:rsid w:val="008034F9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C7C"/>
    <w:rsid w:val="00812014"/>
    <w:rsid w:val="00812B4B"/>
    <w:rsid w:val="0081385B"/>
    <w:rsid w:val="00814145"/>
    <w:rsid w:val="00814B2F"/>
    <w:rsid w:val="00814D88"/>
    <w:rsid w:val="00815F21"/>
    <w:rsid w:val="00816076"/>
    <w:rsid w:val="00816F16"/>
    <w:rsid w:val="00817BAF"/>
    <w:rsid w:val="00817F9D"/>
    <w:rsid w:val="008206DC"/>
    <w:rsid w:val="00820B43"/>
    <w:rsid w:val="00821384"/>
    <w:rsid w:val="0082151A"/>
    <w:rsid w:val="008217AE"/>
    <w:rsid w:val="00822264"/>
    <w:rsid w:val="00822B39"/>
    <w:rsid w:val="00822C57"/>
    <w:rsid w:val="00822CC5"/>
    <w:rsid w:val="008239CE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4E4"/>
    <w:rsid w:val="00836FF2"/>
    <w:rsid w:val="008370DC"/>
    <w:rsid w:val="00837B24"/>
    <w:rsid w:val="00840146"/>
    <w:rsid w:val="00841372"/>
    <w:rsid w:val="008414C7"/>
    <w:rsid w:val="00841EEA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AE"/>
    <w:rsid w:val="00850CBA"/>
    <w:rsid w:val="00850F9E"/>
    <w:rsid w:val="00851A60"/>
    <w:rsid w:val="00851C56"/>
    <w:rsid w:val="008523B0"/>
    <w:rsid w:val="0085433B"/>
    <w:rsid w:val="008544E8"/>
    <w:rsid w:val="00854D18"/>
    <w:rsid w:val="0085568C"/>
    <w:rsid w:val="0085601B"/>
    <w:rsid w:val="008564C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0DE"/>
    <w:rsid w:val="0086334B"/>
    <w:rsid w:val="00863431"/>
    <w:rsid w:val="00863CD1"/>
    <w:rsid w:val="00863FCA"/>
    <w:rsid w:val="008649E7"/>
    <w:rsid w:val="00866373"/>
    <w:rsid w:val="00866378"/>
    <w:rsid w:val="00866C72"/>
    <w:rsid w:val="00866FAA"/>
    <w:rsid w:val="0086702F"/>
    <w:rsid w:val="00870F2B"/>
    <w:rsid w:val="0087173D"/>
    <w:rsid w:val="00871E12"/>
    <w:rsid w:val="0087312C"/>
    <w:rsid w:val="008738B0"/>
    <w:rsid w:val="00873F56"/>
    <w:rsid w:val="00874191"/>
    <w:rsid w:val="0087469B"/>
    <w:rsid w:val="00874A76"/>
    <w:rsid w:val="00874F22"/>
    <w:rsid w:val="008754AE"/>
    <w:rsid w:val="00875B41"/>
    <w:rsid w:val="008777A0"/>
    <w:rsid w:val="008778F4"/>
    <w:rsid w:val="00877CDA"/>
    <w:rsid w:val="00877E00"/>
    <w:rsid w:val="008808D6"/>
    <w:rsid w:val="008814C4"/>
    <w:rsid w:val="008815B9"/>
    <w:rsid w:val="008820EA"/>
    <w:rsid w:val="008828C6"/>
    <w:rsid w:val="00884F2F"/>
    <w:rsid w:val="008859D8"/>
    <w:rsid w:val="00886CD5"/>
    <w:rsid w:val="00890682"/>
    <w:rsid w:val="008906C8"/>
    <w:rsid w:val="008910C8"/>
    <w:rsid w:val="00891573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347"/>
    <w:rsid w:val="008A3650"/>
    <w:rsid w:val="008A4E70"/>
    <w:rsid w:val="008A58C2"/>
    <w:rsid w:val="008A5A30"/>
    <w:rsid w:val="008A680F"/>
    <w:rsid w:val="008A6E7A"/>
    <w:rsid w:val="008B0751"/>
    <w:rsid w:val="008B0D63"/>
    <w:rsid w:val="008B2271"/>
    <w:rsid w:val="008B4F07"/>
    <w:rsid w:val="008B5703"/>
    <w:rsid w:val="008B5C85"/>
    <w:rsid w:val="008B5DAC"/>
    <w:rsid w:val="008B5DFA"/>
    <w:rsid w:val="008B63C9"/>
    <w:rsid w:val="008B692D"/>
    <w:rsid w:val="008C1074"/>
    <w:rsid w:val="008C114D"/>
    <w:rsid w:val="008C160E"/>
    <w:rsid w:val="008C1767"/>
    <w:rsid w:val="008C19A7"/>
    <w:rsid w:val="008C1CCF"/>
    <w:rsid w:val="008C2647"/>
    <w:rsid w:val="008C38A4"/>
    <w:rsid w:val="008C3FC2"/>
    <w:rsid w:val="008C4170"/>
    <w:rsid w:val="008C41B2"/>
    <w:rsid w:val="008C5757"/>
    <w:rsid w:val="008C6D99"/>
    <w:rsid w:val="008D10C7"/>
    <w:rsid w:val="008D159D"/>
    <w:rsid w:val="008D16E9"/>
    <w:rsid w:val="008D30B2"/>
    <w:rsid w:val="008D3327"/>
    <w:rsid w:val="008D5E61"/>
    <w:rsid w:val="008D6140"/>
    <w:rsid w:val="008D64AF"/>
    <w:rsid w:val="008D77F8"/>
    <w:rsid w:val="008E06CF"/>
    <w:rsid w:val="008E1C10"/>
    <w:rsid w:val="008E250B"/>
    <w:rsid w:val="008E28D2"/>
    <w:rsid w:val="008E4875"/>
    <w:rsid w:val="008E4CFE"/>
    <w:rsid w:val="008E56E1"/>
    <w:rsid w:val="008E5DE8"/>
    <w:rsid w:val="008E600D"/>
    <w:rsid w:val="008E60EC"/>
    <w:rsid w:val="008E650A"/>
    <w:rsid w:val="008E71B8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B7"/>
    <w:rsid w:val="008F25F0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A8E"/>
    <w:rsid w:val="008F5F4F"/>
    <w:rsid w:val="008F5FD2"/>
    <w:rsid w:val="008F7209"/>
    <w:rsid w:val="009001A0"/>
    <w:rsid w:val="009002DB"/>
    <w:rsid w:val="00902F08"/>
    <w:rsid w:val="00904935"/>
    <w:rsid w:val="00905024"/>
    <w:rsid w:val="009059AC"/>
    <w:rsid w:val="00906592"/>
    <w:rsid w:val="0090781B"/>
    <w:rsid w:val="00910303"/>
    <w:rsid w:val="00910CD4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37A2"/>
    <w:rsid w:val="009239CE"/>
    <w:rsid w:val="00924873"/>
    <w:rsid w:val="00924A86"/>
    <w:rsid w:val="009254C2"/>
    <w:rsid w:val="00925A81"/>
    <w:rsid w:val="00926745"/>
    <w:rsid w:val="00926C50"/>
    <w:rsid w:val="00926C9A"/>
    <w:rsid w:val="00927221"/>
    <w:rsid w:val="00927415"/>
    <w:rsid w:val="00927A5F"/>
    <w:rsid w:val="009303A9"/>
    <w:rsid w:val="00930A93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EB2"/>
    <w:rsid w:val="0093529E"/>
    <w:rsid w:val="00935EC7"/>
    <w:rsid w:val="00936023"/>
    <w:rsid w:val="00936037"/>
    <w:rsid w:val="00936065"/>
    <w:rsid w:val="009363DF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87C"/>
    <w:rsid w:val="00944C54"/>
    <w:rsid w:val="00946B93"/>
    <w:rsid w:val="00946DC1"/>
    <w:rsid w:val="0094708D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B51"/>
    <w:rsid w:val="00954D1C"/>
    <w:rsid w:val="009556CC"/>
    <w:rsid w:val="00955957"/>
    <w:rsid w:val="00955DDD"/>
    <w:rsid w:val="00956D21"/>
    <w:rsid w:val="00956F28"/>
    <w:rsid w:val="009570AB"/>
    <w:rsid w:val="009610C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F18"/>
    <w:rsid w:val="00967165"/>
    <w:rsid w:val="009678EF"/>
    <w:rsid w:val="0097029A"/>
    <w:rsid w:val="00970541"/>
    <w:rsid w:val="00970882"/>
    <w:rsid w:val="00971472"/>
    <w:rsid w:val="0097163C"/>
    <w:rsid w:val="00971B93"/>
    <w:rsid w:val="009722ED"/>
    <w:rsid w:val="009725F3"/>
    <w:rsid w:val="00972850"/>
    <w:rsid w:val="00972E98"/>
    <w:rsid w:val="0097394B"/>
    <w:rsid w:val="00973A7C"/>
    <w:rsid w:val="0097451E"/>
    <w:rsid w:val="00974A4B"/>
    <w:rsid w:val="00975040"/>
    <w:rsid w:val="009757FE"/>
    <w:rsid w:val="00976411"/>
    <w:rsid w:val="0097675F"/>
    <w:rsid w:val="009769C6"/>
    <w:rsid w:val="00976ACB"/>
    <w:rsid w:val="009803D4"/>
    <w:rsid w:val="009817D4"/>
    <w:rsid w:val="009818BF"/>
    <w:rsid w:val="00981B93"/>
    <w:rsid w:val="009828BC"/>
    <w:rsid w:val="00982F7F"/>
    <w:rsid w:val="00983F73"/>
    <w:rsid w:val="009852A3"/>
    <w:rsid w:val="00985883"/>
    <w:rsid w:val="009858FF"/>
    <w:rsid w:val="009865F6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2923"/>
    <w:rsid w:val="0099398A"/>
    <w:rsid w:val="00993CB6"/>
    <w:rsid w:val="0099452B"/>
    <w:rsid w:val="00994688"/>
    <w:rsid w:val="00994DD0"/>
    <w:rsid w:val="0099518E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573D"/>
    <w:rsid w:val="009A6D6B"/>
    <w:rsid w:val="009A726D"/>
    <w:rsid w:val="009B10DA"/>
    <w:rsid w:val="009B30F6"/>
    <w:rsid w:val="009B3F8B"/>
    <w:rsid w:val="009B4013"/>
    <w:rsid w:val="009B4082"/>
    <w:rsid w:val="009B4386"/>
    <w:rsid w:val="009B48A8"/>
    <w:rsid w:val="009B4BF4"/>
    <w:rsid w:val="009B4C04"/>
    <w:rsid w:val="009B507D"/>
    <w:rsid w:val="009B5114"/>
    <w:rsid w:val="009B5803"/>
    <w:rsid w:val="009B5E26"/>
    <w:rsid w:val="009B6211"/>
    <w:rsid w:val="009B6CB2"/>
    <w:rsid w:val="009B783C"/>
    <w:rsid w:val="009C0280"/>
    <w:rsid w:val="009C0792"/>
    <w:rsid w:val="009C0C93"/>
    <w:rsid w:val="009C1557"/>
    <w:rsid w:val="009C15A2"/>
    <w:rsid w:val="009C2895"/>
    <w:rsid w:val="009C2DA5"/>
    <w:rsid w:val="009C3691"/>
    <w:rsid w:val="009C4203"/>
    <w:rsid w:val="009C47C7"/>
    <w:rsid w:val="009C4E20"/>
    <w:rsid w:val="009C51F0"/>
    <w:rsid w:val="009C5781"/>
    <w:rsid w:val="009C6433"/>
    <w:rsid w:val="009C6A08"/>
    <w:rsid w:val="009C7847"/>
    <w:rsid w:val="009C7A78"/>
    <w:rsid w:val="009D0860"/>
    <w:rsid w:val="009D0FBF"/>
    <w:rsid w:val="009D1865"/>
    <w:rsid w:val="009D1912"/>
    <w:rsid w:val="009D2896"/>
    <w:rsid w:val="009D2DA5"/>
    <w:rsid w:val="009D2F86"/>
    <w:rsid w:val="009D3437"/>
    <w:rsid w:val="009D515E"/>
    <w:rsid w:val="009D52C7"/>
    <w:rsid w:val="009D5950"/>
    <w:rsid w:val="009D6127"/>
    <w:rsid w:val="009D71FD"/>
    <w:rsid w:val="009D75FF"/>
    <w:rsid w:val="009E0A9C"/>
    <w:rsid w:val="009E103D"/>
    <w:rsid w:val="009E1082"/>
    <w:rsid w:val="009E2968"/>
    <w:rsid w:val="009E3D94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70D"/>
    <w:rsid w:val="009E786F"/>
    <w:rsid w:val="009E7FD1"/>
    <w:rsid w:val="009F0CB8"/>
    <w:rsid w:val="009F10C2"/>
    <w:rsid w:val="009F156D"/>
    <w:rsid w:val="009F21DD"/>
    <w:rsid w:val="009F3B75"/>
    <w:rsid w:val="009F4E0B"/>
    <w:rsid w:val="009F550B"/>
    <w:rsid w:val="009F56C3"/>
    <w:rsid w:val="00A001A2"/>
    <w:rsid w:val="00A006ED"/>
    <w:rsid w:val="00A0097F"/>
    <w:rsid w:val="00A00AED"/>
    <w:rsid w:val="00A01C1A"/>
    <w:rsid w:val="00A01CBC"/>
    <w:rsid w:val="00A03710"/>
    <w:rsid w:val="00A03A71"/>
    <w:rsid w:val="00A054BF"/>
    <w:rsid w:val="00A05877"/>
    <w:rsid w:val="00A05F8E"/>
    <w:rsid w:val="00A06013"/>
    <w:rsid w:val="00A06A2C"/>
    <w:rsid w:val="00A075D5"/>
    <w:rsid w:val="00A07756"/>
    <w:rsid w:val="00A07AD4"/>
    <w:rsid w:val="00A10579"/>
    <w:rsid w:val="00A10AEC"/>
    <w:rsid w:val="00A1104B"/>
    <w:rsid w:val="00A1175E"/>
    <w:rsid w:val="00A1196C"/>
    <w:rsid w:val="00A11ECB"/>
    <w:rsid w:val="00A1230F"/>
    <w:rsid w:val="00A129E3"/>
    <w:rsid w:val="00A1344B"/>
    <w:rsid w:val="00A147DD"/>
    <w:rsid w:val="00A14D72"/>
    <w:rsid w:val="00A14ECF"/>
    <w:rsid w:val="00A15122"/>
    <w:rsid w:val="00A155B0"/>
    <w:rsid w:val="00A16178"/>
    <w:rsid w:val="00A1624C"/>
    <w:rsid w:val="00A16BCF"/>
    <w:rsid w:val="00A16D84"/>
    <w:rsid w:val="00A17C22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20"/>
    <w:rsid w:val="00A31454"/>
    <w:rsid w:val="00A31821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0F47"/>
    <w:rsid w:val="00A415A9"/>
    <w:rsid w:val="00A41697"/>
    <w:rsid w:val="00A434B1"/>
    <w:rsid w:val="00A4359E"/>
    <w:rsid w:val="00A44D62"/>
    <w:rsid w:val="00A45437"/>
    <w:rsid w:val="00A46974"/>
    <w:rsid w:val="00A474C3"/>
    <w:rsid w:val="00A501A3"/>
    <w:rsid w:val="00A50A00"/>
    <w:rsid w:val="00A51454"/>
    <w:rsid w:val="00A51686"/>
    <w:rsid w:val="00A51A41"/>
    <w:rsid w:val="00A5317F"/>
    <w:rsid w:val="00A532B1"/>
    <w:rsid w:val="00A5477F"/>
    <w:rsid w:val="00A54841"/>
    <w:rsid w:val="00A54ADA"/>
    <w:rsid w:val="00A54B08"/>
    <w:rsid w:val="00A553F5"/>
    <w:rsid w:val="00A5562F"/>
    <w:rsid w:val="00A557DD"/>
    <w:rsid w:val="00A56925"/>
    <w:rsid w:val="00A60EFA"/>
    <w:rsid w:val="00A61822"/>
    <w:rsid w:val="00A6222A"/>
    <w:rsid w:val="00A641D2"/>
    <w:rsid w:val="00A65240"/>
    <w:rsid w:val="00A665F7"/>
    <w:rsid w:val="00A66957"/>
    <w:rsid w:val="00A66EC7"/>
    <w:rsid w:val="00A67560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66C8"/>
    <w:rsid w:val="00A76915"/>
    <w:rsid w:val="00A77017"/>
    <w:rsid w:val="00A77749"/>
    <w:rsid w:val="00A8103B"/>
    <w:rsid w:val="00A8188C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D6D"/>
    <w:rsid w:val="00A93E47"/>
    <w:rsid w:val="00A94A95"/>
    <w:rsid w:val="00A94B3B"/>
    <w:rsid w:val="00A94EB5"/>
    <w:rsid w:val="00A952AC"/>
    <w:rsid w:val="00A972B8"/>
    <w:rsid w:val="00A977A5"/>
    <w:rsid w:val="00A97B46"/>
    <w:rsid w:val="00AA147F"/>
    <w:rsid w:val="00AA162D"/>
    <w:rsid w:val="00AA18C6"/>
    <w:rsid w:val="00AA1FC2"/>
    <w:rsid w:val="00AA28F8"/>
    <w:rsid w:val="00AA2B02"/>
    <w:rsid w:val="00AA403B"/>
    <w:rsid w:val="00AA4EF0"/>
    <w:rsid w:val="00AA544E"/>
    <w:rsid w:val="00AA6AAD"/>
    <w:rsid w:val="00AA6B9F"/>
    <w:rsid w:val="00AA6E98"/>
    <w:rsid w:val="00AA75BA"/>
    <w:rsid w:val="00AA77EA"/>
    <w:rsid w:val="00AA7AE6"/>
    <w:rsid w:val="00AB0B9A"/>
    <w:rsid w:val="00AB0CBF"/>
    <w:rsid w:val="00AB1864"/>
    <w:rsid w:val="00AB1BE9"/>
    <w:rsid w:val="00AB25E2"/>
    <w:rsid w:val="00AB2E1B"/>
    <w:rsid w:val="00AB320E"/>
    <w:rsid w:val="00AB34AD"/>
    <w:rsid w:val="00AB3558"/>
    <w:rsid w:val="00AB3932"/>
    <w:rsid w:val="00AB479D"/>
    <w:rsid w:val="00AB5DDA"/>
    <w:rsid w:val="00AB6EE4"/>
    <w:rsid w:val="00AB768E"/>
    <w:rsid w:val="00AB78EA"/>
    <w:rsid w:val="00AB7A92"/>
    <w:rsid w:val="00AB7B37"/>
    <w:rsid w:val="00AB7DF3"/>
    <w:rsid w:val="00AC0128"/>
    <w:rsid w:val="00AC03ED"/>
    <w:rsid w:val="00AC0590"/>
    <w:rsid w:val="00AC15F4"/>
    <w:rsid w:val="00AC1A53"/>
    <w:rsid w:val="00AC33A5"/>
    <w:rsid w:val="00AC376C"/>
    <w:rsid w:val="00AC39C3"/>
    <w:rsid w:val="00AC5529"/>
    <w:rsid w:val="00AC6649"/>
    <w:rsid w:val="00AC6E8D"/>
    <w:rsid w:val="00AC7377"/>
    <w:rsid w:val="00AC7B74"/>
    <w:rsid w:val="00AD072A"/>
    <w:rsid w:val="00AD0FD3"/>
    <w:rsid w:val="00AD3006"/>
    <w:rsid w:val="00AD450A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1B6E"/>
    <w:rsid w:val="00AE2AFE"/>
    <w:rsid w:val="00AE2D4A"/>
    <w:rsid w:val="00AE3E97"/>
    <w:rsid w:val="00AE3F0F"/>
    <w:rsid w:val="00AE452D"/>
    <w:rsid w:val="00AE59EA"/>
    <w:rsid w:val="00AE60BE"/>
    <w:rsid w:val="00AE60F8"/>
    <w:rsid w:val="00AE652A"/>
    <w:rsid w:val="00AE6741"/>
    <w:rsid w:val="00AE6B7F"/>
    <w:rsid w:val="00AE7288"/>
    <w:rsid w:val="00AE7E1E"/>
    <w:rsid w:val="00AF0584"/>
    <w:rsid w:val="00AF0BEE"/>
    <w:rsid w:val="00AF0C8B"/>
    <w:rsid w:val="00AF0DDC"/>
    <w:rsid w:val="00AF1910"/>
    <w:rsid w:val="00AF1BD3"/>
    <w:rsid w:val="00AF1F68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08E"/>
    <w:rsid w:val="00B04EC5"/>
    <w:rsid w:val="00B0660A"/>
    <w:rsid w:val="00B072B3"/>
    <w:rsid w:val="00B07683"/>
    <w:rsid w:val="00B10629"/>
    <w:rsid w:val="00B10D6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030"/>
    <w:rsid w:val="00B2440D"/>
    <w:rsid w:val="00B249DA"/>
    <w:rsid w:val="00B25128"/>
    <w:rsid w:val="00B25135"/>
    <w:rsid w:val="00B264CF"/>
    <w:rsid w:val="00B26F1C"/>
    <w:rsid w:val="00B27406"/>
    <w:rsid w:val="00B27505"/>
    <w:rsid w:val="00B30715"/>
    <w:rsid w:val="00B30CD6"/>
    <w:rsid w:val="00B30F3F"/>
    <w:rsid w:val="00B32089"/>
    <w:rsid w:val="00B33010"/>
    <w:rsid w:val="00B3362A"/>
    <w:rsid w:val="00B34410"/>
    <w:rsid w:val="00B34990"/>
    <w:rsid w:val="00B36D59"/>
    <w:rsid w:val="00B36D62"/>
    <w:rsid w:val="00B3722C"/>
    <w:rsid w:val="00B377D6"/>
    <w:rsid w:val="00B37BD5"/>
    <w:rsid w:val="00B37F19"/>
    <w:rsid w:val="00B40022"/>
    <w:rsid w:val="00B40D7D"/>
    <w:rsid w:val="00B42360"/>
    <w:rsid w:val="00B43574"/>
    <w:rsid w:val="00B44AA8"/>
    <w:rsid w:val="00B44D9B"/>
    <w:rsid w:val="00B45D0D"/>
    <w:rsid w:val="00B46B62"/>
    <w:rsid w:val="00B51FDC"/>
    <w:rsid w:val="00B52182"/>
    <w:rsid w:val="00B52DA4"/>
    <w:rsid w:val="00B552B7"/>
    <w:rsid w:val="00B554CC"/>
    <w:rsid w:val="00B566E7"/>
    <w:rsid w:val="00B57053"/>
    <w:rsid w:val="00B57220"/>
    <w:rsid w:val="00B57B26"/>
    <w:rsid w:val="00B603E1"/>
    <w:rsid w:val="00B61173"/>
    <w:rsid w:val="00B616D8"/>
    <w:rsid w:val="00B61727"/>
    <w:rsid w:val="00B61756"/>
    <w:rsid w:val="00B62272"/>
    <w:rsid w:val="00B631A8"/>
    <w:rsid w:val="00B639B6"/>
    <w:rsid w:val="00B64419"/>
    <w:rsid w:val="00B64B82"/>
    <w:rsid w:val="00B657CD"/>
    <w:rsid w:val="00B65B03"/>
    <w:rsid w:val="00B65ED6"/>
    <w:rsid w:val="00B66707"/>
    <w:rsid w:val="00B6681A"/>
    <w:rsid w:val="00B671CA"/>
    <w:rsid w:val="00B6726A"/>
    <w:rsid w:val="00B67E95"/>
    <w:rsid w:val="00B7051E"/>
    <w:rsid w:val="00B70C95"/>
    <w:rsid w:val="00B727C4"/>
    <w:rsid w:val="00B72D0B"/>
    <w:rsid w:val="00B7368B"/>
    <w:rsid w:val="00B737E7"/>
    <w:rsid w:val="00B73B3A"/>
    <w:rsid w:val="00B73F00"/>
    <w:rsid w:val="00B740EE"/>
    <w:rsid w:val="00B74749"/>
    <w:rsid w:val="00B7566A"/>
    <w:rsid w:val="00B769C4"/>
    <w:rsid w:val="00B80233"/>
    <w:rsid w:val="00B8060F"/>
    <w:rsid w:val="00B82AF7"/>
    <w:rsid w:val="00B83217"/>
    <w:rsid w:val="00B83A81"/>
    <w:rsid w:val="00B83C88"/>
    <w:rsid w:val="00B83ED6"/>
    <w:rsid w:val="00B84005"/>
    <w:rsid w:val="00B8513A"/>
    <w:rsid w:val="00B8649A"/>
    <w:rsid w:val="00B86538"/>
    <w:rsid w:val="00B86952"/>
    <w:rsid w:val="00B8721F"/>
    <w:rsid w:val="00B87856"/>
    <w:rsid w:val="00B92243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0F"/>
    <w:rsid w:val="00B977F1"/>
    <w:rsid w:val="00B97A48"/>
    <w:rsid w:val="00BA0314"/>
    <w:rsid w:val="00BA0FB2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6704"/>
    <w:rsid w:val="00BA70B7"/>
    <w:rsid w:val="00BB0021"/>
    <w:rsid w:val="00BB05D3"/>
    <w:rsid w:val="00BB0AA9"/>
    <w:rsid w:val="00BB0BF9"/>
    <w:rsid w:val="00BB0FC1"/>
    <w:rsid w:val="00BB1454"/>
    <w:rsid w:val="00BB1575"/>
    <w:rsid w:val="00BB1E2E"/>
    <w:rsid w:val="00BB28C9"/>
    <w:rsid w:val="00BB28FE"/>
    <w:rsid w:val="00BB2B31"/>
    <w:rsid w:val="00BB2D49"/>
    <w:rsid w:val="00BB3375"/>
    <w:rsid w:val="00BB4876"/>
    <w:rsid w:val="00BB4D5A"/>
    <w:rsid w:val="00BB4F2F"/>
    <w:rsid w:val="00BB5DA9"/>
    <w:rsid w:val="00BB6FBA"/>
    <w:rsid w:val="00BB78B3"/>
    <w:rsid w:val="00BB79CD"/>
    <w:rsid w:val="00BC0620"/>
    <w:rsid w:val="00BC0F6E"/>
    <w:rsid w:val="00BC136B"/>
    <w:rsid w:val="00BC27F1"/>
    <w:rsid w:val="00BC2964"/>
    <w:rsid w:val="00BC2F6F"/>
    <w:rsid w:val="00BC3379"/>
    <w:rsid w:val="00BC3773"/>
    <w:rsid w:val="00BC44E1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31F"/>
    <w:rsid w:val="00BD54D1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74E"/>
    <w:rsid w:val="00BE2F50"/>
    <w:rsid w:val="00BE318E"/>
    <w:rsid w:val="00BE3E5D"/>
    <w:rsid w:val="00BE496F"/>
    <w:rsid w:val="00BE49D5"/>
    <w:rsid w:val="00BE5A74"/>
    <w:rsid w:val="00BE5DD3"/>
    <w:rsid w:val="00BE65B6"/>
    <w:rsid w:val="00BE6D9D"/>
    <w:rsid w:val="00BE70F9"/>
    <w:rsid w:val="00BE78A2"/>
    <w:rsid w:val="00BE7EDF"/>
    <w:rsid w:val="00BF004B"/>
    <w:rsid w:val="00BF018F"/>
    <w:rsid w:val="00BF077D"/>
    <w:rsid w:val="00BF106B"/>
    <w:rsid w:val="00BF3A6F"/>
    <w:rsid w:val="00BF3D89"/>
    <w:rsid w:val="00BF42EF"/>
    <w:rsid w:val="00BF4EDF"/>
    <w:rsid w:val="00BF54EE"/>
    <w:rsid w:val="00BF5792"/>
    <w:rsid w:val="00BF636F"/>
    <w:rsid w:val="00BF64F9"/>
    <w:rsid w:val="00BF6F14"/>
    <w:rsid w:val="00BF73DC"/>
    <w:rsid w:val="00BF7650"/>
    <w:rsid w:val="00BF7AB9"/>
    <w:rsid w:val="00BF7D28"/>
    <w:rsid w:val="00BF7D51"/>
    <w:rsid w:val="00BF7F9B"/>
    <w:rsid w:val="00C0024E"/>
    <w:rsid w:val="00C00495"/>
    <w:rsid w:val="00C01E60"/>
    <w:rsid w:val="00C025A4"/>
    <w:rsid w:val="00C03497"/>
    <w:rsid w:val="00C03661"/>
    <w:rsid w:val="00C046AE"/>
    <w:rsid w:val="00C068F3"/>
    <w:rsid w:val="00C0699A"/>
    <w:rsid w:val="00C06C4C"/>
    <w:rsid w:val="00C0725E"/>
    <w:rsid w:val="00C1226D"/>
    <w:rsid w:val="00C126B8"/>
    <w:rsid w:val="00C134FB"/>
    <w:rsid w:val="00C15926"/>
    <w:rsid w:val="00C15A66"/>
    <w:rsid w:val="00C16363"/>
    <w:rsid w:val="00C16417"/>
    <w:rsid w:val="00C166A4"/>
    <w:rsid w:val="00C16963"/>
    <w:rsid w:val="00C16AAA"/>
    <w:rsid w:val="00C16FC5"/>
    <w:rsid w:val="00C176C2"/>
    <w:rsid w:val="00C178FF"/>
    <w:rsid w:val="00C17A24"/>
    <w:rsid w:val="00C202AC"/>
    <w:rsid w:val="00C20ADA"/>
    <w:rsid w:val="00C20F1A"/>
    <w:rsid w:val="00C2120F"/>
    <w:rsid w:val="00C21ED5"/>
    <w:rsid w:val="00C23A06"/>
    <w:rsid w:val="00C23C79"/>
    <w:rsid w:val="00C240B3"/>
    <w:rsid w:val="00C24EEA"/>
    <w:rsid w:val="00C25072"/>
    <w:rsid w:val="00C25175"/>
    <w:rsid w:val="00C27396"/>
    <w:rsid w:val="00C2794C"/>
    <w:rsid w:val="00C30044"/>
    <w:rsid w:val="00C30125"/>
    <w:rsid w:val="00C30C32"/>
    <w:rsid w:val="00C315B7"/>
    <w:rsid w:val="00C32539"/>
    <w:rsid w:val="00C325F5"/>
    <w:rsid w:val="00C32616"/>
    <w:rsid w:val="00C33CFE"/>
    <w:rsid w:val="00C345FA"/>
    <w:rsid w:val="00C34841"/>
    <w:rsid w:val="00C34E33"/>
    <w:rsid w:val="00C35466"/>
    <w:rsid w:val="00C35A38"/>
    <w:rsid w:val="00C36A64"/>
    <w:rsid w:val="00C3749B"/>
    <w:rsid w:val="00C37851"/>
    <w:rsid w:val="00C3792D"/>
    <w:rsid w:val="00C37E32"/>
    <w:rsid w:val="00C4049B"/>
    <w:rsid w:val="00C41511"/>
    <w:rsid w:val="00C416F0"/>
    <w:rsid w:val="00C41AAF"/>
    <w:rsid w:val="00C41E67"/>
    <w:rsid w:val="00C427C4"/>
    <w:rsid w:val="00C430C8"/>
    <w:rsid w:val="00C432F8"/>
    <w:rsid w:val="00C43606"/>
    <w:rsid w:val="00C4490E"/>
    <w:rsid w:val="00C451A4"/>
    <w:rsid w:val="00C4706F"/>
    <w:rsid w:val="00C52D53"/>
    <w:rsid w:val="00C53A3C"/>
    <w:rsid w:val="00C54766"/>
    <w:rsid w:val="00C550FF"/>
    <w:rsid w:val="00C557B3"/>
    <w:rsid w:val="00C55B7F"/>
    <w:rsid w:val="00C5797A"/>
    <w:rsid w:val="00C57C06"/>
    <w:rsid w:val="00C604AA"/>
    <w:rsid w:val="00C60E21"/>
    <w:rsid w:val="00C623B3"/>
    <w:rsid w:val="00C62D50"/>
    <w:rsid w:val="00C63B91"/>
    <w:rsid w:val="00C63F01"/>
    <w:rsid w:val="00C64142"/>
    <w:rsid w:val="00C660A5"/>
    <w:rsid w:val="00C67BFE"/>
    <w:rsid w:val="00C67FF4"/>
    <w:rsid w:val="00C70089"/>
    <w:rsid w:val="00C70859"/>
    <w:rsid w:val="00C70BC6"/>
    <w:rsid w:val="00C72FA2"/>
    <w:rsid w:val="00C7320A"/>
    <w:rsid w:val="00C73345"/>
    <w:rsid w:val="00C73A12"/>
    <w:rsid w:val="00C73A55"/>
    <w:rsid w:val="00C749EB"/>
    <w:rsid w:val="00C74C5D"/>
    <w:rsid w:val="00C75FA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255C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CC6"/>
    <w:rsid w:val="00C97F7D"/>
    <w:rsid w:val="00CA110E"/>
    <w:rsid w:val="00CA14F0"/>
    <w:rsid w:val="00CA254A"/>
    <w:rsid w:val="00CA2693"/>
    <w:rsid w:val="00CA3AE8"/>
    <w:rsid w:val="00CA3C66"/>
    <w:rsid w:val="00CA4C93"/>
    <w:rsid w:val="00CA5ED2"/>
    <w:rsid w:val="00CA7B12"/>
    <w:rsid w:val="00CB0AE0"/>
    <w:rsid w:val="00CB1646"/>
    <w:rsid w:val="00CB1BD9"/>
    <w:rsid w:val="00CB1F31"/>
    <w:rsid w:val="00CB2955"/>
    <w:rsid w:val="00CB2E3C"/>
    <w:rsid w:val="00CB567A"/>
    <w:rsid w:val="00CB6874"/>
    <w:rsid w:val="00CB6FE8"/>
    <w:rsid w:val="00CB73A1"/>
    <w:rsid w:val="00CB7757"/>
    <w:rsid w:val="00CB797B"/>
    <w:rsid w:val="00CB79DA"/>
    <w:rsid w:val="00CB7E45"/>
    <w:rsid w:val="00CC0ABC"/>
    <w:rsid w:val="00CC2264"/>
    <w:rsid w:val="00CC30F9"/>
    <w:rsid w:val="00CC318E"/>
    <w:rsid w:val="00CC38DC"/>
    <w:rsid w:val="00CC38E1"/>
    <w:rsid w:val="00CC4383"/>
    <w:rsid w:val="00CC4507"/>
    <w:rsid w:val="00CC6147"/>
    <w:rsid w:val="00CC61D9"/>
    <w:rsid w:val="00CC674E"/>
    <w:rsid w:val="00CC6AAE"/>
    <w:rsid w:val="00CC7C5F"/>
    <w:rsid w:val="00CD053B"/>
    <w:rsid w:val="00CD076F"/>
    <w:rsid w:val="00CD0EF9"/>
    <w:rsid w:val="00CD1176"/>
    <w:rsid w:val="00CD1440"/>
    <w:rsid w:val="00CD1520"/>
    <w:rsid w:val="00CD23D3"/>
    <w:rsid w:val="00CD2A1B"/>
    <w:rsid w:val="00CD3812"/>
    <w:rsid w:val="00CD4F1B"/>
    <w:rsid w:val="00CD5244"/>
    <w:rsid w:val="00CD7908"/>
    <w:rsid w:val="00CD7DBC"/>
    <w:rsid w:val="00CE0106"/>
    <w:rsid w:val="00CE0170"/>
    <w:rsid w:val="00CE023D"/>
    <w:rsid w:val="00CE1256"/>
    <w:rsid w:val="00CE22F5"/>
    <w:rsid w:val="00CE2F10"/>
    <w:rsid w:val="00CE2F33"/>
    <w:rsid w:val="00CE4A5F"/>
    <w:rsid w:val="00CE56C7"/>
    <w:rsid w:val="00CE59AA"/>
    <w:rsid w:val="00CE5A7D"/>
    <w:rsid w:val="00CE5FE4"/>
    <w:rsid w:val="00CE606E"/>
    <w:rsid w:val="00CE7219"/>
    <w:rsid w:val="00CE7682"/>
    <w:rsid w:val="00CE7779"/>
    <w:rsid w:val="00CF03B0"/>
    <w:rsid w:val="00CF0E56"/>
    <w:rsid w:val="00CF1211"/>
    <w:rsid w:val="00CF158C"/>
    <w:rsid w:val="00CF2171"/>
    <w:rsid w:val="00CF2DF0"/>
    <w:rsid w:val="00CF35F7"/>
    <w:rsid w:val="00CF3691"/>
    <w:rsid w:val="00CF4A53"/>
    <w:rsid w:val="00CF4F96"/>
    <w:rsid w:val="00CF5205"/>
    <w:rsid w:val="00CF57A2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242A"/>
    <w:rsid w:val="00D02FE9"/>
    <w:rsid w:val="00D03DFD"/>
    <w:rsid w:val="00D04494"/>
    <w:rsid w:val="00D05386"/>
    <w:rsid w:val="00D06C81"/>
    <w:rsid w:val="00D10893"/>
    <w:rsid w:val="00D11D0E"/>
    <w:rsid w:val="00D11F91"/>
    <w:rsid w:val="00D1278C"/>
    <w:rsid w:val="00D128ED"/>
    <w:rsid w:val="00D146D3"/>
    <w:rsid w:val="00D14784"/>
    <w:rsid w:val="00D1483D"/>
    <w:rsid w:val="00D14C2F"/>
    <w:rsid w:val="00D1686C"/>
    <w:rsid w:val="00D177B7"/>
    <w:rsid w:val="00D17DC5"/>
    <w:rsid w:val="00D20650"/>
    <w:rsid w:val="00D206EC"/>
    <w:rsid w:val="00D21108"/>
    <w:rsid w:val="00D214DE"/>
    <w:rsid w:val="00D22125"/>
    <w:rsid w:val="00D2229C"/>
    <w:rsid w:val="00D224F9"/>
    <w:rsid w:val="00D22594"/>
    <w:rsid w:val="00D225A3"/>
    <w:rsid w:val="00D23670"/>
    <w:rsid w:val="00D23D45"/>
    <w:rsid w:val="00D23DD2"/>
    <w:rsid w:val="00D23F84"/>
    <w:rsid w:val="00D245B4"/>
    <w:rsid w:val="00D272A4"/>
    <w:rsid w:val="00D27478"/>
    <w:rsid w:val="00D277EB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4CD6"/>
    <w:rsid w:val="00D44D24"/>
    <w:rsid w:val="00D450B9"/>
    <w:rsid w:val="00D451AD"/>
    <w:rsid w:val="00D4546F"/>
    <w:rsid w:val="00D46146"/>
    <w:rsid w:val="00D47114"/>
    <w:rsid w:val="00D47275"/>
    <w:rsid w:val="00D47474"/>
    <w:rsid w:val="00D47B43"/>
    <w:rsid w:val="00D50367"/>
    <w:rsid w:val="00D5104E"/>
    <w:rsid w:val="00D51755"/>
    <w:rsid w:val="00D534BA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386A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24"/>
    <w:rsid w:val="00D95455"/>
    <w:rsid w:val="00D9549F"/>
    <w:rsid w:val="00D96153"/>
    <w:rsid w:val="00D96C21"/>
    <w:rsid w:val="00DA0113"/>
    <w:rsid w:val="00DA054F"/>
    <w:rsid w:val="00DA1493"/>
    <w:rsid w:val="00DA18D8"/>
    <w:rsid w:val="00DA201C"/>
    <w:rsid w:val="00DA286F"/>
    <w:rsid w:val="00DA29B7"/>
    <w:rsid w:val="00DA2AEF"/>
    <w:rsid w:val="00DA37F5"/>
    <w:rsid w:val="00DA3E0C"/>
    <w:rsid w:val="00DA48DD"/>
    <w:rsid w:val="00DA51DA"/>
    <w:rsid w:val="00DA60AA"/>
    <w:rsid w:val="00DA66D9"/>
    <w:rsid w:val="00DA69DF"/>
    <w:rsid w:val="00DB0356"/>
    <w:rsid w:val="00DB0A26"/>
    <w:rsid w:val="00DB0A89"/>
    <w:rsid w:val="00DB183A"/>
    <w:rsid w:val="00DB2767"/>
    <w:rsid w:val="00DB42CC"/>
    <w:rsid w:val="00DB5178"/>
    <w:rsid w:val="00DB5578"/>
    <w:rsid w:val="00DB5A48"/>
    <w:rsid w:val="00DB5E91"/>
    <w:rsid w:val="00DB6704"/>
    <w:rsid w:val="00DB6A2A"/>
    <w:rsid w:val="00DB7FD8"/>
    <w:rsid w:val="00DC019C"/>
    <w:rsid w:val="00DC0859"/>
    <w:rsid w:val="00DC0EEE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894"/>
    <w:rsid w:val="00DD6EBB"/>
    <w:rsid w:val="00DD6EC4"/>
    <w:rsid w:val="00DD6FFD"/>
    <w:rsid w:val="00DE050E"/>
    <w:rsid w:val="00DE1D32"/>
    <w:rsid w:val="00DE2CD2"/>
    <w:rsid w:val="00DE3637"/>
    <w:rsid w:val="00DE3FE2"/>
    <w:rsid w:val="00DE4070"/>
    <w:rsid w:val="00DE41E0"/>
    <w:rsid w:val="00DE4320"/>
    <w:rsid w:val="00DE4992"/>
    <w:rsid w:val="00DE507B"/>
    <w:rsid w:val="00DE5995"/>
    <w:rsid w:val="00DE5CE0"/>
    <w:rsid w:val="00DE600D"/>
    <w:rsid w:val="00DE60ED"/>
    <w:rsid w:val="00DE62E3"/>
    <w:rsid w:val="00DE7A4B"/>
    <w:rsid w:val="00DE7CB3"/>
    <w:rsid w:val="00DF0A3B"/>
    <w:rsid w:val="00DF1E56"/>
    <w:rsid w:val="00DF2298"/>
    <w:rsid w:val="00DF282A"/>
    <w:rsid w:val="00DF2E99"/>
    <w:rsid w:val="00DF2F4E"/>
    <w:rsid w:val="00DF4808"/>
    <w:rsid w:val="00DF4FE6"/>
    <w:rsid w:val="00DF521D"/>
    <w:rsid w:val="00DF6BD2"/>
    <w:rsid w:val="00DF78F0"/>
    <w:rsid w:val="00E00489"/>
    <w:rsid w:val="00E013B8"/>
    <w:rsid w:val="00E01922"/>
    <w:rsid w:val="00E01E86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07DEF"/>
    <w:rsid w:val="00E12208"/>
    <w:rsid w:val="00E1281C"/>
    <w:rsid w:val="00E1291A"/>
    <w:rsid w:val="00E1339D"/>
    <w:rsid w:val="00E14610"/>
    <w:rsid w:val="00E14A12"/>
    <w:rsid w:val="00E14EB4"/>
    <w:rsid w:val="00E154E9"/>
    <w:rsid w:val="00E200D4"/>
    <w:rsid w:val="00E203CD"/>
    <w:rsid w:val="00E20745"/>
    <w:rsid w:val="00E20F56"/>
    <w:rsid w:val="00E21497"/>
    <w:rsid w:val="00E21570"/>
    <w:rsid w:val="00E23429"/>
    <w:rsid w:val="00E234AC"/>
    <w:rsid w:val="00E249D6"/>
    <w:rsid w:val="00E24A6E"/>
    <w:rsid w:val="00E24B27"/>
    <w:rsid w:val="00E24BB0"/>
    <w:rsid w:val="00E25099"/>
    <w:rsid w:val="00E25726"/>
    <w:rsid w:val="00E25927"/>
    <w:rsid w:val="00E26079"/>
    <w:rsid w:val="00E277EE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372B6"/>
    <w:rsid w:val="00E4016A"/>
    <w:rsid w:val="00E41A4C"/>
    <w:rsid w:val="00E42894"/>
    <w:rsid w:val="00E43C7B"/>
    <w:rsid w:val="00E44084"/>
    <w:rsid w:val="00E455C0"/>
    <w:rsid w:val="00E468EA"/>
    <w:rsid w:val="00E4693F"/>
    <w:rsid w:val="00E47337"/>
    <w:rsid w:val="00E50FE3"/>
    <w:rsid w:val="00E510BB"/>
    <w:rsid w:val="00E514AB"/>
    <w:rsid w:val="00E5174D"/>
    <w:rsid w:val="00E51E7C"/>
    <w:rsid w:val="00E53D1E"/>
    <w:rsid w:val="00E540BE"/>
    <w:rsid w:val="00E545C5"/>
    <w:rsid w:val="00E551D5"/>
    <w:rsid w:val="00E55D42"/>
    <w:rsid w:val="00E562D0"/>
    <w:rsid w:val="00E569FE"/>
    <w:rsid w:val="00E571F1"/>
    <w:rsid w:val="00E57B2E"/>
    <w:rsid w:val="00E60103"/>
    <w:rsid w:val="00E604E5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5D3D"/>
    <w:rsid w:val="00E6699D"/>
    <w:rsid w:val="00E71DC8"/>
    <w:rsid w:val="00E71F79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76609"/>
    <w:rsid w:val="00E769BD"/>
    <w:rsid w:val="00E77D89"/>
    <w:rsid w:val="00E80BCE"/>
    <w:rsid w:val="00E8108F"/>
    <w:rsid w:val="00E8123F"/>
    <w:rsid w:val="00E8187B"/>
    <w:rsid w:val="00E84E8E"/>
    <w:rsid w:val="00E873BD"/>
    <w:rsid w:val="00E8778B"/>
    <w:rsid w:val="00E87854"/>
    <w:rsid w:val="00E90473"/>
    <w:rsid w:val="00E90E76"/>
    <w:rsid w:val="00E92F83"/>
    <w:rsid w:val="00E931DE"/>
    <w:rsid w:val="00E934EC"/>
    <w:rsid w:val="00E94195"/>
    <w:rsid w:val="00E94E7E"/>
    <w:rsid w:val="00E95372"/>
    <w:rsid w:val="00E95385"/>
    <w:rsid w:val="00E95498"/>
    <w:rsid w:val="00E9593E"/>
    <w:rsid w:val="00E9594D"/>
    <w:rsid w:val="00E95B32"/>
    <w:rsid w:val="00E96379"/>
    <w:rsid w:val="00E969D9"/>
    <w:rsid w:val="00E96AA5"/>
    <w:rsid w:val="00E972D7"/>
    <w:rsid w:val="00EA01F5"/>
    <w:rsid w:val="00EA04FB"/>
    <w:rsid w:val="00EA0584"/>
    <w:rsid w:val="00EA1A08"/>
    <w:rsid w:val="00EA326C"/>
    <w:rsid w:val="00EA327B"/>
    <w:rsid w:val="00EA33B4"/>
    <w:rsid w:val="00EA48B6"/>
    <w:rsid w:val="00EA7F9B"/>
    <w:rsid w:val="00EB0D87"/>
    <w:rsid w:val="00EB0EB3"/>
    <w:rsid w:val="00EB104D"/>
    <w:rsid w:val="00EB29C0"/>
    <w:rsid w:val="00EB2C16"/>
    <w:rsid w:val="00EB3113"/>
    <w:rsid w:val="00EB37C4"/>
    <w:rsid w:val="00EB3A87"/>
    <w:rsid w:val="00EB4DB2"/>
    <w:rsid w:val="00EB4F18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D1A53"/>
    <w:rsid w:val="00ED1B28"/>
    <w:rsid w:val="00ED1FCD"/>
    <w:rsid w:val="00ED2625"/>
    <w:rsid w:val="00ED2660"/>
    <w:rsid w:val="00ED3499"/>
    <w:rsid w:val="00ED3B43"/>
    <w:rsid w:val="00ED4468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E7677"/>
    <w:rsid w:val="00EF0902"/>
    <w:rsid w:val="00EF09E0"/>
    <w:rsid w:val="00EF1BEF"/>
    <w:rsid w:val="00EF1BF7"/>
    <w:rsid w:val="00EF1E90"/>
    <w:rsid w:val="00EF2C8B"/>
    <w:rsid w:val="00EF3873"/>
    <w:rsid w:val="00EF3DC0"/>
    <w:rsid w:val="00EF41DB"/>
    <w:rsid w:val="00EF440A"/>
    <w:rsid w:val="00EF4C28"/>
    <w:rsid w:val="00EF6537"/>
    <w:rsid w:val="00EF65C6"/>
    <w:rsid w:val="00EF6A4E"/>
    <w:rsid w:val="00EF6C54"/>
    <w:rsid w:val="00EF7EAB"/>
    <w:rsid w:val="00F01532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070A9"/>
    <w:rsid w:val="00F106F8"/>
    <w:rsid w:val="00F11A18"/>
    <w:rsid w:val="00F121C8"/>
    <w:rsid w:val="00F12F82"/>
    <w:rsid w:val="00F135B0"/>
    <w:rsid w:val="00F147D9"/>
    <w:rsid w:val="00F1480A"/>
    <w:rsid w:val="00F159C6"/>
    <w:rsid w:val="00F15B7E"/>
    <w:rsid w:val="00F162FE"/>
    <w:rsid w:val="00F16BE4"/>
    <w:rsid w:val="00F17D41"/>
    <w:rsid w:val="00F207E5"/>
    <w:rsid w:val="00F20ED6"/>
    <w:rsid w:val="00F21289"/>
    <w:rsid w:val="00F21356"/>
    <w:rsid w:val="00F21A54"/>
    <w:rsid w:val="00F22256"/>
    <w:rsid w:val="00F22809"/>
    <w:rsid w:val="00F23081"/>
    <w:rsid w:val="00F23276"/>
    <w:rsid w:val="00F235E8"/>
    <w:rsid w:val="00F23F7B"/>
    <w:rsid w:val="00F25078"/>
    <w:rsid w:val="00F30038"/>
    <w:rsid w:val="00F30BBB"/>
    <w:rsid w:val="00F3203E"/>
    <w:rsid w:val="00F32362"/>
    <w:rsid w:val="00F3249F"/>
    <w:rsid w:val="00F32786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B3F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47316"/>
    <w:rsid w:val="00F5116A"/>
    <w:rsid w:val="00F51187"/>
    <w:rsid w:val="00F53014"/>
    <w:rsid w:val="00F543BB"/>
    <w:rsid w:val="00F54875"/>
    <w:rsid w:val="00F554BE"/>
    <w:rsid w:val="00F55CB3"/>
    <w:rsid w:val="00F55ED1"/>
    <w:rsid w:val="00F57CF2"/>
    <w:rsid w:val="00F57EAA"/>
    <w:rsid w:val="00F60528"/>
    <w:rsid w:val="00F60580"/>
    <w:rsid w:val="00F607BB"/>
    <w:rsid w:val="00F6081A"/>
    <w:rsid w:val="00F60ADF"/>
    <w:rsid w:val="00F612C4"/>
    <w:rsid w:val="00F61AAA"/>
    <w:rsid w:val="00F62461"/>
    <w:rsid w:val="00F62A9D"/>
    <w:rsid w:val="00F63479"/>
    <w:rsid w:val="00F63761"/>
    <w:rsid w:val="00F649F6"/>
    <w:rsid w:val="00F64ABC"/>
    <w:rsid w:val="00F66D39"/>
    <w:rsid w:val="00F66E79"/>
    <w:rsid w:val="00F6733E"/>
    <w:rsid w:val="00F67C48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BAC"/>
    <w:rsid w:val="00F81CB4"/>
    <w:rsid w:val="00F82859"/>
    <w:rsid w:val="00F828B5"/>
    <w:rsid w:val="00F8334A"/>
    <w:rsid w:val="00F83850"/>
    <w:rsid w:val="00F83E65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6B3"/>
    <w:rsid w:val="00F92980"/>
    <w:rsid w:val="00F93436"/>
    <w:rsid w:val="00F9405D"/>
    <w:rsid w:val="00F943A2"/>
    <w:rsid w:val="00F951F0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1C68"/>
    <w:rsid w:val="00FA39C5"/>
    <w:rsid w:val="00FA4130"/>
    <w:rsid w:val="00FA46DC"/>
    <w:rsid w:val="00FA4E5A"/>
    <w:rsid w:val="00FA68BF"/>
    <w:rsid w:val="00FA6A1A"/>
    <w:rsid w:val="00FA6D1F"/>
    <w:rsid w:val="00FA77CC"/>
    <w:rsid w:val="00FA79A5"/>
    <w:rsid w:val="00FB03FC"/>
    <w:rsid w:val="00FB0C8E"/>
    <w:rsid w:val="00FB1698"/>
    <w:rsid w:val="00FB1D54"/>
    <w:rsid w:val="00FB271D"/>
    <w:rsid w:val="00FB2A86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194F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9DA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2340"/>
    <w:rsid w:val="00FD30F4"/>
    <w:rsid w:val="00FD32EA"/>
    <w:rsid w:val="00FD3EA8"/>
    <w:rsid w:val="00FD4740"/>
    <w:rsid w:val="00FD4E10"/>
    <w:rsid w:val="00FD5A66"/>
    <w:rsid w:val="00FD5ED1"/>
    <w:rsid w:val="00FD6DC0"/>
    <w:rsid w:val="00FE04C4"/>
    <w:rsid w:val="00FE0720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C78"/>
    <w:rsid w:val="00FF0FD2"/>
    <w:rsid w:val="00FF2E9E"/>
    <w:rsid w:val="00FF3E75"/>
    <w:rsid w:val="00FF4DA5"/>
    <w:rsid w:val="00FF4E9A"/>
    <w:rsid w:val="00FF5003"/>
    <w:rsid w:val="00FF52B5"/>
    <w:rsid w:val="00FF5DCE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B6628-B5FA-49BB-B69A-07233825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4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9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dcterms:created xsi:type="dcterms:W3CDTF">2019-02-05T21:46:00Z</dcterms:created>
  <dcterms:modified xsi:type="dcterms:W3CDTF">2019-02-05T21:46:00Z</dcterms:modified>
</cp:coreProperties>
</file>