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A7E" w:rsidRPr="002C0A7E" w:rsidRDefault="002C0A7E" w:rsidP="002C0A7E">
      <w:pPr>
        <w:spacing w:before="100" w:beforeAutospacing="1" w:after="100" w:afterAutospacing="1" w:line="810" w:lineRule="atLeast"/>
        <w:jc w:val="center"/>
        <w:textAlignment w:val="baseline"/>
        <w:outlineLvl w:val="0"/>
        <w:rPr>
          <w:rFonts w:ascii="Georgia" w:eastAsia="Times New Roman" w:hAnsi="Georgia" w:cs="Times New Roman"/>
          <w:color w:val="121212"/>
          <w:kern w:val="36"/>
          <w:sz w:val="71"/>
          <w:szCs w:val="71"/>
        </w:rPr>
      </w:pPr>
      <w:r w:rsidRPr="002C0A7E">
        <w:rPr>
          <w:rFonts w:ascii="Georgia" w:eastAsia="Times New Roman" w:hAnsi="Georgia" w:cs="Times New Roman"/>
          <w:color w:val="121212"/>
          <w:kern w:val="36"/>
          <w:sz w:val="71"/>
          <w:szCs w:val="71"/>
        </w:rPr>
        <w:t>When 511 Epidemiologists Expect to Fly, Hug and Do 18 Other Everyday Activities Again</w:t>
      </w:r>
    </w:p>
    <w:p w:rsidR="002C0A7E" w:rsidRPr="002C0A7E" w:rsidRDefault="002C0A7E" w:rsidP="002C0A7E">
      <w:pPr>
        <w:spacing w:after="150" w:line="270" w:lineRule="atLeast"/>
        <w:jc w:val="center"/>
        <w:textAlignment w:val="baseline"/>
        <w:rPr>
          <w:rFonts w:ascii="Helvetica" w:eastAsia="Times New Roman" w:hAnsi="Helvetica" w:cs="Helvetica"/>
          <w:b/>
          <w:bCs/>
          <w:color w:val="333333"/>
          <w:spacing w:val="5"/>
          <w:sz w:val="21"/>
          <w:szCs w:val="21"/>
        </w:rPr>
      </w:pPr>
      <w:r w:rsidRPr="002C0A7E">
        <w:rPr>
          <w:rFonts w:ascii="Helvetica" w:eastAsia="Times New Roman" w:hAnsi="Helvetica" w:cs="Helvetica"/>
          <w:b/>
          <w:bCs/>
          <w:color w:val="333333"/>
          <w:spacing w:val="5"/>
          <w:sz w:val="21"/>
          <w:szCs w:val="21"/>
        </w:rPr>
        <w:t>By </w:t>
      </w:r>
      <w:proofErr w:type="spellStart"/>
      <w:r w:rsidRPr="002C0A7E">
        <w:rPr>
          <w:rFonts w:ascii="Helvetica" w:eastAsia="Times New Roman" w:hAnsi="Helvetica" w:cs="Helvetica"/>
          <w:b/>
          <w:bCs/>
          <w:color w:val="333333"/>
          <w:spacing w:val="5"/>
          <w:sz w:val="21"/>
          <w:szCs w:val="21"/>
        </w:rPr>
        <w:fldChar w:fldCharType="begin"/>
      </w:r>
      <w:r w:rsidRPr="002C0A7E">
        <w:rPr>
          <w:rFonts w:ascii="Helvetica" w:eastAsia="Times New Roman" w:hAnsi="Helvetica" w:cs="Helvetica"/>
          <w:b/>
          <w:bCs/>
          <w:color w:val="333333"/>
          <w:spacing w:val="5"/>
          <w:sz w:val="21"/>
          <w:szCs w:val="21"/>
        </w:rPr>
        <w:instrText xml:space="preserve"> HYPERLINK "https://www.nytimes.com/by/quoctrung-bui" </w:instrText>
      </w:r>
      <w:r w:rsidRPr="002C0A7E">
        <w:rPr>
          <w:rFonts w:ascii="Helvetica" w:eastAsia="Times New Roman" w:hAnsi="Helvetica" w:cs="Helvetica"/>
          <w:b/>
          <w:bCs/>
          <w:color w:val="333333"/>
          <w:spacing w:val="5"/>
          <w:sz w:val="21"/>
          <w:szCs w:val="21"/>
        </w:rPr>
        <w:fldChar w:fldCharType="separate"/>
      </w:r>
      <w:r w:rsidRPr="002C0A7E">
        <w:rPr>
          <w:rFonts w:ascii="Helvetica" w:eastAsia="Times New Roman" w:hAnsi="Helvetica" w:cs="Helvetica"/>
          <w:b/>
          <w:bCs/>
          <w:color w:val="333333"/>
          <w:spacing w:val="5"/>
          <w:sz w:val="21"/>
          <w:szCs w:val="21"/>
          <w:bdr w:val="none" w:sz="0" w:space="0" w:color="auto" w:frame="1"/>
        </w:rPr>
        <w:t>Quoctrung</w:t>
      </w:r>
      <w:proofErr w:type="spellEnd"/>
      <w:r w:rsidRPr="002C0A7E">
        <w:rPr>
          <w:rFonts w:ascii="Helvetica" w:eastAsia="Times New Roman" w:hAnsi="Helvetica" w:cs="Helvetica"/>
          <w:b/>
          <w:bCs/>
          <w:color w:val="333333"/>
          <w:spacing w:val="5"/>
          <w:sz w:val="21"/>
          <w:szCs w:val="21"/>
          <w:bdr w:val="none" w:sz="0" w:space="0" w:color="auto" w:frame="1"/>
        </w:rPr>
        <w:t xml:space="preserve"> Bui</w:t>
      </w:r>
      <w:r w:rsidRPr="002C0A7E">
        <w:rPr>
          <w:rFonts w:ascii="Helvetica" w:eastAsia="Times New Roman" w:hAnsi="Helvetica" w:cs="Helvetica"/>
          <w:b/>
          <w:bCs/>
          <w:color w:val="333333"/>
          <w:spacing w:val="5"/>
          <w:sz w:val="21"/>
          <w:szCs w:val="21"/>
        </w:rPr>
        <w:fldChar w:fldCharType="end"/>
      </w:r>
      <w:r w:rsidRPr="002C0A7E">
        <w:rPr>
          <w:rFonts w:ascii="Helvetica" w:eastAsia="Times New Roman" w:hAnsi="Helvetica" w:cs="Helvetica"/>
          <w:b/>
          <w:bCs/>
          <w:color w:val="333333"/>
          <w:spacing w:val="5"/>
          <w:sz w:val="21"/>
          <w:szCs w:val="21"/>
        </w:rPr>
        <w:t>, </w:t>
      </w:r>
      <w:hyperlink r:id="rId4" w:history="1">
        <w:r w:rsidRPr="002C0A7E">
          <w:rPr>
            <w:rFonts w:ascii="Helvetica" w:eastAsia="Times New Roman" w:hAnsi="Helvetica" w:cs="Helvetica"/>
            <w:b/>
            <w:bCs/>
            <w:color w:val="333333"/>
            <w:spacing w:val="5"/>
            <w:sz w:val="21"/>
            <w:szCs w:val="21"/>
            <w:bdr w:val="none" w:sz="0" w:space="0" w:color="auto" w:frame="1"/>
          </w:rPr>
          <w:t>Claire Cain Miller</w:t>
        </w:r>
      </w:hyperlink>
      <w:r w:rsidRPr="002C0A7E">
        <w:rPr>
          <w:rFonts w:ascii="Helvetica" w:eastAsia="Times New Roman" w:hAnsi="Helvetica" w:cs="Helvetica"/>
          <w:b/>
          <w:bCs/>
          <w:color w:val="333333"/>
          <w:spacing w:val="5"/>
          <w:sz w:val="21"/>
          <w:szCs w:val="21"/>
        </w:rPr>
        <w:t> and </w:t>
      </w:r>
      <w:hyperlink r:id="rId5" w:history="1">
        <w:r w:rsidRPr="002C0A7E">
          <w:rPr>
            <w:rFonts w:ascii="Helvetica" w:eastAsia="Times New Roman" w:hAnsi="Helvetica" w:cs="Helvetica"/>
            <w:b/>
            <w:bCs/>
            <w:color w:val="333333"/>
            <w:spacing w:val="5"/>
            <w:sz w:val="21"/>
            <w:szCs w:val="21"/>
            <w:bdr w:val="none" w:sz="0" w:space="0" w:color="auto" w:frame="1"/>
          </w:rPr>
          <w:t>Margot Sanger-</w:t>
        </w:r>
        <w:proofErr w:type="spellStart"/>
        <w:r w:rsidRPr="002C0A7E">
          <w:rPr>
            <w:rFonts w:ascii="Helvetica" w:eastAsia="Times New Roman" w:hAnsi="Helvetica" w:cs="Helvetica"/>
            <w:b/>
            <w:bCs/>
            <w:color w:val="333333"/>
            <w:spacing w:val="5"/>
            <w:sz w:val="21"/>
            <w:szCs w:val="21"/>
            <w:bdr w:val="none" w:sz="0" w:space="0" w:color="auto" w:frame="1"/>
          </w:rPr>
          <w:t>Katz</w:t>
        </w:r>
      </w:hyperlink>
      <w:r w:rsidRPr="002C0A7E">
        <w:rPr>
          <w:rFonts w:ascii="Helvetica" w:eastAsia="Times New Roman" w:hAnsi="Helvetica" w:cs="Helvetica"/>
          <w:b/>
          <w:bCs/>
          <w:color w:val="333333"/>
          <w:spacing w:val="5"/>
          <w:sz w:val="21"/>
          <w:szCs w:val="21"/>
        </w:rPr>
        <w:t>June</w:t>
      </w:r>
      <w:proofErr w:type="spellEnd"/>
      <w:r w:rsidRPr="002C0A7E">
        <w:rPr>
          <w:rFonts w:ascii="Helvetica" w:eastAsia="Times New Roman" w:hAnsi="Helvetica" w:cs="Helvetica"/>
          <w:b/>
          <w:bCs/>
          <w:color w:val="333333"/>
          <w:spacing w:val="5"/>
          <w:sz w:val="21"/>
          <w:szCs w:val="21"/>
        </w:rPr>
        <w:t xml:space="preserve"> 8, 2020</w:t>
      </w:r>
    </w:p>
    <w:p w:rsidR="002C0A7E" w:rsidRPr="002C0A7E" w:rsidRDefault="002C0A7E" w:rsidP="002C0A7E">
      <w:pPr>
        <w:spacing w:after="0" w:line="240" w:lineRule="auto"/>
        <w:textAlignment w:val="baseline"/>
        <w:rPr>
          <w:rFonts w:ascii="Times New Roman" w:eastAsia="Times New Roman" w:hAnsi="Times New Roman" w:cs="Times New Roman"/>
          <w:sz w:val="24"/>
          <w:szCs w:val="24"/>
        </w:rPr>
      </w:pPr>
    </w:p>
    <w:p w:rsidR="002C0A7E" w:rsidRPr="002C0A7E" w:rsidRDefault="002C0A7E" w:rsidP="002C0A7E">
      <w:pPr>
        <w:spacing w:line="240" w:lineRule="auto"/>
        <w:textAlignment w:val="baseline"/>
        <w:rPr>
          <w:rFonts w:ascii="Times New Roman" w:eastAsia="Times New Roman" w:hAnsi="Times New Roman" w:cs="Times New Roman"/>
          <w:sz w:val="24"/>
          <w:szCs w:val="24"/>
        </w:rPr>
      </w:pPr>
      <w:bookmarkStart w:id="0" w:name="_GoBack"/>
      <w:bookmarkEnd w:id="0"/>
      <w:r w:rsidRPr="002C0A7E">
        <w:rPr>
          <w:rFonts w:ascii="Arial" w:eastAsia="Times New Roman" w:hAnsi="Arial" w:cs="Arial"/>
          <w:color w:val="333333"/>
          <w:sz w:val="24"/>
          <w:szCs w:val="24"/>
          <w:bdr w:val="none" w:sz="0" w:space="0" w:color="auto" w:frame="1"/>
        </w:rPr>
        <w:t xml:space="preserve">When will life return to normal? This is the answer of epidemiologists, as embroidered by one of them, Melissa </w:t>
      </w:r>
      <w:proofErr w:type="spellStart"/>
      <w:r w:rsidRPr="002C0A7E">
        <w:rPr>
          <w:rFonts w:ascii="Arial" w:eastAsia="Times New Roman" w:hAnsi="Arial" w:cs="Arial"/>
          <w:color w:val="333333"/>
          <w:sz w:val="24"/>
          <w:szCs w:val="24"/>
          <w:bdr w:val="none" w:sz="0" w:space="0" w:color="auto" w:frame="1"/>
        </w:rPr>
        <w:t>Sharp.</w:t>
      </w:r>
      <w:r w:rsidRPr="002C0A7E">
        <w:rPr>
          <w:rFonts w:ascii="Arial" w:eastAsia="Times New Roman" w:hAnsi="Arial" w:cs="Arial"/>
          <w:color w:val="999999"/>
          <w:sz w:val="20"/>
          <w:szCs w:val="20"/>
          <w:bdr w:val="none" w:sz="0" w:space="0" w:color="auto" w:frame="1"/>
        </w:rPr>
        <w:t>Eve</w:t>
      </w:r>
      <w:proofErr w:type="spellEnd"/>
      <w:r w:rsidRPr="002C0A7E">
        <w:rPr>
          <w:rFonts w:ascii="Arial" w:eastAsia="Times New Roman" w:hAnsi="Arial" w:cs="Arial"/>
          <w:color w:val="999999"/>
          <w:sz w:val="20"/>
          <w:szCs w:val="20"/>
          <w:bdr w:val="none" w:sz="0" w:space="0" w:color="auto" w:frame="1"/>
        </w:rPr>
        <w:t xml:space="preserve"> </w:t>
      </w:r>
      <w:proofErr w:type="spellStart"/>
      <w:r w:rsidRPr="002C0A7E">
        <w:rPr>
          <w:rFonts w:ascii="Arial" w:eastAsia="Times New Roman" w:hAnsi="Arial" w:cs="Arial"/>
          <w:color w:val="999999"/>
          <w:sz w:val="20"/>
          <w:szCs w:val="20"/>
          <w:bdr w:val="none" w:sz="0" w:space="0" w:color="auto" w:frame="1"/>
        </w:rPr>
        <w:t>Edelheit</w:t>
      </w:r>
      <w:proofErr w:type="spellEnd"/>
      <w:r w:rsidRPr="002C0A7E">
        <w:rPr>
          <w:rFonts w:ascii="Arial" w:eastAsia="Times New Roman" w:hAnsi="Arial" w:cs="Arial"/>
          <w:color w:val="999999"/>
          <w:sz w:val="20"/>
          <w:szCs w:val="20"/>
          <w:bdr w:val="none" w:sz="0" w:space="0" w:color="auto" w:frame="1"/>
        </w:rPr>
        <w:t xml:space="preserve"> for The New York Times</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Many epidemiologists are already comfortable going to the doctor, socializing with small groups outside or bringing in mail, despite the coronavirus. But unless there’s an effective vaccine or treatment first, it will be more than a year before many say they will be willing to go to concerts, sporting events or religious services. And some may never greet people with hugs or handshakes again.</w:t>
      </w:r>
    </w:p>
    <w:p w:rsidR="002C0A7E" w:rsidRPr="002C0A7E" w:rsidRDefault="002C0A7E" w:rsidP="002C0A7E">
      <w:pPr>
        <w:spacing w:after="300" w:line="312" w:lineRule="atLeast"/>
        <w:textAlignment w:val="baseline"/>
        <w:outlineLvl w:val="3"/>
        <w:rPr>
          <w:rFonts w:ascii="nyt-franklin" w:eastAsia="Times New Roman" w:hAnsi="nyt-franklin" w:cs="Times New Roman"/>
          <w:b/>
          <w:bCs/>
          <w:sz w:val="26"/>
          <w:szCs w:val="26"/>
        </w:rPr>
      </w:pPr>
      <w:r w:rsidRPr="002C0A7E">
        <w:rPr>
          <w:rFonts w:ascii="nyt-franklin" w:eastAsia="Times New Roman" w:hAnsi="nyt-franklin" w:cs="Times New Roman"/>
          <w:b/>
          <w:bCs/>
          <w:sz w:val="26"/>
          <w:szCs w:val="26"/>
        </w:rPr>
        <w:t>When epidemiologists said they expect to do these activities in their personal lives, assuming the pandemic and response unfold as they expect</w:t>
      </w:r>
    </w:p>
    <w:p w:rsidR="002C0A7E" w:rsidRPr="002C0A7E" w:rsidRDefault="002C0A7E" w:rsidP="002C0A7E">
      <w:pPr>
        <w:spacing w:line="240" w:lineRule="auto"/>
        <w:textAlignment w:val="baseline"/>
        <w:outlineLvl w:val="3"/>
        <w:rPr>
          <w:rFonts w:ascii="nyt-franklin" w:eastAsia="Times New Roman" w:hAnsi="nyt-franklin" w:cs="Times New Roman"/>
          <w:sz w:val="24"/>
          <w:szCs w:val="24"/>
        </w:rPr>
      </w:pPr>
      <w:r w:rsidRPr="002C0A7E">
        <w:rPr>
          <w:rFonts w:ascii="nyt-franklin" w:eastAsia="Times New Roman" w:hAnsi="nyt-franklin" w:cs="Times New Roman"/>
          <w:sz w:val="24"/>
          <w:szCs w:val="24"/>
        </w:rPr>
        <w:t>Activities they said they might start doing soon</w:t>
      </w:r>
    </w:p>
    <w:tbl>
      <w:tblPr>
        <w:tblW w:w="9000" w:type="dxa"/>
        <w:tblCellMar>
          <w:left w:w="0" w:type="dxa"/>
          <w:right w:w="0" w:type="dxa"/>
        </w:tblCellMar>
        <w:tblLook w:val="04A0" w:firstRow="1" w:lastRow="0" w:firstColumn="1" w:lastColumn="0" w:noHBand="0" w:noVBand="1"/>
      </w:tblPr>
      <w:tblGrid>
        <w:gridCol w:w="5380"/>
        <w:gridCol w:w="905"/>
        <w:gridCol w:w="905"/>
        <w:gridCol w:w="905"/>
        <w:gridCol w:w="905"/>
      </w:tblGrid>
      <w:tr w:rsidR="002C0A7E" w:rsidRPr="002C0A7E" w:rsidTr="002C0A7E">
        <w:trPr>
          <w:tblHeader/>
        </w:trPr>
        <w:tc>
          <w:tcPr>
            <w:tcW w:w="0" w:type="auto"/>
            <w:tcBorders>
              <w:top w:val="nil"/>
              <w:left w:val="nil"/>
              <w:bottom w:val="nil"/>
              <w:right w:val="nil"/>
            </w:tcBorders>
            <w:tcMar>
              <w:top w:w="0" w:type="dxa"/>
              <w:left w:w="0" w:type="dxa"/>
              <w:bottom w:w="60" w:type="dxa"/>
              <w:right w:w="0" w:type="dxa"/>
            </w:tcMar>
            <w:vAlign w:val="bottom"/>
            <w:hideMark/>
          </w:tcPr>
          <w:p w:rsidR="002C0A7E" w:rsidRPr="002C0A7E" w:rsidRDefault="002C0A7E" w:rsidP="002C0A7E">
            <w:pPr>
              <w:spacing w:after="0" w:line="240" w:lineRule="auto"/>
              <w:rPr>
                <w:rFonts w:ascii="nyt-franklin" w:eastAsia="Times New Roman" w:hAnsi="nyt-franklin" w:cs="Times New Roman"/>
                <w:b/>
                <w:bCs/>
                <w:sz w:val="24"/>
                <w:szCs w:val="24"/>
              </w:rPr>
            </w:pPr>
          </w:p>
        </w:tc>
        <w:tc>
          <w:tcPr>
            <w:tcW w:w="0" w:type="auto"/>
            <w:tcBorders>
              <w:top w:val="nil"/>
              <w:left w:val="nil"/>
              <w:bottom w:val="nil"/>
              <w:right w:val="nil"/>
            </w:tcBorders>
            <w:tcMar>
              <w:top w:w="0" w:type="dxa"/>
              <w:left w:w="0" w:type="dxa"/>
              <w:bottom w:w="60" w:type="dxa"/>
              <w:right w:w="0" w:type="dxa"/>
            </w:tcMar>
            <w:vAlign w:val="bottom"/>
            <w:hideMark/>
          </w:tcPr>
          <w:p w:rsidR="002C0A7E" w:rsidRPr="002C0A7E" w:rsidRDefault="002C0A7E" w:rsidP="002C0A7E">
            <w:pPr>
              <w:spacing w:after="0" w:line="195" w:lineRule="atLeast"/>
              <w:jc w:val="center"/>
              <w:rPr>
                <w:rFonts w:ascii="inherit" w:eastAsia="Times New Roman" w:hAnsi="inherit" w:cs="Times New Roman"/>
                <w:caps/>
                <w:sz w:val="17"/>
                <w:szCs w:val="17"/>
              </w:rPr>
            </w:pPr>
            <w:r w:rsidRPr="002C0A7E">
              <w:rPr>
                <w:rFonts w:ascii="inherit" w:eastAsia="Times New Roman" w:hAnsi="inherit" w:cs="Times New Roman"/>
                <w:caps/>
                <w:sz w:val="17"/>
                <w:szCs w:val="17"/>
              </w:rPr>
              <w:t>THIS SUMMER</w:t>
            </w:r>
          </w:p>
        </w:tc>
        <w:tc>
          <w:tcPr>
            <w:tcW w:w="0" w:type="auto"/>
            <w:tcBorders>
              <w:top w:val="nil"/>
              <w:left w:val="nil"/>
              <w:bottom w:val="nil"/>
              <w:right w:val="nil"/>
            </w:tcBorders>
            <w:tcMar>
              <w:top w:w="0" w:type="dxa"/>
              <w:left w:w="0" w:type="dxa"/>
              <w:bottom w:w="60" w:type="dxa"/>
              <w:right w:w="0" w:type="dxa"/>
            </w:tcMar>
            <w:vAlign w:val="bottom"/>
            <w:hideMark/>
          </w:tcPr>
          <w:p w:rsidR="002C0A7E" w:rsidRPr="002C0A7E" w:rsidRDefault="002C0A7E" w:rsidP="002C0A7E">
            <w:pPr>
              <w:spacing w:after="0" w:line="195" w:lineRule="atLeast"/>
              <w:jc w:val="center"/>
              <w:rPr>
                <w:rFonts w:ascii="inherit" w:eastAsia="Times New Roman" w:hAnsi="inherit" w:cs="Times New Roman"/>
                <w:caps/>
                <w:sz w:val="17"/>
                <w:szCs w:val="17"/>
              </w:rPr>
            </w:pPr>
            <w:r w:rsidRPr="002C0A7E">
              <w:rPr>
                <w:rFonts w:ascii="inherit" w:eastAsia="Times New Roman" w:hAnsi="inherit" w:cs="Times New Roman"/>
                <w:caps/>
                <w:sz w:val="17"/>
                <w:szCs w:val="17"/>
              </w:rPr>
              <w:t>3 TO 12 MOS.</w:t>
            </w:r>
          </w:p>
        </w:tc>
        <w:tc>
          <w:tcPr>
            <w:tcW w:w="0" w:type="auto"/>
            <w:tcBorders>
              <w:top w:val="nil"/>
              <w:left w:val="nil"/>
              <w:bottom w:val="nil"/>
              <w:right w:val="nil"/>
            </w:tcBorders>
            <w:tcMar>
              <w:top w:w="0" w:type="dxa"/>
              <w:left w:w="0" w:type="dxa"/>
              <w:bottom w:w="60" w:type="dxa"/>
              <w:right w:w="0" w:type="dxa"/>
            </w:tcMar>
            <w:vAlign w:val="bottom"/>
            <w:hideMark/>
          </w:tcPr>
          <w:p w:rsidR="002C0A7E" w:rsidRPr="002C0A7E" w:rsidRDefault="002C0A7E" w:rsidP="002C0A7E">
            <w:pPr>
              <w:spacing w:after="0" w:line="195" w:lineRule="atLeast"/>
              <w:jc w:val="center"/>
              <w:rPr>
                <w:rFonts w:ascii="inherit" w:eastAsia="Times New Roman" w:hAnsi="inherit" w:cs="Times New Roman"/>
                <w:caps/>
                <w:sz w:val="17"/>
                <w:szCs w:val="17"/>
              </w:rPr>
            </w:pPr>
            <w:r w:rsidRPr="002C0A7E">
              <w:rPr>
                <w:rFonts w:ascii="inherit" w:eastAsia="Times New Roman" w:hAnsi="inherit" w:cs="Times New Roman"/>
                <w:caps/>
                <w:sz w:val="17"/>
                <w:szCs w:val="17"/>
              </w:rPr>
              <w:t>1 YR.+</w:t>
            </w:r>
          </w:p>
        </w:tc>
        <w:tc>
          <w:tcPr>
            <w:tcW w:w="0" w:type="auto"/>
            <w:tcBorders>
              <w:top w:val="nil"/>
              <w:left w:val="nil"/>
              <w:bottom w:val="nil"/>
              <w:right w:val="nil"/>
            </w:tcBorders>
            <w:tcMar>
              <w:top w:w="0" w:type="dxa"/>
              <w:left w:w="0" w:type="dxa"/>
              <w:bottom w:w="60" w:type="dxa"/>
              <w:right w:w="0" w:type="dxa"/>
            </w:tcMar>
            <w:vAlign w:val="bottom"/>
            <w:hideMark/>
          </w:tcPr>
          <w:p w:rsidR="002C0A7E" w:rsidRPr="002C0A7E" w:rsidRDefault="002C0A7E" w:rsidP="002C0A7E">
            <w:pPr>
              <w:spacing w:after="0" w:line="195" w:lineRule="atLeast"/>
              <w:jc w:val="center"/>
              <w:rPr>
                <w:rFonts w:ascii="inherit" w:eastAsia="Times New Roman" w:hAnsi="inherit" w:cs="Times New Roman"/>
                <w:caps/>
                <w:sz w:val="17"/>
                <w:szCs w:val="17"/>
              </w:rPr>
            </w:pPr>
            <w:r w:rsidRPr="002C0A7E">
              <w:rPr>
                <w:rFonts w:ascii="inherit" w:eastAsia="Times New Roman" w:hAnsi="inherit" w:cs="Times New Roman"/>
                <w:caps/>
                <w:sz w:val="17"/>
                <w:szCs w:val="17"/>
              </w:rPr>
              <w:t>NEVER AGAIN</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Bring in mail without precautions </w:t>
            </w:r>
            <w:r w:rsidRPr="002C0A7E">
              <w:rPr>
                <w:rFonts w:ascii="inherit" w:eastAsia="Times New Roman" w:hAnsi="inherit" w:cs="Times New Roman"/>
                <w:color w:val="888888"/>
                <w:sz w:val="17"/>
                <w:szCs w:val="17"/>
                <w:bdr w:val="none" w:sz="0" w:space="0" w:color="auto" w:frame="1"/>
              </w:rPr>
              <w:t>(n = 379)</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64</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16</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17</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3</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 xml:space="preserve">See a doctor for a </w:t>
            </w:r>
            <w:proofErr w:type="spellStart"/>
            <w:r w:rsidRPr="002C0A7E">
              <w:rPr>
                <w:rFonts w:ascii="inherit" w:eastAsia="Times New Roman" w:hAnsi="inherit" w:cs="Times New Roman"/>
                <w:sz w:val="23"/>
                <w:szCs w:val="23"/>
                <w:bdr w:val="none" w:sz="0" w:space="0" w:color="auto" w:frame="1"/>
              </w:rPr>
              <w:t>nonurgent</w:t>
            </w:r>
            <w:proofErr w:type="spellEnd"/>
            <w:r w:rsidRPr="002C0A7E">
              <w:rPr>
                <w:rFonts w:ascii="inherit" w:eastAsia="Times New Roman" w:hAnsi="inherit" w:cs="Times New Roman"/>
                <w:sz w:val="23"/>
                <w:szCs w:val="23"/>
                <w:bdr w:val="none" w:sz="0" w:space="0" w:color="auto" w:frame="1"/>
              </w:rPr>
              <w:t xml:space="preserve"> appointment </w:t>
            </w:r>
            <w:r w:rsidRPr="002C0A7E">
              <w:rPr>
                <w:rFonts w:ascii="inherit" w:eastAsia="Times New Roman" w:hAnsi="inherit" w:cs="Times New Roman"/>
                <w:color w:val="888888"/>
                <w:sz w:val="17"/>
                <w:szCs w:val="17"/>
                <w:bdr w:val="none" w:sz="0" w:space="0" w:color="auto" w:frame="1"/>
              </w:rPr>
              <w:t>(507)</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60</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29</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11</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&lt;1</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Vacation overnight within driving distance </w:t>
            </w:r>
            <w:r w:rsidRPr="002C0A7E">
              <w:rPr>
                <w:rFonts w:ascii="inherit" w:eastAsia="Times New Roman" w:hAnsi="inherit" w:cs="Times New Roman"/>
                <w:color w:val="888888"/>
                <w:sz w:val="17"/>
                <w:szCs w:val="17"/>
                <w:bdr w:val="none" w:sz="0" w:space="0" w:color="auto" w:frame="1"/>
              </w:rPr>
              <w:t>(372)</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56</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26</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18</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&lt;1</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Get a haircut at a salon or barber shop </w:t>
            </w:r>
            <w:r w:rsidRPr="002C0A7E">
              <w:rPr>
                <w:rFonts w:ascii="inherit" w:eastAsia="Times New Roman" w:hAnsi="inherit" w:cs="Times New Roman"/>
                <w:color w:val="888888"/>
                <w:sz w:val="17"/>
                <w:szCs w:val="17"/>
                <w:bdr w:val="none" w:sz="0" w:space="0" w:color="auto" w:frame="1"/>
              </w:rPr>
              <w:t>(485)</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41</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39</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19</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w:t>
            </w:r>
          </w:p>
        </w:tc>
      </w:tr>
    </w:tbl>
    <w:p w:rsidR="002C0A7E" w:rsidRPr="002C0A7E" w:rsidRDefault="002C0A7E" w:rsidP="002C0A7E">
      <w:pPr>
        <w:spacing w:line="240" w:lineRule="auto"/>
        <w:textAlignment w:val="baseline"/>
        <w:outlineLvl w:val="3"/>
        <w:rPr>
          <w:rFonts w:ascii="nyt-franklin" w:eastAsia="Times New Roman" w:hAnsi="nyt-franklin" w:cs="Times New Roman"/>
          <w:sz w:val="24"/>
          <w:szCs w:val="24"/>
        </w:rPr>
      </w:pPr>
      <w:r w:rsidRPr="002C0A7E">
        <w:rPr>
          <w:rFonts w:ascii="nyt-franklin" w:eastAsia="Times New Roman" w:hAnsi="nyt-franklin" w:cs="Times New Roman"/>
          <w:sz w:val="24"/>
          <w:szCs w:val="24"/>
        </w:rPr>
        <w:t>Later in the next year</w:t>
      </w:r>
    </w:p>
    <w:tbl>
      <w:tblPr>
        <w:tblW w:w="9000" w:type="dxa"/>
        <w:tblCellMar>
          <w:left w:w="0" w:type="dxa"/>
          <w:right w:w="0" w:type="dxa"/>
        </w:tblCellMar>
        <w:tblLook w:val="04A0" w:firstRow="1" w:lastRow="0" w:firstColumn="1" w:lastColumn="0" w:noHBand="0" w:noVBand="1"/>
      </w:tblPr>
      <w:tblGrid>
        <w:gridCol w:w="5380"/>
        <w:gridCol w:w="905"/>
        <w:gridCol w:w="905"/>
        <w:gridCol w:w="905"/>
        <w:gridCol w:w="905"/>
      </w:tblGrid>
      <w:tr w:rsidR="002C0A7E" w:rsidRPr="002C0A7E" w:rsidTr="002C0A7E">
        <w:trPr>
          <w:tblHeader/>
        </w:trPr>
        <w:tc>
          <w:tcPr>
            <w:tcW w:w="0" w:type="auto"/>
            <w:tcBorders>
              <w:top w:val="nil"/>
              <w:left w:val="nil"/>
              <w:bottom w:val="nil"/>
              <w:right w:val="nil"/>
            </w:tcBorders>
            <w:tcMar>
              <w:top w:w="0" w:type="dxa"/>
              <w:left w:w="0" w:type="dxa"/>
              <w:bottom w:w="60" w:type="dxa"/>
              <w:right w:w="0" w:type="dxa"/>
            </w:tcMar>
            <w:vAlign w:val="bottom"/>
            <w:hideMark/>
          </w:tcPr>
          <w:p w:rsidR="002C0A7E" w:rsidRPr="002C0A7E" w:rsidRDefault="002C0A7E" w:rsidP="002C0A7E">
            <w:pPr>
              <w:spacing w:after="0" w:line="240" w:lineRule="auto"/>
              <w:rPr>
                <w:rFonts w:ascii="nyt-franklin" w:eastAsia="Times New Roman" w:hAnsi="nyt-franklin" w:cs="Times New Roman"/>
                <w:b/>
                <w:bCs/>
                <w:sz w:val="24"/>
                <w:szCs w:val="24"/>
              </w:rPr>
            </w:pPr>
          </w:p>
        </w:tc>
        <w:tc>
          <w:tcPr>
            <w:tcW w:w="0" w:type="auto"/>
            <w:tcBorders>
              <w:top w:val="nil"/>
              <w:left w:val="nil"/>
              <w:bottom w:val="nil"/>
              <w:right w:val="nil"/>
            </w:tcBorders>
            <w:tcMar>
              <w:top w:w="0" w:type="dxa"/>
              <w:left w:w="0" w:type="dxa"/>
              <w:bottom w:w="60" w:type="dxa"/>
              <w:right w:w="0" w:type="dxa"/>
            </w:tcMar>
            <w:vAlign w:val="bottom"/>
            <w:hideMark/>
          </w:tcPr>
          <w:p w:rsidR="002C0A7E" w:rsidRPr="002C0A7E" w:rsidRDefault="002C0A7E" w:rsidP="002C0A7E">
            <w:pPr>
              <w:spacing w:after="0" w:line="195" w:lineRule="atLeast"/>
              <w:jc w:val="center"/>
              <w:rPr>
                <w:rFonts w:ascii="inherit" w:eastAsia="Times New Roman" w:hAnsi="inherit" w:cs="Times New Roman"/>
                <w:caps/>
                <w:sz w:val="17"/>
                <w:szCs w:val="17"/>
              </w:rPr>
            </w:pPr>
            <w:r w:rsidRPr="002C0A7E">
              <w:rPr>
                <w:rFonts w:ascii="inherit" w:eastAsia="Times New Roman" w:hAnsi="inherit" w:cs="Times New Roman"/>
                <w:caps/>
                <w:sz w:val="17"/>
                <w:szCs w:val="17"/>
              </w:rPr>
              <w:t>THIS SUMMER</w:t>
            </w:r>
          </w:p>
        </w:tc>
        <w:tc>
          <w:tcPr>
            <w:tcW w:w="0" w:type="auto"/>
            <w:tcBorders>
              <w:top w:val="nil"/>
              <w:left w:val="nil"/>
              <w:bottom w:val="nil"/>
              <w:right w:val="nil"/>
            </w:tcBorders>
            <w:tcMar>
              <w:top w:w="0" w:type="dxa"/>
              <w:left w:w="0" w:type="dxa"/>
              <w:bottom w:w="60" w:type="dxa"/>
              <w:right w:w="0" w:type="dxa"/>
            </w:tcMar>
            <w:vAlign w:val="bottom"/>
            <w:hideMark/>
          </w:tcPr>
          <w:p w:rsidR="002C0A7E" w:rsidRPr="002C0A7E" w:rsidRDefault="002C0A7E" w:rsidP="002C0A7E">
            <w:pPr>
              <w:spacing w:after="0" w:line="195" w:lineRule="atLeast"/>
              <w:jc w:val="center"/>
              <w:rPr>
                <w:rFonts w:ascii="inherit" w:eastAsia="Times New Roman" w:hAnsi="inherit" w:cs="Times New Roman"/>
                <w:caps/>
                <w:sz w:val="17"/>
                <w:szCs w:val="17"/>
              </w:rPr>
            </w:pPr>
            <w:r w:rsidRPr="002C0A7E">
              <w:rPr>
                <w:rFonts w:ascii="inherit" w:eastAsia="Times New Roman" w:hAnsi="inherit" w:cs="Times New Roman"/>
                <w:caps/>
                <w:sz w:val="17"/>
                <w:szCs w:val="17"/>
              </w:rPr>
              <w:t>3 TO 12 MOS.</w:t>
            </w:r>
          </w:p>
        </w:tc>
        <w:tc>
          <w:tcPr>
            <w:tcW w:w="0" w:type="auto"/>
            <w:tcBorders>
              <w:top w:val="nil"/>
              <w:left w:val="nil"/>
              <w:bottom w:val="nil"/>
              <w:right w:val="nil"/>
            </w:tcBorders>
            <w:tcMar>
              <w:top w:w="0" w:type="dxa"/>
              <w:left w:w="0" w:type="dxa"/>
              <w:bottom w:w="60" w:type="dxa"/>
              <w:right w:w="0" w:type="dxa"/>
            </w:tcMar>
            <w:vAlign w:val="bottom"/>
            <w:hideMark/>
          </w:tcPr>
          <w:p w:rsidR="002C0A7E" w:rsidRPr="002C0A7E" w:rsidRDefault="002C0A7E" w:rsidP="002C0A7E">
            <w:pPr>
              <w:spacing w:after="0" w:line="195" w:lineRule="atLeast"/>
              <w:jc w:val="center"/>
              <w:rPr>
                <w:rFonts w:ascii="inherit" w:eastAsia="Times New Roman" w:hAnsi="inherit" w:cs="Times New Roman"/>
                <w:caps/>
                <w:sz w:val="17"/>
                <w:szCs w:val="17"/>
              </w:rPr>
            </w:pPr>
            <w:r w:rsidRPr="002C0A7E">
              <w:rPr>
                <w:rFonts w:ascii="inherit" w:eastAsia="Times New Roman" w:hAnsi="inherit" w:cs="Times New Roman"/>
                <w:caps/>
                <w:sz w:val="17"/>
                <w:szCs w:val="17"/>
              </w:rPr>
              <w:t>1 YR.+</w:t>
            </w:r>
          </w:p>
        </w:tc>
        <w:tc>
          <w:tcPr>
            <w:tcW w:w="0" w:type="auto"/>
            <w:tcBorders>
              <w:top w:val="nil"/>
              <w:left w:val="nil"/>
              <w:bottom w:val="nil"/>
              <w:right w:val="nil"/>
            </w:tcBorders>
            <w:tcMar>
              <w:top w:w="0" w:type="dxa"/>
              <w:left w:w="0" w:type="dxa"/>
              <w:bottom w:w="60" w:type="dxa"/>
              <w:right w:w="0" w:type="dxa"/>
            </w:tcMar>
            <w:vAlign w:val="bottom"/>
            <w:hideMark/>
          </w:tcPr>
          <w:p w:rsidR="002C0A7E" w:rsidRPr="002C0A7E" w:rsidRDefault="002C0A7E" w:rsidP="002C0A7E">
            <w:pPr>
              <w:spacing w:after="0" w:line="195" w:lineRule="atLeast"/>
              <w:jc w:val="center"/>
              <w:rPr>
                <w:rFonts w:ascii="inherit" w:eastAsia="Times New Roman" w:hAnsi="inherit" w:cs="Times New Roman"/>
                <w:caps/>
                <w:sz w:val="17"/>
                <w:szCs w:val="17"/>
              </w:rPr>
            </w:pPr>
            <w:r w:rsidRPr="002C0A7E">
              <w:rPr>
                <w:rFonts w:ascii="inherit" w:eastAsia="Times New Roman" w:hAnsi="inherit" w:cs="Times New Roman"/>
                <w:caps/>
                <w:sz w:val="17"/>
                <w:szCs w:val="17"/>
              </w:rPr>
              <w:t>NEVER AGAIN</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Attend a small dinner party </w:t>
            </w:r>
            <w:r w:rsidRPr="002C0A7E">
              <w:rPr>
                <w:rFonts w:ascii="inherit" w:eastAsia="Times New Roman" w:hAnsi="inherit" w:cs="Times New Roman"/>
                <w:color w:val="888888"/>
                <w:sz w:val="17"/>
                <w:szCs w:val="17"/>
                <w:bdr w:val="none" w:sz="0" w:space="0" w:color="auto" w:frame="1"/>
              </w:rPr>
              <w:t>(n = 509)</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32</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46</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21</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&lt;1</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Hike or picnic outdoors with friends </w:t>
            </w:r>
            <w:r w:rsidRPr="002C0A7E">
              <w:rPr>
                <w:rFonts w:ascii="inherit" w:eastAsia="Times New Roman" w:hAnsi="inherit" w:cs="Times New Roman"/>
                <w:color w:val="888888"/>
                <w:sz w:val="17"/>
                <w:szCs w:val="17"/>
                <w:bdr w:val="none" w:sz="0" w:space="0" w:color="auto" w:frame="1"/>
              </w:rPr>
              <w:t>(506)</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31</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41</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27</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&lt;1</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Send kids to school, camp or day care </w:t>
            </w:r>
            <w:r w:rsidRPr="002C0A7E">
              <w:rPr>
                <w:rFonts w:ascii="inherit" w:eastAsia="Times New Roman" w:hAnsi="inherit" w:cs="Times New Roman"/>
                <w:color w:val="888888"/>
                <w:sz w:val="17"/>
                <w:szCs w:val="17"/>
                <w:bdr w:val="none" w:sz="0" w:space="0" w:color="auto" w:frame="1"/>
              </w:rPr>
              <w:t>(304)</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30</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55</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15</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&lt;1</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Work in a shared office </w:t>
            </w:r>
            <w:r w:rsidRPr="002C0A7E">
              <w:rPr>
                <w:rFonts w:ascii="inherit" w:eastAsia="Times New Roman" w:hAnsi="inherit" w:cs="Times New Roman"/>
                <w:color w:val="888888"/>
                <w:sz w:val="17"/>
                <w:szCs w:val="17"/>
                <w:bdr w:val="none" w:sz="0" w:space="0" w:color="auto" w:frame="1"/>
              </w:rPr>
              <w:t>(434)</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27</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54</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18</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Send children on play dates </w:t>
            </w:r>
            <w:r w:rsidRPr="002C0A7E">
              <w:rPr>
                <w:rFonts w:ascii="inherit" w:eastAsia="Times New Roman" w:hAnsi="inherit" w:cs="Times New Roman"/>
                <w:color w:val="888888"/>
                <w:sz w:val="17"/>
                <w:szCs w:val="17"/>
                <w:bdr w:val="none" w:sz="0" w:space="0" w:color="auto" w:frame="1"/>
              </w:rPr>
              <w:t>(272)</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23</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47</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29</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Ride a subway or a bus </w:t>
            </w:r>
            <w:r w:rsidRPr="002C0A7E">
              <w:rPr>
                <w:rFonts w:ascii="inherit" w:eastAsia="Times New Roman" w:hAnsi="inherit" w:cs="Times New Roman"/>
                <w:color w:val="888888"/>
                <w:sz w:val="17"/>
                <w:szCs w:val="17"/>
                <w:bdr w:val="none" w:sz="0" w:space="0" w:color="auto" w:frame="1"/>
              </w:rPr>
              <w:t>(408)</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20</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40</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39</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Visit elderly relative or friend in their home </w:t>
            </w:r>
            <w:r w:rsidRPr="002C0A7E">
              <w:rPr>
                <w:rFonts w:ascii="inherit" w:eastAsia="Times New Roman" w:hAnsi="inherit" w:cs="Times New Roman"/>
                <w:color w:val="888888"/>
                <w:sz w:val="17"/>
                <w:szCs w:val="17"/>
                <w:bdr w:val="none" w:sz="0" w:space="0" w:color="auto" w:frame="1"/>
              </w:rPr>
              <w:t>(485)</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20</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41</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39</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&lt;1</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Travel by airplane </w:t>
            </w:r>
            <w:r w:rsidRPr="002C0A7E">
              <w:rPr>
                <w:rFonts w:ascii="inherit" w:eastAsia="Times New Roman" w:hAnsi="inherit" w:cs="Times New Roman"/>
                <w:color w:val="888888"/>
                <w:sz w:val="17"/>
                <w:szCs w:val="17"/>
                <w:bdr w:val="none" w:sz="0" w:space="0" w:color="auto" w:frame="1"/>
              </w:rPr>
              <w:t>(512)</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20</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44</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37</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&lt;1</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Eat at a dine-in restaurant </w:t>
            </w:r>
            <w:r w:rsidRPr="002C0A7E">
              <w:rPr>
                <w:rFonts w:ascii="inherit" w:eastAsia="Times New Roman" w:hAnsi="inherit" w:cs="Times New Roman"/>
                <w:color w:val="888888"/>
                <w:sz w:val="17"/>
                <w:szCs w:val="17"/>
                <w:bdr w:val="none" w:sz="0" w:space="0" w:color="auto" w:frame="1"/>
              </w:rPr>
              <w:t>(506)</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16</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56</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28</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&lt;1</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Exercise at a gym or fitness studio </w:t>
            </w:r>
            <w:r w:rsidRPr="002C0A7E">
              <w:rPr>
                <w:rFonts w:ascii="inherit" w:eastAsia="Times New Roman" w:hAnsi="inherit" w:cs="Times New Roman"/>
                <w:color w:val="888888"/>
                <w:sz w:val="17"/>
                <w:szCs w:val="17"/>
                <w:bdr w:val="none" w:sz="0" w:space="0" w:color="auto" w:frame="1"/>
              </w:rPr>
              <w:t>(406)</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14</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42</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40</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4</w:t>
            </w:r>
          </w:p>
        </w:tc>
      </w:tr>
    </w:tbl>
    <w:p w:rsidR="002C0A7E" w:rsidRPr="002C0A7E" w:rsidRDefault="002C0A7E" w:rsidP="002C0A7E">
      <w:pPr>
        <w:spacing w:line="240" w:lineRule="auto"/>
        <w:textAlignment w:val="baseline"/>
        <w:outlineLvl w:val="3"/>
        <w:rPr>
          <w:rFonts w:ascii="nyt-franklin" w:eastAsia="Times New Roman" w:hAnsi="nyt-franklin" w:cs="Times New Roman"/>
          <w:sz w:val="24"/>
          <w:szCs w:val="24"/>
        </w:rPr>
      </w:pPr>
      <w:r w:rsidRPr="002C0A7E">
        <w:rPr>
          <w:rFonts w:ascii="nyt-franklin" w:eastAsia="Times New Roman" w:hAnsi="nyt-franklin" w:cs="Times New Roman"/>
          <w:sz w:val="24"/>
          <w:szCs w:val="24"/>
        </w:rPr>
        <w:t>Maybe a year or more</w:t>
      </w:r>
    </w:p>
    <w:tbl>
      <w:tblPr>
        <w:tblW w:w="9000" w:type="dxa"/>
        <w:tblCellMar>
          <w:left w:w="0" w:type="dxa"/>
          <w:right w:w="0" w:type="dxa"/>
        </w:tblCellMar>
        <w:tblLook w:val="04A0" w:firstRow="1" w:lastRow="0" w:firstColumn="1" w:lastColumn="0" w:noHBand="0" w:noVBand="1"/>
      </w:tblPr>
      <w:tblGrid>
        <w:gridCol w:w="5380"/>
        <w:gridCol w:w="905"/>
        <w:gridCol w:w="905"/>
        <w:gridCol w:w="905"/>
        <w:gridCol w:w="905"/>
      </w:tblGrid>
      <w:tr w:rsidR="002C0A7E" w:rsidRPr="002C0A7E" w:rsidTr="002C0A7E">
        <w:trPr>
          <w:tblHeader/>
        </w:trPr>
        <w:tc>
          <w:tcPr>
            <w:tcW w:w="0" w:type="auto"/>
            <w:tcBorders>
              <w:top w:val="nil"/>
              <w:left w:val="nil"/>
              <w:bottom w:val="nil"/>
              <w:right w:val="nil"/>
            </w:tcBorders>
            <w:tcMar>
              <w:top w:w="0" w:type="dxa"/>
              <w:left w:w="0" w:type="dxa"/>
              <w:bottom w:w="60" w:type="dxa"/>
              <w:right w:w="0" w:type="dxa"/>
            </w:tcMar>
            <w:vAlign w:val="bottom"/>
            <w:hideMark/>
          </w:tcPr>
          <w:p w:rsidR="002C0A7E" w:rsidRPr="002C0A7E" w:rsidRDefault="002C0A7E" w:rsidP="002C0A7E">
            <w:pPr>
              <w:spacing w:after="0" w:line="240" w:lineRule="auto"/>
              <w:rPr>
                <w:rFonts w:ascii="nyt-franklin" w:eastAsia="Times New Roman" w:hAnsi="nyt-franklin" w:cs="Times New Roman"/>
                <w:b/>
                <w:bCs/>
                <w:sz w:val="24"/>
                <w:szCs w:val="24"/>
              </w:rPr>
            </w:pPr>
          </w:p>
        </w:tc>
        <w:tc>
          <w:tcPr>
            <w:tcW w:w="0" w:type="auto"/>
            <w:tcBorders>
              <w:top w:val="nil"/>
              <w:left w:val="nil"/>
              <w:bottom w:val="nil"/>
              <w:right w:val="nil"/>
            </w:tcBorders>
            <w:tcMar>
              <w:top w:w="0" w:type="dxa"/>
              <w:left w:w="0" w:type="dxa"/>
              <w:bottom w:w="60" w:type="dxa"/>
              <w:right w:w="0" w:type="dxa"/>
            </w:tcMar>
            <w:vAlign w:val="bottom"/>
            <w:hideMark/>
          </w:tcPr>
          <w:p w:rsidR="002C0A7E" w:rsidRPr="002C0A7E" w:rsidRDefault="002C0A7E" w:rsidP="002C0A7E">
            <w:pPr>
              <w:spacing w:after="0" w:line="195" w:lineRule="atLeast"/>
              <w:jc w:val="center"/>
              <w:rPr>
                <w:rFonts w:ascii="inherit" w:eastAsia="Times New Roman" w:hAnsi="inherit" w:cs="Times New Roman"/>
                <w:caps/>
                <w:sz w:val="17"/>
                <w:szCs w:val="17"/>
              </w:rPr>
            </w:pPr>
            <w:r w:rsidRPr="002C0A7E">
              <w:rPr>
                <w:rFonts w:ascii="inherit" w:eastAsia="Times New Roman" w:hAnsi="inherit" w:cs="Times New Roman"/>
                <w:caps/>
                <w:sz w:val="17"/>
                <w:szCs w:val="17"/>
              </w:rPr>
              <w:t>THIS SUMMER</w:t>
            </w:r>
          </w:p>
        </w:tc>
        <w:tc>
          <w:tcPr>
            <w:tcW w:w="0" w:type="auto"/>
            <w:tcBorders>
              <w:top w:val="nil"/>
              <w:left w:val="nil"/>
              <w:bottom w:val="nil"/>
              <w:right w:val="nil"/>
            </w:tcBorders>
            <w:tcMar>
              <w:top w:w="0" w:type="dxa"/>
              <w:left w:w="0" w:type="dxa"/>
              <w:bottom w:w="60" w:type="dxa"/>
              <w:right w:w="0" w:type="dxa"/>
            </w:tcMar>
            <w:vAlign w:val="bottom"/>
            <w:hideMark/>
          </w:tcPr>
          <w:p w:rsidR="002C0A7E" w:rsidRPr="002C0A7E" w:rsidRDefault="002C0A7E" w:rsidP="002C0A7E">
            <w:pPr>
              <w:spacing w:after="0" w:line="195" w:lineRule="atLeast"/>
              <w:jc w:val="center"/>
              <w:rPr>
                <w:rFonts w:ascii="inherit" w:eastAsia="Times New Roman" w:hAnsi="inherit" w:cs="Times New Roman"/>
                <w:caps/>
                <w:sz w:val="17"/>
                <w:szCs w:val="17"/>
              </w:rPr>
            </w:pPr>
            <w:r w:rsidRPr="002C0A7E">
              <w:rPr>
                <w:rFonts w:ascii="inherit" w:eastAsia="Times New Roman" w:hAnsi="inherit" w:cs="Times New Roman"/>
                <w:caps/>
                <w:sz w:val="17"/>
                <w:szCs w:val="17"/>
              </w:rPr>
              <w:t>3 TO 12 MOS.</w:t>
            </w:r>
          </w:p>
        </w:tc>
        <w:tc>
          <w:tcPr>
            <w:tcW w:w="0" w:type="auto"/>
            <w:tcBorders>
              <w:top w:val="nil"/>
              <w:left w:val="nil"/>
              <w:bottom w:val="nil"/>
              <w:right w:val="nil"/>
            </w:tcBorders>
            <w:tcMar>
              <w:top w:w="0" w:type="dxa"/>
              <w:left w:w="0" w:type="dxa"/>
              <w:bottom w:w="60" w:type="dxa"/>
              <w:right w:w="0" w:type="dxa"/>
            </w:tcMar>
            <w:vAlign w:val="bottom"/>
            <w:hideMark/>
          </w:tcPr>
          <w:p w:rsidR="002C0A7E" w:rsidRPr="002C0A7E" w:rsidRDefault="002C0A7E" w:rsidP="002C0A7E">
            <w:pPr>
              <w:spacing w:after="0" w:line="195" w:lineRule="atLeast"/>
              <w:jc w:val="center"/>
              <w:rPr>
                <w:rFonts w:ascii="inherit" w:eastAsia="Times New Roman" w:hAnsi="inherit" w:cs="Times New Roman"/>
                <w:caps/>
                <w:sz w:val="17"/>
                <w:szCs w:val="17"/>
              </w:rPr>
            </w:pPr>
            <w:r w:rsidRPr="002C0A7E">
              <w:rPr>
                <w:rFonts w:ascii="inherit" w:eastAsia="Times New Roman" w:hAnsi="inherit" w:cs="Times New Roman"/>
                <w:caps/>
                <w:sz w:val="17"/>
                <w:szCs w:val="17"/>
              </w:rPr>
              <w:t>1 YR.+</w:t>
            </w:r>
          </w:p>
        </w:tc>
        <w:tc>
          <w:tcPr>
            <w:tcW w:w="0" w:type="auto"/>
            <w:tcBorders>
              <w:top w:val="nil"/>
              <w:left w:val="nil"/>
              <w:bottom w:val="nil"/>
              <w:right w:val="nil"/>
            </w:tcBorders>
            <w:tcMar>
              <w:top w:w="0" w:type="dxa"/>
              <w:left w:w="0" w:type="dxa"/>
              <w:bottom w:w="60" w:type="dxa"/>
              <w:right w:w="0" w:type="dxa"/>
            </w:tcMar>
            <w:vAlign w:val="bottom"/>
            <w:hideMark/>
          </w:tcPr>
          <w:p w:rsidR="002C0A7E" w:rsidRPr="002C0A7E" w:rsidRDefault="002C0A7E" w:rsidP="002C0A7E">
            <w:pPr>
              <w:spacing w:after="0" w:line="195" w:lineRule="atLeast"/>
              <w:jc w:val="center"/>
              <w:rPr>
                <w:rFonts w:ascii="inherit" w:eastAsia="Times New Roman" w:hAnsi="inherit" w:cs="Times New Roman"/>
                <w:caps/>
                <w:sz w:val="17"/>
                <w:szCs w:val="17"/>
              </w:rPr>
            </w:pPr>
            <w:r w:rsidRPr="002C0A7E">
              <w:rPr>
                <w:rFonts w:ascii="inherit" w:eastAsia="Times New Roman" w:hAnsi="inherit" w:cs="Times New Roman"/>
                <w:caps/>
                <w:sz w:val="17"/>
                <w:szCs w:val="17"/>
              </w:rPr>
              <w:t>NEVER AGAIN</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Attend a wedding or a funeral </w:t>
            </w:r>
            <w:r w:rsidRPr="002C0A7E">
              <w:rPr>
                <w:rFonts w:ascii="inherit" w:eastAsia="Times New Roman" w:hAnsi="inherit" w:cs="Times New Roman"/>
                <w:color w:val="888888"/>
                <w:sz w:val="17"/>
                <w:szCs w:val="17"/>
                <w:bdr w:val="none" w:sz="0" w:space="0" w:color="auto" w:frame="1"/>
              </w:rPr>
              <w:t>(n = 501)</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17</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41</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42</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&lt;1</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Hug or shake hands when greeting a friend </w:t>
            </w:r>
            <w:r w:rsidRPr="002C0A7E">
              <w:rPr>
                <w:rFonts w:ascii="inherit" w:eastAsia="Times New Roman" w:hAnsi="inherit" w:cs="Times New Roman"/>
                <w:color w:val="888888"/>
                <w:sz w:val="17"/>
                <w:szCs w:val="17"/>
                <w:bdr w:val="none" w:sz="0" w:space="0" w:color="auto" w:frame="1"/>
              </w:rPr>
              <w:t>(503)</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14</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39</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42</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6</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Go out with someone you don't know well </w:t>
            </w:r>
            <w:r w:rsidRPr="002C0A7E">
              <w:rPr>
                <w:rFonts w:ascii="inherit" w:eastAsia="Times New Roman" w:hAnsi="inherit" w:cs="Times New Roman"/>
                <w:color w:val="888888"/>
                <w:sz w:val="17"/>
                <w:szCs w:val="17"/>
                <w:bdr w:val="none" w:sz="0" w:space="0" w:color="auto" w:frame="1"/>
              </w:rPr>
              <w:t>(363)</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14</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42</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42</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2</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Attend a church or other religious service </w:t>
            </w:r>
            <w:r w:rsidRPr="002C0A7E">
              <w:rPr>
                <w:rFonts w:ascii="inherit" w:eastAsia="Times New Roman" w:hAnsi="inherit" w:cs="Times New Roman"/>
                <w:color w:val="888888"/>
                <w:sz w:val="17"/>
                <w:szCs w:val="17"/>
                <w:bdr w:val="none" w:sz="0" w:space="0" w:color="auto" w:frame="1"/>
              </w:rPr>
              <w:t>(220)</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13</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43</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43</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2</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Stop routinely wearing a face covering </w:t>
            </w:r>
            <w:r w:rsidRPr="002C0A7E">
              <w:rPr>
                <w:rFonts w:ascii="inherit" w:eastAsia="Times New Roman" w:hAnsi="inherit" w:cs="Times New Roman"/>
                <w:color w:val="888888"/>
                <w:sz w:val="17"/>
                <w:szCs w:val="17"/>
                <w:bdr w:val="none" w:sz="0" w:space="0" w:color="auto" w:frame="1"/>
              </w:rPr>
              <w:t>(513)</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7</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40</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52</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w:t>
            </w:r>
          </w:p>
        </w:tc>
      </w:tr>
      <w:tr w:rsidR="002C0A7E" w:rsidRPr="002C0A7E" w:rsidTr="002C0A7E">
        <w:tc>
          <w:tcPr>
            <w:tcW w:w="5250" w:type="dxa"/>
            <w:tcBorders>
              <w:top w:val="nil"/>
              <w:left w:val="nil"/>
              <w:bottom w:val="single" w:sz="6" w:space="0" w:color="F0F0F0"/>
              <w:right w:val="nil"/>
            </w:tcBorders>
            <w:noWrap/>
            <w:tcMar>
              <w:top w:w="105" w:type="dxa"/>
              <w:left w:w="0" w:type="dxa"/>
              <w:bottom w:w="105" w:type="dxa"/>
              <w:right w:w="150" w:type="dxa"/>
            </w:tcMar>
            <w:vAlign w:val="bottom"/>
            <w:hideMark/>
          </w:tcPr>
          <w:p w:rsidR="002C0A7E" w:rsidRPr="002C0A7E" w:rsidRDefault="002C0A7E" w:rsidP="002C0A7E">
            <w:pPr>
              <w:spacing w:after="0" w:line="255" w:lineRule="atLeast"/>
              <w:rPr>
                <w:rFonts w:ascii="inherit" w:eastAsia="Times New Roman" w:hAnsi="inherit" w:cs="Times New Roman"/>
                <w:sz w:val="23"/>
                <w:szCs w:val="23"/>
              </w:rPr>
            </w:pPr>
            <w:r w:rsidRPr="002C0A7E">
              <w:rPr>
                <w:rFonts w:ascii="inherit" w:eastAsia="Times New Roman" w:hAnsi="inherit" w:cs="Times New Roman"/>
                <w:sz w:val="23"/>
                <w:szCs w:val="23"/>
                <w:bdr w:val="none" w:sz="0" w:space="0" w:color="auto" w:frame="1"/>
              </w:rPr>
              <w:t>Attend a sporting event, concert or play </w:t>
            </w:r>
            <w:r w:rsidRPr="002C0A7E">
              <w:rPr>
                <w:rFonts w:ascii="inherit" w:eastAsia="Times New Roman" w:hAnsi="inherit" w:cs="Times New Roman"/>
                <w:color w:val="888888"/>
                <w:sz w:val="17"/>
                <w:szCs w:val="17"/>
                <w:bdr w:val="none" w:sz="0" w:space="0" w:color="auto" w:frame="1"/>
              </w:rPr>
              <w:t>(489)</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3</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32</w:t>
            </w:r>
          </w:p>
        </w:tc>
        <w:tc>
          <w:tcPr>
            <w:tcW w:w="885" w:type="dxa"/>
            <w:tcBorders>
              <w:top w:val="single" w:sz="6" w:space="0" w:color="FFFFFF"/>
              <w:left w:val="single" w:sz="6" w:space="0" w:color="FFFFFF"/>
              <w:bottom w:val="single" w:sz="6" w:space="0" w:color="FFFFFF"/>
              <w:right w:val="single" w:sz="6" w:space="0" w:color="FFFFFF"/>
            </w:tcBorders>
            <w:shd w:val="clear" w:color="auto" w:fill="2C3E5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color w:val="FFFFFF"/>
                <w:sz w:val="23"/>
                <w:szCs w:val="23"/>
              </w:rPr>
            </w:pPr>
            <w:r w:rsidRPr="002C0A7E">
              <w:rPr>
                <w:rFonts w:ascii="inherit" w:eastAsia="Times New Roman" w:hAnsi="inherit" w:cs="Times New Roman"/>
                <w:color w:val="FFFFFF"/>
                <w:sz w:val="23"/>
                <w:szCs w:val="23"/>
              </w:rPr>
              <w:t>64</w:t>
            </w:r>
          </w:p>
        </w:tc>
        <w:tc>
          <w:tcPr>
            <w:tcW w:w="885" w:type="dxa"/>
            <w:tcBorders>
              <w:top w:val="single" w:sz="6" w:space="0" w:color="FFFFFF"/>
              <w:left w:val="single" w:sz="6" w:space="0" w:color="FFFFFF"/>
              <w:bottom w:val="single" w:sz="6" w:space="0" w:color="FFFFFF"/>
              <w:right w:val="single" w:sz="6" w:space="0" w:color="FFFFFF"/>
            </w:tcBorders>
            <w:shd w:val="clear" w:color="auto" w:fill="F0F0F0"/>
            <w:tcMar>
              <w:top w:w="105" w:type="dxa"/>
              <w:left w:w="0" w:type="dxa"/>
              <w:bottom w:w="105" w:type="dxa"/>
              <w:right w:w="0" w:type="dxa"/>
            </w:tcMar>
            <w:vAlign w:val="center"/>
            <w:hideMark/>
          </w:tcPr>
          <w:p w:rsidR="002C0A7E" w:rsidRPr="002C0A7E" w:rsidRDefault="002C0A7E" w:rsidP="002C0A7E">
            <w:pPr>
              <w:spacing w:after="0" w:line="255" w:lineRule="atLeast"/>
              <w:jc w:val="center"/>
              <w:rPr>
                <w:rFonts w:ascii="inherit" w:eastAsia="Times New Roman" w:hAnsi="inherit" w:cs="Times New Roman"/>
                <w:sz w:val="23"/>
                <w:szCs w:val="23"/>
              </w:rPr>
            </w:pPr>
            <w:r w:rsidRPr="002C0A7E">
              <w:rPr>
                <w:rFonts w:ascii="inherit" w:eastAsia="Times New Roman" w:hAnsi="inherit" w:cs="Times New Roman"/>
                <w:sz w:val="23"/>
                <w:szCs w:val="23"/>
              </w:rPr>
              <w:t>1</w:t>
            </w:r>
          </w:p>
        </w:tc>
      </w:tr>
    </w:tbl>
    <w:p w:rsidR="002C0A7E" w:rsidRPr="002C0A7E" w:rsidRDefault="002C0A7E" w:rsidP="002C0A7E">
      <w:pPr>
        <w:spacing w:line="240" w:lineRule="auto"/>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Largest values in each group are </w:t>
      </w:r>
      <w:r w:rsidRPr="002C0A7E">
        <w:rPr>
          <w:rFonts w:ascii="nyt-franklin" w:eastAsia="Times New Roman" w:hAnsi="nyt-franklin" w:cs="Times New Roman"/>
          <w:color w:val="FFFFFF"/>
          <w:sz w:val="20"/>
          <w:szCs w:val="20"/>
          <w:bdr w:val="none" w:sz="0" w:space="0" w:color="auto" w:frame="1"/>
          <w:shd w:val="clear" w:color="auto" w:fill="2C3E50"/>
        </w:rPr>
        <w:t>highlighted</w:t>
      </w:r>
      <w:r w:rsidRPr="002C0A7E">
        <w:rPr>
          <w:rFonts w:ascii="nyt-franklin" w:eastAsia="Times New Roman" w:hAnsi="nyt-franklin" w:cs="Times New Roman"/>
          <w:color w:val="666666"/>
          <w:sz w:val="20"/>
          <w:szCs w:val="20"/>
        </w:rPr>
        <w:t>. Figures are rounded.</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These are the personal opinions of a group of 511 epidemiologists and infectious disease specialists who were asked by The New York Times when they expect to resume 20 activities of daily life, assuming that the pandemic and the public health response to it unfold as they expect.</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lastRenderedPageBreak/>
        <w:t xml:space="preserve">Their answers are not guidelines for the public, and incorporate respondents’ individual life circumstances, risk tolerance and expectations about when there will be widespread testing, contact tracing, treatment and vaccination for Covid-19. They said it’s these things that will determine their actions, because the virus sets the timeline. “The answers have nothing to do with calendar time,” said Kristi </w:t>
      </w:r>
      <w:proofErr w:type="spellStart"/>
      <w:r w:rsidRPr="002C0A7E">
        <w:rPr>
          <w:rFonts w:ascii="Georgia" w:eastAsia="Times New Roman" w:hAnsi="Georgia" w:cs="Times New Roman"/>
          <w:color w:val="333333"/>
          <w:sz w:val="30"/>
          <w:szCs w:val="30"/>
        </w:rPr>
        <w:t>McClamroch</w:t>
      </w:r>
      <w:proofErr w:type="spellEnd"/>
      <w:r w:rsidRPr="002C0A7E">
        <w:rPr>
          <w:rFonts w:ascii="Georgia" w:eastAsia="Times New Roman" w:hAnsi="Georgia" w:cs="Times New Roman"/>
          <w:color w:val="333333"/>
          <w:sz w:val="30"/>
          <w:szCs w:val="30"/>
        </w:rPr>
        <w:t xml:space="preserve"> of the University at Albany.</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Still, as policymakers lift restrictions and protests break out nationwide over police brutality, epidemiologists must make their own decisions about what they will do, despite the uncertainty -- just like everyone else. They are more likely, though, to be immersed in the data about Covid-19 and have training on the dynamics of infectious disease and how to think about risk.</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They mostly agreed that outdoor activities and small groups were safer than being indoors or in a crowd, and that masks would be necessary for a long time.</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 xml:space="preserve">“Fresh air, sun, socialization and a healthy activity will be just as important for my mental health as my physical well-being,” said </w:t>
      </w:r>
      <w:proofErr w:type="spellStart"/>
      <w:r w:rsidRPr="002C0A7E">
        <w:rPr>
          <w:rFonts w:ascii="Georgia" w:eastAsia="Times New Roman" w:hAnsi="Georgia" w:cs="Times New Roman"/>
          <w:color w:val="333333"/>
          <w:sz w:val="30"/>
          <w:szCs w:val="30"/>
        </w:rPr>
        <w:t>Anala</w:t>
      </w:r>
      <w:proofErr w:type="spellEnd"/>
      <w:r w:rsidRPr="002C0A7E">
        <w:rPr>
          <w:rFonts w:ascii="Georgia" w:eastAsia="Times New Roman" w:hAnsi="Georgia" w:cs="Times New Roman"/>
          <w:color w:val="333333"/>
          <w:sz w:val="30"/>
          <w:szCs w:val="30"/>
        </w:rPr>
        <w:t xml:space="preserve"> </w:t>
      </w:r>
      <w:proofErr w:type="spellStart"/>
      <w:r w:rsidRPr="002C0A7E">
        <w:rPr>
          <w:rFonts w:ascii="Georgia" w:eastAsia="Times New Roman" w:hAnsi="Georgia" w:cs="Times New Roman"/>
          <w:color w:val="333333"/>
          <w:sz w:val="30"/>
          <w:szCs w:val="30"/>
        </w:rPr>
        <w:t>Gossai</w:t>
      </w:r>
      <w:proofErr w:type="spellEnd"/>
      <w:r w:rsidRPr="002C0A7E">
        <w:rPr>
          <w:rFonts w:ascii="Georgia" w:eastAsia="Times New Roman" w:hAnsi="Georgia" w:cs="Times New Roman"/>
          <w:color w:val="333333"/>
          <w:sz w:val="30"/>
          <w:szCs w:val="30"/>
        </w:rPr>
        <w:t>, a scientist at Flatiron Health, a health technology firm, who said she would socialize outdoors this summer.</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Some said they would refrain from nearly all of the 20 activities until a vaccine for the virus had been widely distributed. Others said they would wait for a vaccine to do the indoor activities on the list.</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lastRenderedPageBreak/>
        <w:t xml:space="preserve">“As much as I hate working at home, I think that working in a shared indoor space is the most dangerous thing we do,” said Sally </w:t>
      </w:r>
      <w:proofErr w:type="spellStart"/>
      <w:r w:rsidRPr="002C0A7E">
        <w:rPr>
          <w:rFonts w:ascii="Georgia" w:eastAsia="Times New Roman" w:hAnsi="Georgia" w:cs="Times New Roman"/>
          <w:color w:val="333333"/>
          <w:sz w:val="30"/>
          <w:szCs w:val="30"/>
        </w:rPr>
        <w:t>Picciotto</w:t>
      </w:r>
      <w:proofErr w:type="spellEnd"/>
      <w:r w:rsidRPr="002C0A7E">
        <w:rPr>
          <w:rFonts w:ascii="Georgia" w:eastAsia="Times New Roman" w:hAnsi="Georgia" w:cs="Times New Roman"/>
          <w:color w:val="333333"/>
          <w:sz w:val="30"/>
          <w:szCs w:val="30"/>
        </w:rPr>
        <w:t xml:space="preserve"> of the University of California, Berkeley, one of the 18 percent of respondents who said they expected to wait at least a year before returning to the office.</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The responses were collected the last week of May, before the death of George Floyd in police custody spurred protests across the country. These mass gatherings are likely to cause a rise in cases, some epidemiologists said. “There’s a risk, and it’s hitting the communities hit hardest by the pandemic, and it’s heartbreaking,” said Andrew Rowland of the University of New Mexico.</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For some of the activities, there was significant disagreement.</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Some said hair salons were relatively safe — they aren’t usually crowded and have hygiene requirements — while others said a haircut had a high risk because of the face-to-face contact. Forty-one percent would go now or this summer, but 19 percent plan to wait at least a year. One-third said they would attend a dinner party at a friend’s home this summer (many specified outdoors with appropriate distancing), while one-fifth said they would wait more than a year, potentially until there was a vaccine.</w:t>
      </w:r>
    </w:p>
    <w:p w:rsidR="002C0A7E" w:rsidRPr="002C0A7E" w:rsidRDefault="002C0A7E" w:rsidP="002C0A7E">
      <w:pPr>
        <w:spacing w:beforeAutospacing="1" w:after="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Epidemiologists say they are making decisions based on publicly available data for their region on things like infections and testing. Before choosing whether to do an activity, </w:t>
      </w:r>
      <w:hyperlink r:id="rId6" w:history="1">
        <w:r w:rsidRPr="002C0A7E">
          <w:rPr>
            <w:rFonts w:ascii="Georgia" w:eastAsia="Times New Roman" w:hAnsi="Georgia" w:cs="Times New Roman"/>
            <w:color w:val="326891"/>
            <w:sz w:val="30"/>
            <w:szCs w:val="30"/>
            <w:u w:val="single"/>
            <w:bdr w:val="none" w:sz="0" w:space="0" w:color="auto" w:frame="1"/>
          </w:rPr>
          <w:t>they might </w:t>
        </w:r>
      </w:hyperlink>
      <w:hyperlink r:id="rId7" w:history="1">
        <w:r w:rsidRPr="002C0A7E">
          <w:rPr>
            <w:rFonts w:ascii="Georgia" w:eastAsia="Times New Roman" w:hAnsi="Georgia" w:cs="Times New Roman"/>
            <w:color w:val="326891"/>
            <w:sz w:val="30"/>
            <w:szCs w:val="30"/>
            <w:u w:val="single"/>
            <w:bdr w:val="none" w:sz="0" w:space="0" w:color="auto" w:frame="1"/>
          </w:rPr>
          <w:t>evaluate</w:t>
        </w:r>
      </w:hyperlink>
      <w:r w:rsidRPr="002C0A7E">
        <w:rPr>
          <w:rFonts w:ascii="Georgia" w:eastAsia="Times New Roman" w:hAnsi="Georgia" w:cs="Times New Roman"/>
          <w:color w:val="333333"/>
          <w:sz w:val="30"/>
          <w:szCs w:val="30"/>
        </w:rPr>
        <w:t xml:space="preserve"> whether people are wearing masks, whether physical distancing is possible and whether there are alternative ways to do it. Because there is a chance of a second wave of infections, they say they </w:t>
      </w:r>
      <w:r w:rsidRPr="002C0A7E">
        <w:rPr>
          <w:rFonts w:ascii="Georgia" w:eastAsia="Times New Roman" w:hAnsi="Georgia" w:cs="Times New Roman"/>
          <w:color w:val="333333"/>
          <w:sz w:val="30"/>
          <w:szCs w:val="30"/>
        </w:rPr>
        <w:lastRenderedPageBreak/>
        <w:t>may become less comfortable with certain activities over time, not more.</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Like everyone, they are also weighing practical considerations. Those who are required to go to an office or hospital every day are doing so, even if they think it would be safer to remain home. The need for child or elder care forces difficult choices. Activities that seem optional, like attending a concert, are easier to avoid. More than 70 percent of respondents said they or someone in their household was at high risk of serious illness or death from the disease.</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Melissa Sharp, who recently received her doctorate, will soon fly to Europe to begin a fellowship. But for now, while she is staying in Florida with family, including high-risk relatives, she has been extraordinarily careful, “cocooning” and avoiding activities that she considers less risky than flying.</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One of her quarantine hobbies, she said, has been epidemiology-inspired needlepoint: “It says, ‘Well, it depends,’ because that's really our slogan.”</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The scientists are weighing coronavirus risks against the benefits of certain activities, including emotional well-being. While both funerals and weddings carry risk by bringing together large groups of people, several said they would prioritize attending a funeral. Some are choosing to socialize or send children to camp because of benefits like mental health, education or household harmony.</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lastRenderedPageBreak/>
        <w:t>Ms. Sharp said she’d consider dating after a period of confinement. “I’m young and single, and a gal can only last so long in the modern world,” she said.</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For Robert A. Smith of the American Cancer Society, a haircut might be worth the risk: “It really is a trade-off between risky behavior and seeing yourself in the mirror with a mullet.”</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 xml:space="preserve">Sometimes, their professional expertise and personal lives are colliding. </w:t>
      </w:r>
      <w:proofErr w:type="spellStart"/>
      <w:r w:rsidRPr="002C0A7E">
        <w:rPr>
          <w:rFonts w:ascii="Georgia" w:eastAsia="Times New Roman" w:hAnsi="Georgia" w:cs="Times New Roman"/>
          <w:color w:val="333333"/>
          <w:sz w:val="30"/>
          <w:szCs w:val="30"/>
        </w:rPr>
        <w:t>Ayaz</w:t>
      </w:r>
      <w:proofErr w:type="spellEnd"/>
      <w:r w:rsidRPr="002C0A7E">
        <w:rPr>
          <w:rFonts w:ascii="Georgia" w:eastAsia="Times New Roman" w:hAnsi="Georgia" w:cs="Times New Roman"/>
          <w:color w:val="333333"/>
          <w:sz w:val="30"/>
          <w:szCs w:val="30"/>
        </w:rPr>
        <w:t xml:space="preserve"> </w:t>
      </w:r>
      <w:proofErr w:type="spellStart"/>
      <w:r w:rsidRPr="002C0A7E">
        <w:rPr>
          <w:rFonts w:ascii="Georgia" w:eastAsia="Times New Roman" w:hAnsi="Georgia" w:cs="Times New Roman"/>
          <w:color w:val="333333"/>
          <w:sz w:val="30"/>
          <w:szCs w:val="30"/>
        </w:rPr>
        <w:t>Hyder</w:t>
      </w:r>
      <w:proofErr w:type="spellEnd"/>
      <w:r w:rsidRPr="002C0A7E">
        <w:rPr>
          <w:rFonts w:ascii="Georgia" w:eastAsia="Times New Roman" w:hAnsi="Georgia" w:cs="Times New Roman"/>
          <w:color w:val="333333"/>
          <w:sz w:val="30"/>
          <w:szCs w:val="30"/>
        </w:rPr>
        <w:t>, of Ohio State University, said he was advising his mosque on how to reopen and to conduct Friday prayers. “Balancing between public health practices and religious obligations has been very eye-opening and humbling for me as an academic,” he said.</w:t>
      </w:r>
    </w:p>
    <w:p w:rsidR="002C0A7E" w:rsidRPr="002C0A7E" w:rsidRDefault="002C0A7E" w:rsidP="002C0A7E">
      <w:pPr>
        <w:spacing w:beforeAutospacing="1" w:after="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Many epidemiologists said they may never </w:t>
      </w:r>
      <w:hyperlink r:id="rId8" w:history="1">
        <w:r w:rsidRPr="002C0A7E">
          <w:rPr>
            <w:rFonts w:ascii="Georgia" w:eastAsia="Times New Roman" w:hAnsi="Georgia" w:cs="Times New Roman"/>
            <w:color w:val="326891"/>
            <w:sz w:val="30"/>
            <w:szCs w:val="30"/>
            <w:u w:val="single"/>
            <w:bdr w:val="none" w:sz="0" w:space="0" w:color="auto" w:frame="1"/>
          </w:rPr>
          <w:t>greet people</w:t>
        </w:r>
      </w:hyperlink>
      <w:r w:rsidRPr="002C0A7E">
        <w:rPr>
          <w:rFonts w:ascii="Georgia" w:eastAsia="Times New Roman" w:hAnsi="Georgia" w:cs="Times New Roman"/>
          <w:color w:val="333333"/>
          <w:sz w:val="30"/>
          <w:szCs w:val="30"/>
        </w:rPr>
        <w:t> the same way again. Forty-two percent of the sample said they would not hug or shake hands for more than a year, and 6 percent said they would never do either again.</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“The worst casualty of the epidemic,” said Eduardo Franco of McGill University in Montreal, is the “loss of human contact.”</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 xml:space="preserve">Others lamented it less: “Always hated those particular needless exchanges of pathogens and unwanted touching,” said Carl V. Phillips, who runs </w:t>
      </w:r>
      <w:proofErr w:type="spellStart"/>
      <w:r w:rsidRPr="002C0A7E">
        <w:rPr>
          <w:rFonts w:ascii="Georgia" w:eastAsia="Times New Roman" w:hAnsi="Georgia" w:cs="Times New Roman"/>
          <w:color w:val="333333"/>
          <w:sz w:val="30"/>
          <w:szCs w:val="30"/>
        </w:rPr>
        <w:t>Epiphi</w:t>
      </w:r>
      <w:proofErr w:type="spellEnd"/>
      <w:r w:rsidRPr="002C0A7E">
        <w:rPr>
          <w:rFonts w:ascii="Georgia" w:eastAsia="Times New Roman" w:hAnsi="Georgia" w:cs="Times New Roman"/>
          <w:color w:val="333333"/>
          <w:sz w:val="30"/>
          <w:szCs w:val="30"/>
        </w:rPr>
        <w:t xml:space="preserve"> Consulting.</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 xml:space="preserve">About 6,000 epidemiologists were invited to participate in the survey, which was circulated to the membership of the Society for Epidemiologic Research and to individual scientists. Some said they were uncomfortable making predictions based on time because they </w:t>
      </w:r>
      <w:r w:rsidRPr="002C0A7E">
        <w:rPr>
          <w:rFonts w:ascii="Georgia" w:eastAsia="Times New Roman" w:hAnsi="Georgia" w:cs="Times New Roman"/>
          <w:color w:val="333333"/>
          <w:sz w:val="30"/>
          <w:szCs w:val="30"/>
        </w:rPr>
        <w:lastRenderedPageBreak/>
        <w:t xml:space="preserve">didn’t want to guess the timing of certain treatments or infection data. “Our concern is that </w:t>
      </w:r>
      <w:proofErr w:type="gramStart"/>
      <w:r w:rsidRPr="002C0A7E">
        <w:rPr>
          <w:rFonts w:ascii="Georgia" w:eastAsia="Times New Roman" w:hAnsi="Georgia" w:cs="Times New Roman"/>
          <w:color w:val="333333"/>
          <w:sz w:val="30"/>
          <w:szCs w:val="30"/>
        </w:rPr>
        <w:t>your</w:t>
      </w:r>
      <w:proofErr w:type="gramEnd"/>
      <w:r w:rsidRPr="002C0A7E">
        <w:rPr>
          <w:rFonts w:ascii="Georgia" w:eastAsia="Times New Roman" w:hAnsi="Georgia" w:cs="Times New Roman"/>
          <w:color w:val="333333"/>
          <w:sz w:val="30"/>
          <w:szCs w:val="30"/>
        </w:rPr>
        <w:t xml:space="preserve"> multiple choice options are based only on calendar time,” 301 epidemiologists wrote in a letter. “This limits our ability to provide our expert opinions about when we will feel safe enough to stop social distancing ourselves.”</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More than three-quarters of the panel said their daily work was connected with the Covid-19 pandemic in some way. Nearly three-quarters work in academia, 10 percent work in government, and the remainder work for nonprofit groups, private companies or as health care providers.</w:t>
      </w:r>
    </w:p>
    <w:p w:rsidR="002C0A7E" w:rsidRPr="002C0A7E" w:rsidRDefault="002C0A7E" w:rsidP="002C0A7E">
      <w:pPr>
        <w:spacing w:beforeAutospacing="1" w:after="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Surveys of ordinary Americans show that many people without epidemiology training also think it will be months or longer before many common activities can become routine again. A </w:t>
      </w:r>
      <w:hyperlink r:id="rId9" w:history="1">
        <w:r w:rsidRPr="002C0A7E">
          <w:rPr>
            <w:rFonts w:ascii="Georgia" w:eastAsia="Times New Roman" w:hAnsi="Georgia" w:cs="Times New Roman"/>
            <w:color w:val="326891"/>
            <w:sz w:val="30"/>
            <w:szCs w:val="30"/>
            <w:u w:val="single"/>
            <w:bdr w:val="none" w:sz="0" w:space="0" w:color="auto" w:frame="1"/>
          </w:rPr>
          <w:t>recent survey</w:t>
        </w:r>
      </w:hyperlink>
      <w:r w:rsidRPr="002C0A7E">
        <w:rPr>
          <w:rFonts w:ascii="Georgia" w:eastAsia="Times New Roman" w:hAnsi="Georgia" w:cs="Times New Roman"/>
          <w:color w:val="333333"/>
          <w:sz w:val="30"/>
          <w:szCs w:val="30"/>
        </w:rPr>
        <w:t> from Morning Consult found that more than a quarter of Americans would not visit a shopping mall for more than six months, and around a third would not go to a gym, movie or concert.</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One thing the epidemiologists seemed to agree on was that even when they return to normal activities, they will do them differently for a long time, like socializing with friends outside or attending worship services online. A majority said it would be more than a year before they stopped routinely wearing a mask outside their homes.</w:t>
      </w:r>
    </w:p>
    <w:p w:rsidR="002C0A7E" w:rsidRPr="002C0A7E" w:rsidRDefault="002C0A7E" w:rsidP="002C0A7E">
      <w:pPr>
        <w:spacing w:before="100" w:beforeAutospacing="1" w:after="100" w:afterAutospacing="1" w:line="450" w:lineRule="atLeast"/>
        <w:textAlignment w:val="baseline"/>
        <w:rPr>
          <w:rFonts w:ascii="Georgia" w:eastAsia="Times New Roman" w:hAnsi="Georgia" w:cs="Times New Roman"/>
          <w:color w:val="333333"/>
          <w:sz w:val="30"/>
          <w:szCs w:val="30"/>
        </w:rPr>
      </w:pPr>
      <w:r w:rsidRPr="002C0A7E">
        <w:rPr>
          <w:rFonts w:ascii="Georgia" w:eastAsia="Times New Roman" w:hAnsi="Georgia" w:cs="Times New Roman"/>
          <w:color w:val="333333"/>
          <w:sz w:val="30"/>
          <w:szCs w:val="30"/>
        </w:rPr>
        <w:t xml:space="preserve">People often ask when things will return to normal, said T. Christopher Bond, an associate director at Bristol Myers Squibb. “At first I told them: ‘The world has changed and will be different for a long time. This is the crisis of our lifetime and we need to embrace it,’” </w:t>
      </w:r>
      <w:r w:rsidRPr="002C0A7E">
        <w:rPr>
          <w:rFonts w:ascii="Georgia" w:eastAsia="Times New Roman" w:hAnsi="Georgia" w:cs="Times New Roman"/>
          <w:color w:val="333333"/>
          <w:sz w:val="30"/>
          <w:szCs w:val="30"/>
        </w:rPr>
        <w:lastRenderedPageBreak/>
        <w:t>he said. “But that depressed them. So now I say, ‘Well, we know more every day.’”</w:t>
      </w:r>
    </w:p>
    <w:p w:rsidR="002C0A7E" w:rsidRPr="002C0A7E" w:rsidRDefault="002C0A7E" w:rsidP="002C0A7E">
      <w:pPr>
        <w:spacing w:beforeAutospacing="1" w:after="0" w:afterAutospacing="1" w:line="525" w:lineRule="atLeast"/>
        <w:textAlignment w:val="baseline"/>
        <w:outlineLvl w:val="1"/>
        <w:rPr>
          <w:rFonts w:ascii="Georgia" w:eastAsia="Times New Roman" w:hAnsi="Georgia" w:cs="Times New Roman"/>
          <w:b/>
          <w:bCs/>
          <w:color w:val="121212"/>
          <w:sz w:val="42"/>
          <w:szCs w:val="42"/>
        </w:rPr>
      </w:pPr>
      <w:r w:rsidRPr="002C0A7E">
        <w:rPr>
          <w:rFonts w:ascii="Georgia" w:eastAsia="Times New Roman" w:hAnsi="Georgia" w:cs="Times New Roman"/>
          <w:b/>
          <w:bCs/>
          <w:color w:val="121212"/>
          <w:sz w:val="42"/>
          <w:szCs w:val="42"/>
          <w:bdr w:val="none" w:sz="0" w:space="0" w:color="auto" w:frame="1"/>
        </w:rPr>
        <w:t>Additional comments from epidemiologists on life and social distancing</w:t>
      </w:r>
    </w:p>
    <w:p w:rsidR="002C0A7E" w:rsidRPr="002C0A7E" w:rsidRDefault="002C0A7E" w:rsidP="002C0A7E">
      <w:pPr>
        <w:spacing w:after="225" w:line="240" w:lineRule="auto"/>
        <w:textAlignment w:val="baseline"/>
        <w:outlineLvl w:val="3"/>
        <w:rPr>
          <w:rFonts w:ascii="nyt-franklin" w:eastAsia="Times New Roman" w:hAnsi="nyt-franklin" w:cs="Times New Roman"/>
          <w:b/>
          <w:bCs/>
          <w:sz w:val="32"/>
          <w:szCs w:val="32"/>
        </w:rPr>
      </w:pPr>
      <w:r w:rsidRPr="002C0A7E">
        <w:rPr>
          <w:rFonts w:ascii="nyt-franklin" w:eastAsia="Times New Roman" w:hAnsi="nyt-franklin" w:cs="Times New Roman"/>
          <w:b/>
          <w:bCs/>
          <w:sz w:val="32"/>
          <w:szCs w:val="32"/>
        </w:rPr>
        <w:t>On school, camp and day care:</w:t>
      </w:r>
    </w:p>
    <w:p w:rsidR="002C0A7E" w:rsidRPr="002C0A7E" w:rsidRDefault="002C0A7E" w:rsidP="002C0A7E">
      <w:pPr>
        <w:spacing w:line="240" w:lineRule="auto"/>
        <w:textAlignment w:val="baseline"/>
        <w:rPr>
          <w:rFonts w:ascii="Times New Roman" w:eastAsia="Times New Roman" w:hAnsi="Times New Roman" w:cs="Times New Roman"/>
          <w:sz w:val="24"/>
          <w:szCs w:val="24"/>
        </w:rPr>
      </w:pPr>
      <w:proofErr w:type="spellStart"/>
      <w:r w:rsidRPr="002C0A7E">
        <w:rPr>
          <w:rFonts w:ascii="Times New Roman" w:eastAsia="Times New Roman" w:hAnsi="Times New Roman" w:cs="Times New Roman"/>
          <w:sz w:val="24"/>
          <w:szCs w:val="24"/>
        </w:rPr>
        <w:t>NowSummerFallWinterNext</w:t>
      </w:r>
      <w:proofErr w:type="spellEnd"/>
      <w:r w:rsidRPr="002C0A7E">
        <w:rPr>
          <w:rFonts w:ascii="Times New Roman" w:eastAsia="Times New Roman" w:hAnsi="Times New Roman" w:cs="Times New Roman"/>
          <w:sz w:val="24"/>
          <w:szCs w:val="24"/>
        </w:rPr>
        <w:t xml:space="preserve"> spring+1 Year7%20%9%15%40%10%</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 xml:space="preserve">“With a young child, I think the developmental risks outweigh the risk of getting sick with </w:t>
      </w:r>
      <w:proofErr w:type="spellStart"/>
      <w:r w:rsidRPr="002C0A7E">
        <w:rPr>
          <w:rFonts w:ascii="nyt-imperial" w:eastAsia="Times New Roman" w:hAnsi="nyt-imperial" w:cs="Times New Roman"/>
          <w:color w:val="333333"/>
          <w:sz w:val="30"/>
          <w:szCs w:val="30"/>
        </w:rPr>
        <w:t>Covid</w:t>
      </w:r>
      <w:proofErr w:type="spellEnd"/>
      <w:r w:rsidRPr="002C0A7E">
        <w:rPr>
          <w:rFonts w:ascii="nyt-imperial" w:eastAsia="Times New Roman" w:hAnsi="nyt-imperial" w:cs="Times New Roman"/>
          <w:color w:val="333333"/>
          <w:sz w:val="30"/>
          <w:szCs w:val="30"/>
        </w:rPr>
        <w:t>.”</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John C. Nelson, Precision for </w:t>
      </w:r>
      <w:proofErr w:type="spellStart"/>
      <w:r w:rsidRPr="002C0A7E">
        <w:rPr>
          <w:rFonts w:ascii="nyt-franklin" w:eastAsia="Times New Roman" w:hAnsi="nyt-franklin" w:cs="Times New Roman"/>
          <w:color w:val="666666"/>
          <w:sz w:val="20"/>
          <w:szCs w:val="20"/>
        </w:rPr>
        <w:t>Medicine</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do it this summer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“Ideally, I'd wait until a vaccine were available, but the realities of working will probably mean that we will have to send them back when school reopens.”</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Katherine Reeves, University of Massachusetts-</w:t>
      </w:r>
      <w:proofErr w:type="spellStart"/>
      <w:r w:rsidRPr="002C0A7E">
        <w:rPr>
          <w:rFonts w:ascii="nyt-franklin" w:eastAsia="Times New Roman" w:hAnsi="nyt-franklin" w:cs="Times New Roman"/>
          <w:color w:val="666666"/>
          <w:sz w:val="20"/>
          <w:szCs w:val="20"/>
        </w:rPr>
        <w:t>Amherst</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until fall</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“Willing to take more risks with this, even though it's not a low-risk activity, as it is more "necessary" than other, lower-risk activities.”</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Christina </w:t>
      </w:r>
      <w:proofErr w:type="spellStart"/>
      <w:r w:rsidRPr="002C0A7E">
        <w:rPr>
          <w:rFonts w:ascii="nyt-franklin" w:eastAsia="Times New Roman" w:hAnsi="nyt-franklin" w:cs="Times New Roman"/>
          <w:color w:val="666666"/>
          <w:sz w:val="20"/>
          <w:szCs w:val="20"/>
        </w:rPr>
        <w:t>Mair</w:t>
      </w:r>
      <w:proofErr w:type="spellEnd"/>
      <w:r w:rsidRPr="002C0A7E">
        <w:rPr>
          <w:rFonts w:ascii="nyt-franklin" w:eastAsia="Times New Roman" w:hAnsi="nyt-franklin" w:cs="Times New Roman"/>
          <w:color w:val="666666"/>
          <w:sz w:val="20"/>
          <w:szCs w:val="20"/>
        </w:rPr>
        <w:t xml:space="preserve">, University of </w:t>
      </w:r>
      <w:proofErr w:type="spellStart"/>
      <w:r w:rsidRPr="002C0A7E">
        <w:rPr>
          <w:rFonts w:ascii="nyt-franklin" w:eastAsia="Times New Roman" w:hAnsi="nyt-franklin" w:cs="Times New Roman"/>
          <w:color w:val="666666"/>
          <w:sz w:val="20"/>
          <w:szCs w:val="20"/>
        </w:rPr>
        <w:t>Pittsburgh</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do it this summer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“This is a dreaded question. My kids desperately need their friends and a formal learning environment, but I don't necessarily want to send them!”</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Alicia </w:t>
      </w:r>
      <w:proofErr w:type="spellStart"/>
      <w:r w:rsidRPr="002C0A7E">
        <w:rPr>
          <w:rFonts w:ascii="nyt-franklin" w:eastAsia="Times New Roman" w:hAnsi="nyt-franklin" w:cs="Times New Roman"/>
          <w:color w:val="666666"/>
          <w:sz w:val="20"/>
          <w:szCs w:val="20"/>
        </w:rPr>
        <w:t>Zagel</w:t>
      </w:r>
      <w:proofErr w:type="spellEnd"/>
      <w:r w:rsidRPr="002C0A7E">
        <w:rPr>
          <w:rFonts w:ascii="nyt-franklin" w:eastAsia="Times New Roman" w:hAnsi="nyt-franklin" w:cs="Times New Roman"/>
          <w:color w:val="666666"/>
          <w:sz w:val="20"/>
          <w:szCs w:val="20"/>
        </w:rPr>
        <w:t xml:space="preserve">, Children's Minnesota Research </w:t>
      </w:r>
      <w:proofErr w:type="spellStart"/>
      <w:r w:rsidRPr="002C0A7E">
        <w:rPr>
          <w:rFonts w:ascii="nyt-franklin" w:eastAsia="Times New Roman" w:hAnsi="nyt-franklin" w:cs="Times New Roman"/>
          <w:color w:val="666666"/>
          <w:sz w:val="20"/>
          <w:szCs w:val="20"/>
        </w:rPr>
        <w:t>Institute</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until fall</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“We do not understand enough about the longer-term consequences of Covid-19 infection in children.”</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Alicia Riley, University of California-San </w:t>
      </w:r>
      <w:proofErr w:type="spellStart"/>
      <w:r w:rsidRPr="002C0A7E">
        <w:rPr>
          <w:rFonts w:ascii="nyt-franklin" w:eastAsia="Times New Roman" w:hAnsi="nyt-franklin" w:cs="Times New Roman"/>
          <w:color w:val="666666"/>
          <w:sz w:val="20"/>
          <w:szCs w:val="20"/>
        </w:rPr>
        <w:t>Francisco</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more than a year</w:t>
      </w:r>
    </w:p>
    <w:p w:rsidR="002C0A7E" w:rsidRPr="002C0A7E" w:rsidRDefault="002C0A7E" w:rsidP="002C0A7E">
      <w:pPr>
        <w:spacing w:after="225" w:line="240" w:lineRule="auto"/>
        <w:textAlignment w:val="baseline"/>
        <w:outlineLvl w:val="3"/>
        <w:rPr>
          <w:rFonts w:ascii="nyt-franklin" w:eastAsia="Times New Roman" w:hAnsi="nyt-franklin" w:cs="Times New Roman"/>
          <w:b/>
          <w:bCs/>
          <w:sz w:val="32"/>
          <w:szCs w:val="32"/>
        </w:rPr>
      </w:pPr>
      <w:r w:rsidRPr="002C0A7E">
        <w:rPr>
          <w:rFonts w:ascii="nyt-franklin" w:eastAsia="Times New Roman" w:hAnsi="nyt-franklin" w:cs="Times New Roman"/>
          <w:b/>
          <w:bCs/>
          <w:sz w:val="32"/>
          <w:szCs w:val="32"/>
        </w:rPr>
        <w:t>On sporting events, concerts and plays:</w:t>
      </w:r>
    </w:p>
    <w:p w:rsidR="002C0A7E" w:rsidRPr="002C0A7E" w:rsidRDefault="002C0A7E" w:rsidP="002C0A7E">
      <w:pPr>
        <w:spacing w:line="240" w:lineRule="auto"/>
        <w:textAlignment w:val="baseline"/>
        <w:rPr>
          <w:rFonts w:ascii="Times New Roman" w:eastAsia="Times New Roman" w:hAnsi="Times New Roman" w:cs="Times New Roman"/>
          <w:sz w:val="24"/>
          <w:szCs w:val="24"/>
        </w:rPr>
      </w:pPr>
      <w:proofErr w:type="spellStart"/>
      <w:r w:rsidRPr="002C0A7E">
        <w:rPr>
          <w:rFonts w:ascii="Times New Roman" w:eastAsia="Times New Roman" w:hAnsi="Times New Roman" w:cs="Times New Roman"/>
          <w:sz w:val="24"/>
          <w:szCs w:val="24"/>
        </w:rPr>
        <w:t>NowSummerFallWinterNext</w:t>
      </w:r>
      <w:proofErr w:type="spellEnd"/>
      <w:r w:rsidRPr="002C0A7E">
        <w:rPr>
          <w:rFonts w:ascii="Times New Roman" w:eastAsia="Times New Roman" w:hAnsi="Times New Roman" w:cs="Times New Roman"/>
          <w:sz w:val="24"/>
          <w:szCs w:val="24"/>
        </w:rPr>
        <w:t xml:space="preserve"> spring+1 YearNever8%2%16%64%8%1%0%</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“To me, this is a luxury and I can wait a long time until people can safely come together to enjoy it. That said, I can and will continue to support arts programs as if I was attending with donations.”</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Joseph Wagner, U.S. Air Force School of Aerospace </w:t>
      </w:r>
      <w:proofErr w:type="spellStart"/>
      <w:r w:rsidRPr="002C0A7E">
        <w:rPr>
          <w:rFonts w:ascii="nyt-franklin" w:eastAsia="Times New Roman" w:hAnsi="nyt-franklin" w:cs="Times New Roman"/>
          <w:color w:val="666666"/>
          <w:sz w:val="20"/>
          <w:szCs w:val="20"/>
        </w:rPr>
        <w:t>Medicine</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more than a year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lastRenderedPageBreak/>
        <w:t>“These are some of the highest-risk activities and probably attract more risk-embracing people. The addition of alcohol or drugs makes these activities too risky for me to consider anytime soon.”</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Vivian </w:t>
      </w:r>
      <w:proofErr w:type="spellStart"/>
      <w:r w:rsidRPr="002C0A7E">
        <w:rPr>
          <w:rFonts w:ascii="nyt-franklin" w:eastAsia="Times New Roman" w:hAnsi="nyt-franklin" w:cs="Times New Roman"/>
          <w:color w:val="666666"/>
          <w:sz w:val="20"/>
          <w:szCs w:val="20"/>
        </w:rPr>
        <w:t>Towe</w:t>
      </w:r>
      <w:proofErr w:type="spellEnd"/>
      <w:r w:rsidRPr="002C0A7E">
        <w:rPr>
          <w:rFonts w:ascii="nyt-franklin" w:eastAsia="Times New Roman" w:hAnsi="nyt-franklin" w:cs="Times New Roman"/>
          <w:color w:val="666666"/>
          <w:sz w:val="20"/>
          <w:szCs w:val="20"/>
        </w:rPr>
        <w:t xml:space="preserve">, Patient-Centered Outcomes Research </w:t>
      </w:r>
      <w:proofErr w:type="spellStart"/>
      <w:r w:rsidRPr="002C0A7E">
        <w:rPr>
          <w:rFonts w:ascii="nyt-franklin" w:eastAsia="Times New Roman" w:hAnsi="nyt-franklin" w:cs="Times New Roman"/>
          <w:color w:val="666666"/>
          <w:sz w:val="20"/>
          <w:szCs w:val="20"/>
        </w:rPr>
        <w:t>Institute</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more than a year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“This is as much about feelings of social responsibility as about personal infection risk. Large-scale gatherings are a contact tracing nightmare and seem like they should be shut down until we have a really good sense of what's safe/how to screen people.”</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Steve Mooney, University of </w:t>
      </w:r>
      <w:proofErr w:type="spellStart"/>
      <w:r w:rsidRPr="002C0A7E">
        <w:rPr>
          <w:rFonts w:ascii="nyt-franklin" w:eastAsia="Times New Roman" w:hAnsi="nyt-franklin" w:cs="Times New Roman"/>
          <w:color w:val="666666"/>
          <w:sz w:val="20"/>
          <w:szCs w:val="20"/>
        </w:rPr>
        <w:t>Washington</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more than a year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“I would do this IF social distancing was enforced and everyone attending was required to wear a mask.”</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Tammie Nelson, Marion County Public Health </w:t>
      </w:r>
      <w:proofErr w:type="spellStart"/>
      <w:r w:rsidRPr="002C0A7E">
        <w:rPr>
          <w:rFonts w:ascii="nyt-franklin" w:eastAsia="Times New Roman" w:hAnsi="nyt-franklin" w:cs="Times New Roman"/>
          <w:color w:val="666666"/>
          <w:sz w:val="20"/>
          <w:szCs w:val="20"/>
        </w:rPr>
        <w:t>Department</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until fall</w:t>
      </w:r>
    </w:p>
    <w:p w:rsidR="002C0A7E" w:rsidRPr="002C0A7E" w:rsidRDefault="002C0A7E" w:rsidP="002C0A7E">
      <w:pPr>
        <w:spacing w:after="225" w:line="240" w:lineRule="auto"/>
        <w:textAlignment w:val="baseline"/>
        <w:outlineLvl w:val="3"/>
        <w:rPr>
          <w:rFonts w:ascii="nyt-franklin" w:eastAsia="Times New Roman" w:hAnsi="nyt-franklin" w:cs="Times New Roman"/>
          <w:b/>
          <w:bCs/>
          <w:sz w:val="32"/>
          <w:szCs w:val="32"/>
        </w:rPr>
      </w:pPr>
      <w:r w:rsidRPr="002C0A7E">
        <w:rPr>
          <w:rFonts w:ascii="nyt-franklin" w:eastAsia="Times New Roman" w:hAnsi="nyt-franklin" w:cs="Times New Roman"/>
          <w:b/>
          <w:bCs/>
          <w:sz w:val="32"/>
          <w:szCs w:val="32"/>
        </w:rPr>
        <w:t>On hugs and handshakes:</w:t>
      </w:r>
    </w:p>
    <w:p w:rsidR="002C0A7E" w:rsidRPr="002C0A7E" w:rsidRDefault="002C0A7E" w:rsidP="002C0A7E">
      <w:pPr>
        <w:spacing w:line="240" w:lineRule="auto"/>
        <w:textAlignment w:val="baseline"/>
        <w:rPr>
          <w:rFonts w:ascii="Times New Roman" w:eastAsia="Times New Roman" w:hAnsi="Times New Roman" w:cs="Times New Roman"/>
          <w:sz w:val="24"/>
          <w:szCs w:val="24"/>
        </w:rPr>
      </w:pPr>
      <w:proofErr w:type="spellStart"/>
      <w:r w:rsidRPr="002C0A7E">
        <w:rPr>
          <w:rFonts w:ascii="Times New Roman" w:eastAsia="Times New Roman" w:hAnsi="Times New Roman" w:cs="Times New Roman"/>
          <w:sz w:val="24"/>
          <w:szCs w:val="24"/>
        </w:rPr>
        <w:t>NowSummerFallWinterNext</w:t>
      </w:r>
      <w:proofErr w:type="spellEnd"/>
      <w:r w:rsidRPr="002C0A7E">
        <w:rPr>
          <w:rFonts w:ascii="Times New Roman" w:eastAsia="Times New Roman" w:hAnsi="Times New Roman" w:cs="Times New Roman"/>
          <w:sz w:val="24"/>
          <w:szCs w:val="24"/>
        </w:rPr>
        <w:t xml:space="preserve"> spring+1 YearNever13%7%16%42%11%6%6%</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“I would hug my friend today if she needed a hug. If my friend would benefit from a hug, I would hug her.”</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Haley </w:t>
      </w:r>
      <w:proofErr w:type="spellStart"/>
      <w:r w:rsidRPr="002C0A7E">
        <w:rPr>
          <w:rFonts w:ascii="nyt-franklin" w:eastAsia="Times New Roman" w:hAnsi="nyt-franklin" w:cs="Times New Roman"/>
          <w:color w:val="666666"/>
          <w:sz w:val="20"/>
          <w:szCs w:val="20"/>
        </w:rPr>
        <w:t>Holmer</w:t>
      </w:r>
      <w:proofErr w:type="spellEnd"/>
      <w:r w:rsidRPr="002C0A7E">
        <w:rPr>
          <w:rFonts w:ascii="nyt-franklin" w:eastAsia="Times New Roman" w:hAnsi="nyt-franklin" w:cs="Times New Roman"/>
          <w:color w:val="666666"/>
          <w:sz w:val="20"/>
          <w:szCs w:val="20"/>
        </w:rPr>
        <w:t xml:space="preserve">, World Health </w:t>
      </w:r>
      <w:proofErr w:type="spellStart"/>
      <w:r w:rsidRPr="002C0A7E">
        <w:rPr>
          <w:rFonts w:ascii="nyt-franklin" w:eastAsia="Times New Roman" w:hAnsi="nyt-franklin" w:cs="Times New Roman"/>
          <w:color w:val="666666"/>
          <w:sz w:val="20"/>
          <w:szCs w:val="20"/>
        </w:rPr>
        <w:t>Organization</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do it now</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“Real epidemiologists don't shake hands</w:t>
      </w:r>
      <w:proofErr w:type="gramStart"/>
      <w:r w:rsidRPr="002C0A7E">
        <w:rPr>
          <w:rFonts w:ascii="nyt-imperial" w:eastAsia="Times New Roman" w:hAnsi="nyt-imperial" w:cs="Times New Roman"/>
          <w:color w:val="333333"/>
          <w:sz w:val="30"/>
          <w:szCs w:val="30"/>
        </w:rPr>
        <w:t>. ”</w:t>
      </w:r>
      <w:proofErr w:type="gramEnd"/>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T. Christopher Bond, Bristol Myers </w:t>
      </w:r>
      <w:proofErr w:type="spellStart"/>
      <w:r w:rsidRPr="002C0A7E">
        <w:rPr>
          <w:rFonts w:ascii="nyt-franklin" w:eastAsia="Times New Roman" w:hAnsi="nyt-franklin" w:cs="Times New Roman"/>
          <w:color w:val="666666"/>
          <w:sz w:val="20"/>
          <w:szCs w:val="20"/>
        </w:rPr>
        <w:t>Squibb</w:t>
      </w:r>
      <w:r w:rsidRPr="002C0A7E">
        <w:rPr>
          <w:rFonts w:ascii="inherit" w:eastAsia="Times New Roman" w:hAnsi="inherit" w:cs="Times New Roman"/>
          <w:i/>
          <w:iCs/>
          <w:color w:val="666666"/>
          <w:sz w:val="20"/>
          <w:szCs w:val="20"/>
          <w:bdr w:val="none" w:sz="0" w:space="0" w:color="auto" w:frame="1"/>
        </w:rPr>
        <w:t>Said</w:t>
      </w:r>
      <w:proofErr w:type="spellEnd"/>
      <w:r w:rsidRPr="002C0A7E">
        <w:rPr>
          <w:rFonts w:ascii="inherit" w:eastAsia="Times New Roman" w:hAnsi="inherit" w:cs="Times New Roman"/>
          <w:i/>
          <w:iCs/>
          <w:color w:val="666666"/>
          <w:sz w:val="20"/>
          <w:szCs w:val="20"/>
          <w:bdr w:val="none" w:sz="0" w:space="0" w:color="auto" w:frame="1"/>
        </w:rPr>
        <w:t xml:space="preserve"> they would never do this again</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“I think the handshake is dead. I would likely hug a few personal contacts in the distant future as a greeting where appropriate.”</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Priyanka </w:t>
      </w:r>
      <w:proofErr w:type="spellStart"/>
      <w:r w:rsidRPr="002C0A7E">
        <w:rPr>
          <w:rFonts w:ascii="nyt-franklin" w:eastAsia="Times New Roman" w:hAnsi="nyt-franklin" w:cs="Times New Roman"/>
          <w:color w:val="666666"/>
          <w:sz w:val="20"/>
          <w:szCs w:val="20"/>
        </w:rPr>
        <w:t>Gogna</w:t>
      </w:r>
      <w:proofErr w:type="spellEnd"/>
      <w:r w:rsidRPr="002C0A7E">
        <w:rPr>
          <w:rFonts w:ascii="nyt-franklin" w:eastAsia="Times New Roman" w:hAnsi="nyt-franklin" w:cs="Times New Roman"/>
          <w:color w:val="666666"/>
          <w:sz w:val="20"/>
          <w:szCs w:val="20"/>
        </w:rPr>
        <w:t xml:space="preserve">, Queen's </w:t>
      </w:r>
      <w:proofErr w:type="spellStart"/>
      <w:r w:rsidRPr="002C0A7E">
        <w:rPr>
          <w:rFonts w:ascii="nyt-franklin" w:eastAsia="Times New Roman" w:hAnsi="nyt-franklin" w:cs="Times New Roman"/>
          <w:color w:val="666666"/>
          <w:sz w:val="20"/>
          <w:szCs w:val="20"/>
        </w:rPr>
        <w:t>University</w:t>
      </w:r>
      <w:r w:rsidRPr="002C0A7E">
        <w:rPr>
          <w:rFonts w:ascii="inherit" w:eastAsia="Times New Roman" w:hAnsi="inherit" w:cs="Times New Roman"/>
          <w:i/>
          <w:iCs/>
          <w:color w:val="666666"/>
          <w:sz w:val="20"/>
          <w:szCs w:val="20"/>
          <w:bdr w:val="none" w:sz="0" w:space="0" w:color="auto" w:frame="1"/>
        </w:rPr>
        <w:t>Said</w:t>
      </w:r>
      <w:proofErr w:type="spellEnd"/>
      <w:r w:rsidRPr="002C0A7E">
        <w:rPr>
          <w:rFonts w:ascii="inherit" w:eastAsia="Times New Roman" w:hAnsi="inherit" w:cs="Times New Roman"/>
          <w:i/>
          <w:iCs/>
          <w:color w:val="666666"/>
          <w:sz w:val="20"/>
          <w:szCs w:val="20"/>
          <w:bdr w:val="none" w:sz="0" w:space="0" w:color="auto" w:frame="1"/>
        </w:rPr>
        <w:t xml:space="preserve"> they would never do this again</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“If we have a good vaccine, perhaps the first thing I'd do is more hugs.”</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Christina </w:t>
      </w:r>
      <w:proofErr w:type="spellStart"/>
      <w:r w:rsidRPr="002C0A7E">
        <w:rPr>
          <w:rFonts w:ascii="nyt-franklin" w:eastAsia="Times New Roman" w:hAnsi="nyt-franklin" w:cs="Times New Roman"/>
          <w:color w:val="666666"/>
          <w:sz w:val="20"/>
          <w:szCs w:val="20"/>
        </w:rPr>
        <w:t>Ludema</w:t>
      </w:r>
      <w:proofErr w:type="spellEnd"/>
      <w:r w:rsidRPr="002C0A7E">
        <w:rPr>
          <w:rFonts w:ascii="nyt-franklin" w:eastAsia="Times New Roman" w:hAnsi="nyt-franklin" w:cs="Times New Roman"/>
          <w:color w:val="666666"/>
          <w:sz w:val="20"/>
          <w:szCs w:val="20"/>
        </w:rPr>
        <w:t xml:space="preserve">, Indiana </w:t>
      </w:r>
      <w:proofErr w:type="spellStart"/>
      <w:r w:rsidRPr="002C0A7E">
        <w:rPr>
          <w:rFonts w:ascii="nyt-franklin" w:eastAsia="Times New Roman" w:hAnsi="nyt-franklin" w:cs="Times New Roman"/>
          <w:color w:val="666666"/>
          <w:sz w:val="20"/>
          <w:szCs w:val="20"/>
        </w:rPr>
        <w:t>University</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more than a year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 xml:space="preserve">“I prefer to greet people with a traditional greeting either with hands in a </w:t>
      </w:r>
      <w:proofErr w:type="spellStart"/>
      <w:r w:rsidRPr="002C0A7E">
        <w:rPr>
          <w:rFonts w:ascii="nyt-imperial" w:eastAsia="Times New Roman" w:hAnsi="nyt-imperial" w:cs="Times New Roman"/>
          <w:color w:val="333333"/>
          <w:sz w:val="30"/>
          <w:szCs w:val="30"/>
        </w:rPr>
        <w:t>namaskar</w:t>
      </w:r>
      <w:proofErr w:type="spellEnd"/>
      <w:r w:rsidRPr="002C0A7E">
        <w:rPr>
          <w:rFonts w:ascii="nyt-imperial" w:eastAsia="Times New Roman" w:hAnsi="nyt-imperial" w:cs="Times New Roman"/>
          <w:color w:val="333333"/>
          <w:sz w:val="30"/>
          <w:szCs w:val="30"/>
        </w:rPr>
        <w:t xml:space="preserve"> or in the </w:t>
      </w:r>
      <w:proofErr w:type="spellStart"/>
      <w:r w:rsidRPr="002C0A7E">
        <w:rPr>
          <w:rFonts w:ascii="nyt-imperial" w:eastAsia="Times New Roman" w:hAnsi="nyt-imperial" w:cs="Times New Roman"/>
          <w:color w:val="333333"/>
          <w:sz w:val="30"/>
          <w:szCs w:val="30"/>
        </w:rPr>
        <w:t>Lozi</w:t>
      </w:r>
      <w:proofErr w:type="spellEnd"/>
      <w:r w:rsidRPr="002C0A7E">
        <w:rPr>
          <w:rFonts w:ascii="nyt-imperial" w:eastAsia="Times New Roman" w:hAnsi="nyt-imperial" w:cs="Times New Roman"/>
          <w:color w:val="333333"/>
          <w:sz w:val="30"/>
          <w:szCs w:val="30"/>
        </w:rPr>
        <w:t xml:space="preserve"> tribe's traditional greeting of clapping hands together.”</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proofErr w:type="spellStart"/>
      <w:r w:rsidRPr="002C0A7E">
        <w:rPr>
          <w:rFonts w:ascii="nyt-franklin" w:eastAsia="Times New Roman" w:hAnsi="nyt-franklin" w:cs="Times New Roman"/>
          <w:color w:val="666666"/>
          <w:sz w:val="20"/>
          <w:szCs w:val="20"/>
        </w:rPr>
        <w:t>Ramya</w:t>
      </w:r>
      <w:proofErr w:type="spellEnd"/>
      <w:r w:rsidRPr="002C0A7E">
        <w:rPr>
          <w:rFonts w:ascii="nyt-franklin" w:eastAsia="Times New Roman" w:hAnsi="nyt-franklin" w:cs="Times New Roman"/>
          <w:color w:val="666666"/>
          <w:sz w:val="20"/>
          <w:szCs w:val="20"/>
        </w:rPr>
        <w:t xml:space="preserve"> Kumar, </w:t>
      </w:r>
      <w:proofErr w:type="spellStart"/>
      <w:r w:rsidRPr="002C0A7E">
        <w:rPr>
          <w:rFonts w:ascii="nyt-franklin" w:eastAsia="Times New Roman" w:hAnsi="nyt-franklin" w:cs="Times New Roman"/>
          <w:color w:val="666666"/>
          <w:sz w:val="20"/>
          <w:szCs w:val="20"/>
        </w:rPr>
        <w:t>Zambart</w:t>
      </w:r>
      <w:proofErr w:type="spellEnd"/>
      <w:r w:rsidRPr="002C0A7E">
        <w:rPr>
          <w:rFonts w:ascii="nyt-franklin" w:eastAsia="Times New Roman" w:hAnsi="nyt-franklin" w:cs="Times New Roman"/>
          <w:color w:val="666666"/>
          <w:sz w:val="20"/>
          <w:szCs w:val="20"/>
        </w:rPr>
        <w:t xml:space="preserve"> </w:t>
      </w:r>
      <w:proofErr w:type="spellStart"/>
      <w:r w:rsidRPr="002C0A7E">
        <w:rPr>
          <w:rFonts w:ascii="nyt-franklin" w:eastAsia="Times New Roman" w:hAnsi="nyt-franklin" w:cs="Times New Roman"/>
          <w:color w:val="666666"/>
          <w:sz w:val="20"/>
          <w:szCs w:val="20"/>
        </w:rPr>
        <w:t>Project</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do it now</w:t>
      </w:r>
    </w:p>
    <w:p w:rsidR="002C0A7E" w:rsidRPr="002C0A7E" w:rsidRDefault="002C0A7E" w:rsidP="002C0A7E">
      <w:pPr>
        <w:spacing w:after="225" w:line="240" w:lineRule="auto"/>
        <w:textAlignment w:val="baseline"/>
        <w:outlineLvl w:val="3"/>
        <w:rPr>
          <w:rFonts w:ascii="nyt-franklin" w:eastAsia="Times New Roman" w:hAnsi="nyt-franklin" w:cs="Times New Roman"/>
          <w:b/>
          <w:bCs/>
          <w:sz w:val="32"/>
          <w:szCs w:val="32"/>
        </w:rPr>
      </w:pPr>
      <w:r w:rsidRPr="002C0A7E">
        <w:rPr>
          <w:rFonts w:ascii="nyt-franklin" w:eastAsia="Times New Roman" w:hAnsi="nyt-franklin" w:cs="Times New Roman"/>
          <w:b/>
          <w:bCs/>
          <w:sz w:val="32"/>
          <w:szCs w:val="32"/>
        </w:rPr>
        <w:t>On weddings and funerals:</w:t>
      </w:r>
    </w:p>
    <w:p w:rsidR="002C0A7E" w:rsidRPr="002C0A7E" w:rsidRDefault="002C0A7E" w:rsidP="002C0A7E">
      <w:pPr>
        <w:spacing w:line="240" w:lineRule="auto"/>
        <w:textAlignment w:val="baseline"/>
        <w:rPr>
          <w:rFonts w:ascii="Times New Roman" w:eastAsia="Times New Roman" w:hAnsi="Times New Roman" w:cs="Times New Roman"/>
          <w:sz w:val="24"/>
          <w:szCs w:val="24"/>
        </w:rPr>
      </w:pPr>
      <w:proofErr w:type="spellStart"/>
      <w:r w:rsidRPr="002C0A7E">
        <w:rPr>
          <w:rFonts w:ascii="Times New Roman" w:eastAsia="Times New Roman" w:hAnsi="Times New Roman" w:cs="Times New Roman"/>
          <w:sz w:val="24"/>
          <w:szCs w:val="24"/>
        </w:rPr>
        <w:t>NowSummerFallWinterNext</w:t>
      </w:r>
      <w:proofErr w:type="spellEnd"/>
      <w:r w:rsidRPr="002C0A7E">
        <w:rPr>
          <w:rFonts w:ascii="Times New Roman" w:eastAsia="Times New Roman" w:hAnsi="Times New Roman" w:cs="Times New Roman"/>
          <w:sz w:val="24"/>
          <w:szCs w:val="24"/>
        </w:rPr>
        <w:t xml:space="preserve"> spring+1 YearNever11%8%19%42%11%0%9%</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“It makes no sense to risk people's lives for a celebration. What a tragedy that would be.”</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lastRenderedPageBreak/>
        <w:t xml:space="preserve">Claudia A. Salinas, Eli Lilly and </w:t>
      </w:r>
      <w:proofErr w:type="spellStart"/>
      <w:r w:rsidRPr="002C0A7E">
        <w:rPr>
          <w:rFonts w:ascii="nyt-franklin" w:eastAsia="Times New Roman" w:hAnsi="nyt-franklin" w:cs="Times New Roman"/>
          <w:color w:val="666666"/>
          <w:sz w:val="20"/>
          <w:szCs w:val="20"/>
        </w:rPr>
        <w:t>Company</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more than a year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“Weddings -- not until there is a vaccine. Funerals -- if it was someone very close to me and the service was small, I might consider going.”</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Nicole </w:t>
      </w:r>
      <w:proofErr w:type="spellStart"/>
      <w:r w:rsidRPr="002C0A7E">
        <w:rPr>
          <w:rFonts w:ascii="nyt-franklin" w:eastAsia="Times New Roman" w:hAnsi="nyt-franklin" w:cs="Times New Roman"/>
          <w:color w:val="666666"/>
          <w:sz w:val="20"/>
          <w:szCs w:val="20"/>
        </w:rPr>
        <w:t>Frascino</w:t>
      </w:r>
      <w:proofErr w:type="spellEnd"/>
      <w:r w:rsidRPr="002C0A7E">
        <w:rPr>
          <w:rFonts w:ascii="nyt-franklin" w:eastAsia="Times New Roman" w:hAnsi="nyt-franklin" w:cs="Times New Roman"/>
          <w:color w:val="666666"/>
          <w:sz w:val="20"/>
          <w:szCs w:val="20"/>
        </w:rPr>
        <w:t xml:space="preserve">, University of North Carolina at Chapel </w:t>
      </w:r>
      <w:proofErr w:type="spellStart"/>
      <w:r w:rsidRPr="002C0A7E">
        <w:rPr>
          <w:rFonts w:ascii="nyt-franklin" w:eastAsia="Times New Roman" w:hAnsi="nyt-franklin" w:cs="Times New Roman"/>
          <w:color w:val="666666"/>
          <w:sz w:val="20"/>
          <w:szCs w:val="20"/>
        </w:rPr>
        <w:t>Hill</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more than a year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 xml:space="preserve">“Depends on whose funeral. I have missed because of </w:t>
      </w:r>
      <w:proofErr w:type="spellStart"/>
      <w:r w:rsidRPr="002C0A7E">
        <w:rPr>
          <w:rFonts w:ascii="nyt-imperial" w:eastAsia="Times New Roman" w:hAnsi="nyt-imperial" w:cs="Times New Roman"/>
          <w:color w:val="333333"/>
          <w:sz w:val="30"/>
          <w:szCs w:val="30"/>
        </w:rPr>
        <w:t>Covid</w:t>
      </w:r>
      <w:proofErr w:type="spellEnd"/>
      <w:r w:rsidRPr="002C0A7E">
        <w:rPr>
          <w:rFonts w:ascii="nyt-imperial" w:eastAsia="Times New Roman" w:hAnsi="nyt-imperial" w:cs="Times New Roman"/>
          <w:color w:val="333333"/>
          <w:sz w:val="30"/>
          <w:szCs w:val="30"/>
        </w:rPr>
        <w:t xml:space="preserve"> my dad's funeral and in a way I still regret it.”</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proofErr w:type="spellStart"/>
      <w:r w:rsidRPr="002C0A7E">
        <w:rPr>
          <w:rFonts w:ascii="nyt-franklin" w:eastAsia="Times New Roman" w:hAnsi="nyt-franklin" w:cs="Times New Roman"/>
          <w:color w:val="666666"/>
          <w:sz w:val="20"/>
          <w:szCs w:val="20"/>
        </w:rPr>
        <w:t>Raluca</w:t>
      </w:r>
      <w:proofErr w:type="spellEnd"/>
      <w:r w:rsidRPr="002C0A7E">
        <w:rPr>
          <w:rFonts w:ascii="nyt-franklin" w:eastAsia="Times New Roman" w:hAnsi="nyt-franklin" w:cs="Times New Roman"/>
          <w:color w:val="666666"/>
          <w:sz w:val="20"/>
          <w:szCs w:val="20"/>
        </w:rPr>
        <w:t xml:space="preserve"> </w:t>
      </w:r>
      <w:proofErr w:type="spellStart"/>
      <w:r w:rsidRPr="002C0A7E">
        <w:rPr>
          <w:rFonts w:ascii="nyt-franklin" w:eastAsia="Times New Roman" w:hAnsi="nyt-franklin" w:cs="Times New Roman"/>
          <w:color w:val="666666"/>
          <w:sz w:val="20"/>
          <w:szCs w:val="20"/>
        </w:rPr>
        <w:t>Ionescu-Ittu</w:t>
      </w:r>
      <w:proofErr w:type="spellEnd"/>
      <w:r w:rsidRPr="002C0A7E">
        <w:rPr>
          <w:rFonts w:ascii="nyt-franklin" w:eastAsia="Times New Roman" w:hAnsi="nyt-franklin" w:cs="Times New Roman"/>
          <w:color w:val="666666"/>
          <w:sz w:val="20"/>
          <w:szCs w:val="20"/>
        </w:rPr>
        <w:t xml:space="preserve">, Analysis Group </w:t>
      </w:r>
      <w:proofErr w:type="spellStart"/>
      <w:r w:rsidRPr="002C0A7E">
        <w:rPr>
          <w:rFonts w:ascii="nyt-franklin" w:eastAsia="Times New Roman" w:hAnsi="nyt-franklin" w:cs="Times New Roman"/>
          <w:color w:val="666666"/>
          <w:sz w:val="20"/>
          <w:szCs w:val="20"/>
        </w:rPr>
        <w:t>Inc.</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more than a year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“Sharing such moments is how we get to keep our humanity. I won't refrain from being there for family and friends as long as we take extra preventive measures.”</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Martine El </w:t>
      </w:r>
      <w:proofErr w:type="spellStart"/>
      <w:r w:rsidRPr="002C0A7E">
        <w:rPr>
          <w:rFonts w:ascii="nyt-franklin" w:eastAsia="Times New Roman" w:hAnsi="nyt-franklin" w:cs="Times New Roman"/>
          <w:color w:val="666666"/>
          <w:sz w:val="20"/>
          <w:szCs w:val="20"/>
        </w:rPr>
        <w:t>Bejjani</w:t>
      </w:r>
      <w:proofErr w:type="spellEnd"/>
      <w:r w:rsidRPr="002C0A7E">
        <w:rPr>
          <w:rFonts w:ascii="nyt-franklin" w:eastAsia="Times New Roman" w:hAnsi="nyt-franklin" w:cs="Times New Roman"/>
          <w:color w:val="666666"/>
          <w:sz w:val="20"/>
          <w:szCs w:val="20"/>
        </w:rPr>
        <w:t xml:space="preserve">, American University of </w:t>
      </w:r>
      <w:proofErr w:type="spellStart"/>
      <w:r w:rsidRPr="002C0A7E">
        <w:rPr>
          <w:rFonts w:ascii="nyt-franklin" w:eastAsia="Times New Roman" w:hAnsi="nyt-franklin" w:cs="Times New Roman"/>
          <w:color w:val="666666"/>
          <w:sz w:val="20"/>
          <w:szCs w:val="20"/>
        </w:rPr>
        <w:t>Beirut</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do it this summer</w:t>
      </w:r>
    </w:p>
    <w:p w:rsidR="002C0A7E" w:rsidRPr="002C0A7E" w:rsidRDefault="002C0A7E" w:rsidP="002C0A7E">
      <w:pPr>
        <w:spacing w:after="225" w:line="240" w:lineRule="auto"/>
        <w:textAlignment w:val="baseline"/>
        <w:outlineLvl w:val="3"/>
        <w:rPr>
          <w:rFonts w:ascii="nyt-franklin" w:eastAsia="Times New Roman" w:hAnsi="nyt-franklin" w:cs="Times New Roman"/>
          <w:b/>
          <w:bCs/>
          <w:sz w:val="32"/>
          <w:szCs w:val="32"/>
        </w:rPr>
      </w:pPr>
      <w:r w:rsidRPr="002C0A7E">
        <w:rPr>
          <w:rFonts w:ascii="nyt-franklin" w:eastAsia="Times New Roman" w:hAnsi="nyt-franklin" w:cs="Times New Roman"/>
          <w:b/>
          <w:bCs/>
          <w:sz w:val="32"/>
          <w:szCs w:val="32"/>
        </w:rPr>
        <w:t>On airplanes:</w:t>
      </w:r>
    </w:p>
    <w:p w:rsidR="002C0A7E" w:rsidRPr="002C0A7E" w:rsidRDefault="002C0A7E" w:rsidP="002C0A7E">
      <w:pPr>
        <w:spacing w:line="240" w:lineRule="auto"/>
        <w:textAlignment w:val="baseline"/>
        <w:rPr>
          <w:rFonts w:ascii="Times New Roman" w:eastAsia="Times New Roman" w:hAnsi="Times New Roman" w:cs="Times New Roman"/>
          <w:sz w:val="24"/>
          <w:szCs w:val="24"/>
        </w:rPr>
      </w:pPr>
      <w:proofErr w:type="spellStart"/>
      <w:r w:rsidRPr="002C0A7E">
        <w:rPr>
          <w:rFonts w:ascii="Times New Roman" w:eastAsia="Times New Roman" w:hAnsi="Times New Roman" w:cs="Times New Roman"/>
          <w:sz w:val="24"/>
          <w:szCs w:val="24"/>
        </w:rPr>
        <w:t>NowSummerFallWinterNext</w:t>
      </w:r>
      <w:proofErr w:type="spellEnd"/>
      <w:r w:rsidRPr="002C0A7E">
        <w:rPr>
          <w:rFonts w:ascii="Times New Roman" w:eastAsia="Times New Roman" w:hAnsi="Times New Roman" w:cs="Times New Roman"/>
          <w:sz w:val="24"/>
          <w:szCs w:val="24"/>
        </w:rPr>
        <w:t xml:space="preserve"> spring+1 Year15%12%16%37%13%7%</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“Unless I have absolutely no choice, I wouldn’t travel by the airplane anytime soon.”</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Lilia </w:t>
      </w:r>
      <w:proofErr w:type="spellStart"/>
      <w:r w:rsidRPr="002C0A7E">
        <w:rPr>
          <w:rFonts w:ascii="nyt-franklin" w:eastAsia="Times New Roman" w:hAnsi="nyt-franklin" w:cs="Times New Roman"/>
          <w:color w:val="666666"/>
          <w:sz w:val="20"/>
          <w:szCs w:val="20"/>
        </w:rPr>
        <w:t>Lukowsky</w:t>
      </w:r>
      <w:proofErr w:type="spellEnd"/>
      <w:r w:rsidRPr="002C0A7E">
        <w:rPr>
          <w:rFonts w:ascii="nyt-franklin" w:eastAsia="Times New Roman" w:hAnsi="nyt-franklin" w:cs="Times New Roman"/>
          <w:color w:val="666666"/>
          <w:sz w:val="20"/>
          <w:szCs w:val="20"/>
        </w:rPr>
        <w:t xml:space="preserve">, U.S. Department of Veteran’s </w:t>
      </w:r>
      <w:proofErr w:type="spellStart"/>
      <w:r w:rsidRPr="002C0A7E">
        <w:rPr>
          <w:rFonts w:ascii="nyt-franklin" w:eastAsia="Times New Roman" w:hAnsi="nyt-franklin" w:cs="Times New Roman"/>
          <w:color w:val="666666"/>
          <w:sz w:val="20"/>
          <w:szCs w:val="20"/>
        </w:rPr>
        <w:t>Affairs</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more than a year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“A flying tube of germs.”</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Chelsea Richard, South Carolina First </w:t>
      </w:r>
      <w:proofErr w:type="spellStart"/>
      <w:r w:rsidRPr="002C0A7E">
        <w:rPr>
          <w:rFonts w:ascii="nyt-franklin" w:eastAsia="Times New Roman" w:hAnsi="nyt-franklin" w:cs="Times New Roman"/>
          <w:color w:val="666666"/>
          <w:sz w:val="20"/>
          <w:szCs w:val="20"/>
        </w:rPr>
        <w:t>Steps</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until winter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“Planning all local vacations in the future.”</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Ellen Chang, </w:t>
      </w:r>
      <w:proofErr w:type="spellStart"/>
      <w:r w:rsidRPr="002C0A7E">
        <w:rPr>
          <w:rFonts w:ascii="nyt-franklin" w:eastAsia="Times New Roman" w:hAnsi="nyt-franklin" w:cs="Times New Roman"/>
          <w:color w:val="666666"/>
          <w:sz w:val="20"/>
          <w:szCs w:val="20"/>
        </w:rPr>
        <w:t>Exponent</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more than a year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“Precautions appear adequate.”</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Randall </w:t>
      </w:r>
      <w:proofErr w:type="spellStart"/>
      <w:r w:rsidRPr="002C0A7E">
        <w:rPr>
          <w:rFonts w:ascii="nyt-franklin" w:eastAsia="Times New Roman" w:hAnsi="nyt-franklin" w:cs="Times New Roman"/>
          <w:color w:val="666666"/>
          <w:sz w:val="20"/>
          <w:szCs w:val="20"/>
        </w:rPr>
        <w:t>Reves</w:t>
      </w:r>
      <w:proofErr w:type="spellEnd"/>
      <w:r w:rsidRPr="002C0A7E">
        <w:rPr>
          <w:rFonts w:ascii="nyt-franklin" w:eastAsia="Times New Roman" w:hAnsi="nyt-franklin" w:cs="Times New Roman"/>
          <w:color w:val="666666"/>
          <w:sz w:val="20"/>
          <w:szCs w:val="20"/>
        </w:rPr>
        <w:t xml:space="preserve">, University of </w:t>
      </w:r>
      <w:proofErr w:type="spellStart"/>
      <w:r w:rsidRPr="002C0A7E">
        <w:rPr>
          <w:rFonts w:ascii="nyt-franklin" w:eastAsia="Times New Roman" w:hAnsi="nyt-franklin" w:cs="Times New Roman"/>
          <w:color w:val="666666"/>
          <w:sz w:val="20"/>
          <w:szCs w:val="20"/>
        </w:rPr>
        <w:t>Colorado</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do it now</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“I would bring a blanket or sheet to sit on, my own food and water, multiple masks (in case one gets uncomfortable), gloves, hand sanitizer, and wipes.”</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Michaela George, George Washington </w:t>
      </w:r>
      <w:proofErr w:type="spellStart"/>
      <w:r w:rsidRPr="002C0A7E">
        <w:rPr>
          <w:rFonts w:ascii="nyt-franklin" w:eastAsia="Times New Roman" w:hAnsi="nyt-franklin" w:cs="Times New Roman"/>
          <w:color w:val="666666"/>
          <w:sz w:val="20"/>
          <w:szCs w:val="20"/>
        </w:rPr>
        <w:t>University</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do it now</w:t>
      </w:r>
    </w:p>
    <w:p w:rsidR="002C0A7E" w:rsidRPr="002C0A7E" w:rsidRDefault="002C0A7E" w:rsidP="002C0A7E">
      <w:pPr>
        <w:spacing w:after="225" w:line="240" w:lineRule="auto"/>
        <w:textAlignment w:val="baseline"/>
        <w:outlineLvl w:val="3"/>
        <w:rPr>
          <w:rFonts w:ascii="nyt-franklin" w:eastAsia="Times New Roman" w:hAnsi="nyt-franklin" w:cs="Times New Roman"/>
          <w:b/>
          <w:bCs/>
          <w:sz w:val="32"/>
          <w:szCs w:val="32"/>
        </w:rPr>
      </w:pPr>
      <w:r w:rsidRPr="002C0A7E">
        <w:rPr>
          <w:rFonts w:ascii="nyt-franklin" w:eastAsia="Times New Roman" w:hAnsi="nyt-franklin" w:cs="Times New Roman"/>
          <w:b/>
          <w:bCs/>
          <w:sz w:val="32"/>
          <w:szCs w:val="32"/>
        </w:rPr>
        <w:t>On meetings with new people:</w:t>
      </w:r>
    </w:p>
    <w:p w:rsidR="002C0A7E" w:rsidRPr="002C0A7E" w:rsidRDefault="002C0A7E" w:rsidP="002C0A7E">
      <w:pPr>
        <w:spacing w:line="240" w:lineRule="auto"/>
        <w:textAlignment w:val="baseline"/>
        <w:rPr>
          <w:rFonts w:ascii="Times New Roman" w:eastAsia="Times New Roman" w:hAnsi="Times New Roman" w:cs="Times New Roman"/>
          <w:sz w:val="24"/>
          <w:szCs w:val="24"/>
        </w:rPr>
      </w:pPr>
      <w:proofErr w:type="spellStart"/>
      <w:r w:rsidRPr="002C0A7E">
        <w:rPr>
          <w:rFonts w:ascii="Times New Roman" w:eastAsia="Times New Roman" w:hAnsi="Times New Roman" w:cs="Times New Roman"/>
          <w:sz w:val="24"/>
          <w:szCs w:val="24"/>
        </w:rPr>
        <w:t>NowSummerFallWinterNext</w:t>
      </w:r>
      <w:proofErr w:type="spellEnd"/>
      <w:r w:rsidRPr="002C0A7E">
        <w:rPr>
          <w:rFonts w:ascii="Times New Roman" w:eastAsia="Times New Roman" w:hAnsi="Times New Roman" w:cs="Times New Roman"/>
          <w:sz w:val="24"/>
          <w:szCs w:val="24"/>
        </w:rPr>
        <w:t xml:space="preserve"> spring+1 YearNever10%8%16%42%16%2%6%</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“Life has to go on at some point. While I am not dating currently, I am a 35-year-old woman. I wouldn't want to put my personal life on hold for more than a few months when there is no end in sight for this pandemic.”</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proofErr w:type="spellStart"/>
      <w:r w:rsidRPr="002C0A7E">
        <w:rPr>
          <w:rFonts w:ascii="nyt-franklin" w:eastAsia="Times New Roman" w:hAnsi="nyt-franklin" w:cs="Times New Roman"/>
          <w:color w:val="666666"/>
          <w:sz w:val="20"/>
          <w:szCs w:val="20"/>
        </w:rPr>
        <w:t>Tali</w:t>
      </w:r>
      <w:proofErr w:type="spellEnd"/>
      <w:r w:rsidRPr="002C0A7E">
        <w:rPr>
          <w:rFonts w:ascii="nyt-franklin" w:eastAsia="Times New Roman" w:hAnsi="nyt-franklin" w:cs="Times New Roman"/>
          <w:color w:val="666666"/>
          <w:sz w:val="20"/>
          <w:szCs w:val="20"/>
        </w:rPr>
        <w:t xml:space="preserve"> </w:t>
      </w:r>
      <w:proofErr w:type="spellStart"/>
      <w:r w:rsidRPr="002C0A7E">
        <w:rPr>
          <w:rFonts w:ascii="nyt-franklin" w:eastAsia="Times New Roman" w:hAnsi="nyt-franklin" w:cs="Times New Roman"/>
          <w:color w:val="666666"/>
          <w:sz w:val="20"/>
          <w:szCs w:val="20"/>
        </w:rPr>
        <w:t>Elfassy</w:t>
      </w:r>
      <w:proofErr w:type="spellEnd"/>
      <w:r w:rsidRPr="002C0A7E">
        <w:rPr>
          <w:rFonts w:ascii="nyt-franklin" w:eastAsia="Times New Roman" w:hAnsi="nyt-franklin" w:cs="Times New Roman"/>
          <w:color w:val="666666"/>
          <w:sz w:val="20"/>
          <w:szCs w:val="20"/>
        </w:rPr>
        <w:t xml:space="preserve">, University of </w:t>
      </w:r>
      <w:proofErr w:type="spellStart"/>
      <w:r w:rsidRPr="002C0A7E">
        <w:rPr>
          <w:rFonts w:ascii="nyt-franklin" w:eastAsia="Times New Roman" w:hAnsi="nyt-franklin" w:cs="Times New Roman"/>
          <w:color w:val="666666"/>
          <w:sz w:val="20"/>
          <w:szCs w:val="20"/>
        </w:rPr>
        <w:t>Miami</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do it this summer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lastRenderedPageBreak/>
        <w:t>“This pandemic, dissertation and the state of online dating have really put a damper on my love life.”</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Kendra D. Sims, Oregon State </w:t>
      </w:r>
      <w:proofErr w:type="spellStart"/>
      <w:r w:rsidRPr="002C0A7E">
        <w:rPr>
          <w:rFonts w:ascii="nyt-franklin" w:eastAsia="Times New Roman" w:hAnsi="nyt-franklin" w:cs="Times New Roman"/>
          <w:color w:val="666666"/>
          <w:sz w:val="20"/>
          <w:szCs w:val="20"/>
        </w:rPr>
        <w:t>University</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do it this summer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“If I'm able to send my kids back to school in the fall, then I should be able to send myself out in the world to meet other people if necessary!”</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Marilyn Tseng, Cal </w:t>
      </w:r>
      <w:proofErr w:type="spellStart"/>
      <w:r w:rsidRPr="002C0A7E">
        <w:rPr>
          <w:rFonts w:ascii="nyt-franklin" w:eastAsia="Times New Roman" w:hAnsi="nyt-franklin" w:cs="Times New Roman"/>
          <w:color w:val="666666"/>
          <w:sz w:val="20"/>
          <w:szCs w:val="20"/>
        </w:rPr>
        <w:t>Poly</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until winter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“This is tough because dating seems less optional than, say, going to a play or the gym. There are biological clocks to worry about. So I could imagine this being safe now, ONLY IF you could be assured that the person has self-isolated for at least 2 weeks or more and both of you wore a mask and avoided physical contact, and the meet-up were outdoors.”</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Alicia Riley, University of California-San </w:t>
      </w:r>
      <w:proofErr w:type="spellStart"/>
      <w:r w:rsidRPr="002C0A7E">
        <w:rPr>
          <w:rFonts w:ascii="nyt-franklin" w:eastAsia="Times New Roman" w:hAnsi="nyt-franklin" w:cs="Times New Roman"/>
          <w:color w:val="666666"/>
          <w:sz w:val="20"/>
          <w:szCs w:val="20"/>
        </w:rPr>
        <w:t>Francisco</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do it this summer</w:t>
      </w:r>
    </w:p>
    <w:p w:rsidR="002C0A7E" w:rsidRPr="002C0A7E" w:rsidRDefault="002C0A7E" w:rsidP="002C0A7E">
      <w:pPr>
        <w:spacing w:after="225" w:line="240" w:lineRule="auto"/>
        <w:textAlignment w:val="baseline"/>
        <w:outlineLvl w:val="3"/>
        <w:rPr>
          <w:rFonts w:ascii="nyt-franklin" w:eastAsia="Times New Roman" w:hAnsi="nyt-franklin" w:cs="Times New Roman"/>
          <w:b/>
          <w:bCs/>
          <w:sz w:val="32"/>
          <w:szCs w:val="32"/>
        </w:rPr>
      </w:pPr>
      <w:r w:rsidRPr="002C0A7E">
        <w:rPr>
          <w:rFonts w:ascii="nyt-franklin" w:eastAsia="Times New Roman" w:hAnsi="nyt-franklin" w:cs="Times New Roman"/>
          <w:b/>
          <w:bCs/>
          <w:sz w:val="32"/>
          <w:szCs w:val="32"/>
        </w:rPr>
        <w:t>On when to stop wearing masks:</w:t>
      </w:r>
    </w:p>
    <w:p w:rsidR="002C0A7E" w:rsidRPr="002C0A7E" w:rsidRDefault="002C0A7E" w:rsidP="002C0A7E">
      <w:pPr>
        <w:spacing w:line="240" w:lineRule="auto"/>
        <w:textAlignment w:val="baseline"/>
        <w:rPr>
          <w:rFonts w:ascii="Times New Roman" w:eastAsia="Times New Roman" w:hAnsi="Times New Roman" w:cs="Times New Roman"/>
          <w:sz w:val="24"/>
          <w:szCs w:val="24"/>
        </w:rPr>
      </w:pPr>
      <w:proofErr w:type="spellStart"/>
      <w:r w:rsidRPr="002C0A7E">
        <w:rPr>
          <w:rFonts w:ascii="Times New Roman" w:eastAsia="Times New Roman" w:hAnsi="Times New Roman" w:cs="Times New Roman"/>
          <w:sz w:val="24"/>
          <w:szCs w:val="24"/>
        </w:rPr>
        <w:t>NowSummerFallWinterNext</w:t>
      </w:r>
      <w:proofErr w:type="spellEnd"/>
      <w:r w:rsidRPr="002C0A7E">
        <w:rPr>
          <w:rFonts w:ascii="Times New Roman" w:eastAsia="Times New Roman" w:hAnsi="Times New Roman" w:cs="Times New Roman"/>
          <w:sz w:val="24"/>
          <w:szCs w:val="24"/>
        </w:rPr>
        <w:t xml:space="preserve"> spring+1 YearNever11%3%21%52%7%1%4%</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“When the coronavirus pandemic is over, and there aren't any other virulent respiratory pathogens circulating, I will consider not wearing a mask in some situations. I will probably always wear a mask on a plane from now on.”</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Jean </w:t>
      </w:r>
      <w:proofErr w:type="spellStart"/>
      <w:r w:rsidRPr="002C0A7E">
        <w:rPr>
          <w:rFonts w:ascii="nyt-franklin" w:eastAsia="Times New Roman" w:hAnsi="nyt-franklin" w:cs="Times New Roman"/>
          <w:color w:val="666666"/>
          <w:sz w:val="20"/>
          <w:szCs w:val="20"/>
        </w:rPr>
        <w:t>Brender</w:t>
      </w:r>
      <w:proofErr w:type="spellEnd"/>
      <w:r w:rsidRPr="002C0A7E">
        <w:rPr>
          <w:rFonts w:ascii="nyt-franklin" w:eastAsia="Times New Roman" w:hAnsi="nyt-franklin" w:cs="Times New Roman"/>
          <w:color w:val="666666"/>
          <w:sz w:val="20"/>
          <w:szCs w:val="20"/>
        </w:rPr>
        <w:t xml:space="preserve">, Texas A&amp;M </w:t>
      </w:r>
      <w:proofErr w:type="spellStart"/>
      <w:r w:rsidRPr="002C0A7E">
        <w:rPr>
          <w:rFonts w:ascii="nyt-franklin" w:eastAsia="Times New Roman" w:hAnsi="nyt-franklin" w:cs="Times New Roman"/>
          <w:color w:val="666666"/>
          <w:sz w:val="20"/>
          <w:szCs w:val="20"/>
        </w:rPr>
        <w:t>University</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more than a year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“Would love for it to be sooner. I freaking hate wearing masks.”</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Steve Mooney, University of </w:t>
      </w:r>
      <w:proofErr w:type="spellStart"/>
      <w:r w:rsidRPr="002C0A7E">
        <w:rPr>
          <w:rFonts w:ascii="nyt-franklin" w:eastAsia="Times New Roman" w:hAnsi="nyt-franklin" w:cs="Times New Roman"/>
          <w:color w:val="666666"/>
          <w:sz w:val="20"/>
          <w:szCs w:val="20"/>
        </w:rPr>
        <w:t>Washington</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until winter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“It’s hard to know when it will be the right time to stop face-covering, but given it is such a small inconvenience for notable gains, I find it hard to believe that anyone is in a hurry to end this practice.”</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Amy </w:t>
      </w:r>
      <w:proofErr w:type="spellStart"/>
      <w:r w:rsidRPr="002C0A7E">
        <w:rPr>
          <w:rFonts w:ascii="nyt-franklin" w:eastAsia="Times New Roman" w:hAnsi="nyt-franklin" w:cs="Times New Roman"/>
          <w:color w:val="666666"/>
          <w:sz w:val="20"/>
          <w:szCs w:val="20"/>
        </w:rPr>
        <w:t>Padula</w:t>
      </w:r>
      <w:proofErr w:type="spellEnd"/>
      <w:r w:rsidRPr="002C0A7E">
        <w:rPr>
          <w:rFonts w:ascii="nyt-franklin" w:eastAsia="Times New Roman" w:hAnsi="nyt-franklin" w:cs="Times New Roman"/>
          <w:color w:val="666666"/>
          <w:sz w:val="20"/>
          <w:szCs w:val="20"/>
        </w:rPr>
        <w:t xml:space="preserve">, University of California-San </w:t>
      </w:r>
      <w:proofErr w:type="spellStart"/>
      <w:r w:rsidRPr="002C0A7E">
        <w:rPr>
          <w:rFonts w:ascii="nyt-franklin" w:eastAsia="Times New Roman" w:hAnsi="nyt-franklin" w:cs="Times New Roman"/>
          <w:color w:val="666666"/>
          <w:sz w:val="20"/>
          <w:szCs w:val="20"/>
        </w:rPr>
        <w:t>Francisco</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more than a year</w:t>
      </w:r>
    </w:p>
    <w:p w:rsidR="002C0A7E" w:rsidRPr="002C0A7E" w:rsidRDefault="002C0A7E" w:rsidP="002C0A7E">
      <w:pPr>
        <w:spacing w:after="225" w:line="240" w:lineRule="auto"/>
        <w:textAlignment w:val="baseline"/>
        <w:outlineLvl w:val="3"/>
        <w:rPr>
          <w:rFonts w:ascii="nyt-franklin" w:eastAsia="Times New Roman" w:hAnsi="nyt-franklin" w:cs="Times New Roman"/>
          <w:b/>
          <w:bCs/>
          <w:sz w:val="32"/>
          <w:szCs w:val="32"/>
        </w:rPr>
      </w:pPr>
      <w:r w:rsidRPr="002C0A7E">
        <w:rPr>
          <w:rFonts w:ascii="nyt-franklin" w:eastAsia="Times New Roman" w:hAnsi="nyt-franklin" w:cs="Times New Roman"/>
          <w:b/>
          <w:bCs/>
          <w:sz w:val="32"/>
          <w:szCs w:val="32"/>
        </w:rPr>
        <w:t>On visiting the elderly:</w:t>
      </w:r>
    </w:p>
    <w:p w:rsidR="002C0A7E" w:rsidRPr="002C0A7E" w:rsidRDefault="002C0A7E" w:rsidP="002C0A7E">
      <w:pPr>
        <w:spacing w:line="240" w:lineRule="auto"/>
        <w:textAlignment w:val="baseline"/>
        <w:rPr>
          <w:rFonts w:ascii="Times New Roman" w:eastAsia="Times New Roman" w:hAnsi="Times New Roman" w:cs="Times New Roman"/>
          <w:sz w:val="24"/>
          <w:szCs w:val="24"/>
        </w:rPr>
      </w:pPr>
      <w:proofErr w:type="spellStart"/>
      <w:r w:rsidRPr="002C0A7E">
        <w:rPr>
          <w:rFonts w:ascii="Times New Roman" w:eastAsia="Times New Roman" w:hAnsi="Times New Roman" w:cs="Times New Roman"/>
          <w:sz w:val="24"/>
          <w:szCs w:val="24"/>
        </w:rPr>
        <w:t>NowSummerFallWinterNext</w:t>
      </w:r>
      <w:proofErr w:type="spellEnd"/>
      <w:r w:rsidRPr="002C0A7E">
        <w:rPr>
          <w:rFonts w:ascii="Times New Roman" w:eastAsia="Times New Roman" w:hAnsi="Times New Roman" w:cs="Times New Roman"/>
          <w:sz w:val="24"/>
          <w:szCs w:val="24"/>
        </w:rPr>
        <w:t xml:space="preserve"> spring+1 YearNever12%11%15%39%13%0%9%</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“It's a long time to go without hugging my mother. But she is probably at high risk.”</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Sally </w:t>
      </w:r>
      <w:proofErr w:type="spellStart"/>
      <w:r w:rsidRPr="002C0A7E">
        <w:rPr>
          <w:rFonts w:ascii="nyt-franklin" w:eastAsia="Times New Roman" w:hAnsi="nyt-franklin" w:cs="Times New Roman"/>
          <w:color w:val="666666"/>
          <w:sz w:val="20"/>
          <w:szCs w:val="20"/>
        </w:rPr>
        <w:t>Picciotto</w:t>
      </w:r>
      <w:proofErr w:type="spellEnd"/>
      <w:r w:rsidRPr="002C0A7E">
        <w:rPr>
          <w:rFonts w:ascii="nyt-franklin" w:eastAsia="Times New Roman" w:hAnsi="nyt-franklin" w:cs="Times New Roman"/>
          <w:color w:val="666666"/>
          <w:sz w:val="20"/>
          <w:szCs w:val="20"/>
        </w:rPr>
        <w:t xml:space="preserve">, University of California, </w:t>
      </w:r>
      <w:proofErr w:type="spellStart"/>
      <w:r w:rsidRPr="002C0A7E">
        <w:rPr>
          <w:rFonts w:ascii="nyt-franklin" w:eastAsia="Times New Roman" w:hAnsi="nyt-franklin" w:cs="Times New Roman"/>
          <w:color w:val="666666"/>
          <w:sz w:val="20"/>
          <w:szCs w:val="20"/>
        </w:rPr>
        <w:t>Berkeley</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more than a year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“This is the most difficult one.”</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Clermont E. Dionne, </w:t>
      </w:r>
      <w:proofErr w:type="spellStart"/>
      <w:r w:rsidRPr="002C0A7E">
        <w:rPr>
          <w:rFonts w:ascii="nyt-franklin" w:eastAsia="Times New Roman" w:hAnsi="nyt-franklin" w:cs="Times New Roman"/>
          <w:color w:val="666666"/>
          <w:sz w:val="20"/>
          <w:szCs w:val="20"/>
        </w:rPr>
        <w:t>Université</w:t>
      </w:r>
      <w:proofErr w:type="spellEnd"/>
      <w:r w:rsidRPr="002C0A7E">
        <w:rPr>
          <w:rFonts w:ascii="nyt-franklin" w:eastAsia="Times New Roman" w:hAnsi="nyt-franklin" w:cs="Times New Roman"/>
          <w:color w:val="666666"/>
          <w:sz w:val="20"/>
          <w:szCs w:val="20"/>
        </w:rPr>
        <w:t xml:space="preserve"> Laval, Québec, </w:t>
      </w:r>
      <w:proofErr w:type="spellStart"/>
      <w:r w:rsidRPr="002C0A7E">
        <w:rPr>
          <w:rFonts w:ascii="nyt-franklin" w:eastAsia="Times New Roman" w:hAnsi="nyt-franklin" w:cs="Times New Roman"/>
          <w:color w:val="666666"/>
          <w:sz w:val="20"/>
          <w:szCs w:val="20"/>
        </w:rPr>
        <w:t>Canada</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more than a year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lastRenderedPageBreak/>
        <w:t>“While the elderly are at increased risk of severe illness from Covid-19, we need to also be aware of the real risk of loneliness.”</w:t>
      </w:r>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Heather Limper, Vanderbilt University Medical </w:t>
      </w:r>
      <w:proofErr w:type="spellStart"/>
      <w:r w:rsidRPr="002C0A7E">
        <w:rPr>
          <w:rFonts w:ascii="nyt-franklin" w:eastAsia="Times New Roman" w:hAnsi="nyt-franklin" w:cs="Times New Roman"/>
          <w:color w:val="666666"/>
          <w:sz w:val="20"/>
          <w:szCs w:val="20"/>
        </w:rPr>
        <w:t>Center</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do it this summer</w:t>
      </w:r>
    </w:p>
    <w:p w:rsidR="002C0A7E" w:rsidRPr="002C0A7E" w:rsidRDefault="002C0A7E" w:rsidP="002C0A7E">
      <w:pPr>
        <w:spacing w:after="0" w:line="336" w:lineRule="atLeast"/>
        <w:textAlignment w:val="baseline"/>
        <w:rPr>
          <w:rFonts w:ascii="nyt-imperial" w:eastAsia="Times New Roman" w:hAnsi="nyt-imperial" w:cs="Times New Roman"/>
          <w:color w:val="333333"/>
          <w:sz w:val="30"/>
          <w:szCs w:val="30"/>
        </w:rPr>
      </w:pPr>
      <w:r w:rsidRPr="002C0A7E">
        <w:rPr>
          <w:rFonts w:ascii="nyt-imperial" w:eastAsia="Times New Roman" w:hAnsi="nyt-imperial" w:cs="Times New Roman"/>
          <w:color w:val="333333"/>
          <w:sz w:val="30"/>
          <w:szCs w:val="30"/>
        </w:rPr>
        <w:t>“I feel most uncomfortable about this decision because it means I will have decided that the risk to them is worth it so that I can see them</w:t>
      </w:r>
      <w:proofErr w:type="gramStart"/>
      <w:r w:rsidRPr="002C0A7E">
        <w:rPr>
          <w:rFonts w:ascii="nyt-imperial" w:eastAsia="Times New Roman" w:hAnsi="nyt-imperial" w:cs="Times New Roman"/>
          <w:color w:val="333333"/>
          <w:sz w:val="30"/>
          <w:szCs w:val="30"/>
        </w:rPr>
        <w:t>. ”</w:t>
      </w:r>
      <w:proofErr w:type="gramEnd"/>
    </w:p>
    <w:p w:rsidR="002C0A7E" w:rsidRPr="002C0A7E" w:rsidRDefault="002C0A7E" w:rsidP="002C0A7E">
      <w:pPr>
        <w:spacing w:line="336" w:lineRule="atLeast"/>
        <w:textAlignment w:val="baseline"/>
        <w:rPr>
          <w:rFonts w:ascii="nyt-franklin" w:eastAsia="Times New Roman" w:hAnsi="nyt-franklin" w:cs="Times New Roman"/>
          <w:color w:val="666666"/>
          <w:sz w:val="20"/>
          <w:szCs w:val="20"/>
        </w:rPr>
      </w:pPr>
      <w:r w:rsidRPr="002C0A7E">
        <w:rPr>
          <w:rFonts w:ascii="nyt-franklin" w:eastAsia="Times New Roman" w:hAnsi="nyt-franklin" w:cs="Times New Roman"/>
          <w:color w:val="666666"/>
          <w:sz w:val="20"/>
          <w:szCs w:val="20"/>
        </w:rPr>
        <w:t xml:space="preserve">Mercedes </w:t>
      </w:r>
      <w:proofErr w:type="spellStart"/>
      <w:r w:rsidRPr="002C0A7E">
        <w:rPr>
          <w:rFonts w:ascii="nyt-franklin" w:eastAsia="Times New Roman" w:hAnsi="nyt-franklin" w:cs="Times New Roman"/>
          <w:color w:val="666666"/>
          <w:sz w:val="20"/>
          <w:szCs w:val="20"/>
        </w:rPr>
        <w:t>Carnethon</w:t>
      </w:r>
      <w:proofErr w:type="spellEnd"/>
      <w:r w:rsidRPr="002C0A7E">
        <w:rPr>
          <w:rFonts w:ascii="nyt-franklin" w:eastAsia="Times New Roman" w:hAnsi="nyt-franklin" w:cs="Times New Roman"/>
          <w:color w:val="666666"/>
          <w:sz w:val="20"/>
          <w:szCs w:val="20"/>
        </w:rPr>
        <w:t xml:space="preserve">, Northwestern </w:t>
      </w:r>
      <w:proofErr w:type="spellStart"/>
      <w:r w:rsidRPr="002C0A7E">
        <w:rPr>
          <w:rFonts w:ascii="nyt-franklin" w:eastAsia="Times New Roman" w:hAnsi="nyt-franklin" w:cs="Times New Roman"/>
          <w:color w:val="666666"/>
          <w:sz w:val="20"/>
          <w:szCs w:val="20"/>
        </w:rPr>
        <w:t>University</w:t>
      </w:r>
      <w:r w:rsidRPr="002C0A7E">
        <w:rPr>
          <w:rFonts w:ascii="inherit" w:eastAsia="Times New Roman" w:hAnsi="inherit" w:cs="Times New Roman"/>
          <w:i/>
          <w:iCs/>
          <w:color w:val="666666"/>
          <w:sz w:val="20"/>
          <w:szCs w:val="20"/>
          <w:bdr w:val="none" w:sz="0" w:space="0" w:color="auto" w:frame="1"/>
        </w:rPr>
        <w:t>Would</w:t>
      </w:r>
      <w:proofErr w:type="spellEnd"/>
      <w:r w:rsidRPr="002C0A7E">
        <w:rPr>
          <w:rFonts w:ascii="inherit" w:eastAsia="Times New Roman" w:hAnsi="inherit" w:cs="Times New Roman"/>
          <w:i/>
          <w:iCs/>
          <w:color w:val="666666"/>
          <w:sz w:val="20"/>
          <w:szCs w:val="20"/>
          <w:bdr w:val="none" w:sz="0" w:space="0" w:color="auto" w:frame="1"/>
        </w:rPr>
        <w:t xml:space="preserve"> wait until spring</w:t>
      </w:r>
    </w:p>
    <w:p w:rsidR="000E0734" w:rsidRDefault="000E0734"/>
    <w:sectPr w:rsidR="000E07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yt-franklin">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nyt-imperial">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A7E"/>
    <w:rsid w:val="000E0734"/>
    <w:rsid w:val="002C0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336177-6F5E-4304-A6AA-A2E346BC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C0A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C0A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2C0A7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A7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C0A7E"/>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2C0A7E"/>
    <w:rPr>
      <w:rFonts w:ascii="Times New Roman" w:eastAsia="Times New Roman" w:hAnsi="Times New Roman" w:cs="Times New Roman"/>
      <w:b/>
      <w:bCs/>
      <w:sz w:val="24"/>
      <w:szCs w:val="24"/>
    </w:rPr>
  </w:style>
  <w:style w:type="paragraph" w:customStyle="1" w:styleId="interactive-byline">
    <w:name w:val="interactive-byline"/>
    <w:basedOn w:val="Normal"/>
    <w:rsid w:val="002C0A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C0A7E"/>
    <w:rPr>
      <w:color w:val="0000FF"/>
      <w:u w:val="single"/>
    </w:rPr>
  </w:style>
  <w:style w:type="character" w:customStyle="1" w:styleId="css-1baulvz">
    <w:name w:val="css-1baulvz"/>
    <w:basedOn w:val="DefaultParagraphFont"/>
    <w:rsid w:val="002C0A7E"/>
  </w:style>
  <w:style w:type="character" w:customStyle="1" w:styleId="g-caption">
    <w:name w:val="g-caption"/>
    <w:basedOn w:val="DefaultParagraphFont"/>
    <w:rsid w:val="002C0A7E"/>
  </w:style>
  <w:style w:type="character" w:customStyle="1" w:styleId="g-credit">
    <w:name w:val="g-credit"/>
    <w:basedOn w:val="DefaultParagraphFont"/>
    <w:rsid w:val="002C0A7E"/>
  </w:style>
  <w:style w:type="paragraph" w:customStyle="1" w:styleId="g-body">
    <w:name w:val="g-body"/>
    <w:basedOn w:val="Normal"/>
    <w:rsid w:val="002C0A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short-question">
    <w:name w:val="g-short-question"/>
    <w:basedOn w:val="DefaultParagraphFont"/>
    <w:rsid w:val="002C0A7E"/>
  </w:style>
  <w:style w:type="character" w:customStyle="1" w:styleId="g-sample-size">
    <w:name w:val="g-sample-size"/>
    <w:basedOn w:val="DefaultParagraphFont"/>
    <w:rsid w:val="002C0A7E"/>
  </w:style>
  <w:style w:type="character" w:customStyle="1" w:styleId="g-highlight">
    <w:name w:val="g-highlight"/>
    <w:basedOn w:val="DefaultParagraphFont"/>
    <w:rsid w:val="002C0A7E"/>
  </w:style>
  <w:style w:type="character" w:customStyle="1" w:styleId="g-balancer">
    <w:name w:val="g-balancer"/>
    <w:basedOn w:val="DefaultParagraphFont"/>
    <w:rsid w:val="002C0A7E"/>
  </w:style>
  <w:style w:type="character" w:customStyle="1" w:styleId="g-timing">
    <w:name w:val="g-timing"/>
    <w:basedOn w:val="DefaultParagraphFont"/>
    <w:rsid w:val="002C0A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100844">
      <w:bodyDiv w:val="1"/>
      <w:marLeft w:val="0"/>
      <w:marRight w:val="0"/>
      <w:marTop w:val="0"/>
      <w:marBottom w:val="0"/>
      <w:divBdr>
        <w:top w:val="none" w:sz="0" w:space="0" w:color="auto"/>
        <w:left w:val="none" w:sz="0" w:space="0" w:color="auto"/>
        <w:bottom w:val="none" w:sz="0" w:space="0" w:color="auto"/>
        <w:right w:val="none" w:sz="0" w:space="0" w:color="auto"/>
      </w:divBdr>
      <w:divsChild>
        <w:div w:id="738401520">
          <w:marLeft w:val="0"/>
          <w:marRight w:val="0"/>
          <w:marTop w:val="0"/>
          <w:marBottom w:val="150"/>
          <w:divBdr>
            <w:top w:val="none" w:sz="0" w:space="0" w:color="auto"/>
            <w:left w:val="none" w:sz="0" w:space="0" w:color="auto"/>
            <w:bottom w:val="none" w:sz="0" w:space="0" w:color="auto"/>
            <w:right w:val="none" w:sz="0" w:space="0" w:color="auto"/>
          </w:divBdr>
        </w:div>
        <w:div w:id="860511305">
          <w:marLeft w:val="0"/>
          <w:marRight w:val="0"/>
          <w:marTop w:val="0"/>
          <w:marBottom w:val="0"/>
          <w:divBdr>
            <w:top w:val="none" w:sz="0" w:space="0" w:color="auto"/>
            <w:left w:val="none" w:sz="0" w:space="0" w:color="auto"/>
            <w:bottom w:val="none" w:sz="0" w:space="0" w:color="auto"/>
            <w:right w:val="none" w:sz="0" w:space="0" w:color="auto"/>
          </w:divBdr>
          <w:divsChild>
            <w:div w:id="1584561502">
              <w:marLeft w:val="0"/>
              <w:marRight w:val="0"/>
              <w:marTop w:val="0"/>
              <w:marBottom w:val="0"/>
              <w:divBdr>
                <w:top w:val="none" w:sz="0" w:space="0" w:color="auto"/>
                <w:left w:val="none" w:sz="0" w:space="0" w:color="auto"/>
                <w:bottom w:val="none" w:sz="0" w:space="0" w:color="auto"/>
                <w:right w:val="none" w:sz="0" w:space="0" w:color="auto"/>
              </w:divBdr>
              <w:divsChild>
                <w:div w:id="340934480">
                  <w:marLeft w:val="0"/>
                  <w:marRight w:val="0"/>
                  <w:marTop w:val="375"/>
                  <w:marBottom w:val="375"/>
                  <w:divBdr>
                    <w:top w:val="none" w:sz="0" w:space="0" w:color="auto"/>
                    <w:left w:val="none" w:sz="0" w:space="0" w:color="auto"/>
                    <w:bottom w:val="none" w:sz="0" w:space="0" w:color="auto"/>
                    <w:right w:val="none" w:sz="0" w:space="0" w:color="auto"/>
                  </w:divBdr>
                  <w:divsChild>
                    <w:div w:id="887180521">
                      <w:marLeft w:val="0"/>
                      <w:marRight w:val="0"/>
                      <w:marTop w:val="0"/>
                      <w:marBottom w:val="0"/>
                      <w:divBdr>
                        <w:top w:val="none" w:sz="0" w:space="0" w:color="auto"/>
                        <w:left w:val="none" w:sz="0" w:space="0" w:color="auto"/>
                        <w:bottom w:val="none" w:sz="0" w:space="0" w:color="auto"/>
                        <w:right w:val="none" w:sz="0" w:space="0" w:color="auto"/>
                      </w:divBdr>
                      <w:divsChild>
                        <w:div w:id="662851704">
                          <w:marLeft w:val="0"/>
                          <w:marRight w:val="0"/>
                          <w:marTop w:val="0"/>
                          <w:marBottom w:val="0"/>
                          <w:divBdr>
                            <w:top w:val="none" w:sz="0" w:space="0" w:color="auto"/>
                            <w:left w:val="none" w:sz="0" w:space="0" w:color="auto"/>
                            <w:bottom w:val="none" w:sz="0" w:space="0" w:color="auto"/>
                            <w:right w:val="none" w:sz="0" w:space="0" w:color="auto"/>
                          </w:divBdr>
                        </w:div>
                      </w:divsChild>
                    </w:div>
                    <w:div w:id="382366522">
                      <w:marLeft w:val="0"/>
                      <w:marRight w:val="0"/>
                      <w:marTop w:val="0"/>
                      <w:marBottom w:val="0"/>
                      <w:divBdr>
                        <w:top w:val="none" w:sz="0" w:space="0" w:color="auto"/>
                        <w:left w:val="none" w:sz="0" w:space="0" w:color="auto"/>
                        <w:bottom w:val="none" w:sz="0" w:space="0" w:color="auto"/>
                        <w:right w:val="none" w:sz="0" w:space="0" w:color="auto"/>
                      </w:divBdr>
                    </w:div>
                  </w:divsChild>
                </w:div>
                <w:div w:id="62485989">
                  <w:marLeft w:val="0"/>
                  <w:marRight w:val="0"/>
                  <w:marTop w:val="375"/>
                  <w:marBottom w:val="375"/>
                  <w:divBdr>
                    <w:top w:val="none" w:sz="0" w:space="0" w:color="auto"/>
                    <w:left w:val="none" w:sz="0" w:space="0" w:color="auto"/>
                    <w:bottom w:val="none" w:sz="0" w:space="0" w:color="auto"/>
                    <w:right w:val="none" w:sz="0" w:space="0" w:color="auto"/>
                  </w:divBdr>
                  <w:divsChild>
                    <w:div w:id="412973401">
                      <w:marLeft w:val="0"/>
                      <w:marRight w:val="0"/>
                      <w:marTop w:val="0"/>
                      <w:marBottom w:val="0"/>
                      <w:divBdr>
                        <w:top w:val="none" w:sz="0" w:space="0" w:color="auto"/>
                        <w:left w:val="none" w:sz="0" w:space="0" w:color="auto"/>
                        <w:bottom w:val="none" w:sz="0" w:space="0" w:color="auto"/>
                        <w:right w:val="none" w:sz="0" w:space="0" w:color="auto"/>
                      </w:divBdr>
                      <w:divsChild>
                        <w:div w:id="1522207191">
                          <w:marLeft w:val="0"/>
                          <w:marRight w:val="0"/>
                          <w:marTop w:val="0"/>
                          <w:marBottom w:val="0"/>
                          <w:divBdr>
                            <w:top w:val="none" w:sz="0" w:space="0" w:color="auto"/>
                            <w:left w:val="none" w:sz="0" w:space="0" w:color="auto"/>
                            <w:bottom w:val="none" w:sz="0" w:space="0" w:color="auto"/>
                            <w:right w:val="none" w:sz="0" w:space="0" w:color="auto"/>
                          </w:divBdr>
                          <w:divsChild>
                            <w:div w:id="11410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363776">
                  <w:marLeft w:val="0"/>
                  <w:marRight w:val="0"/>
                  <w:marTop w:val="375"/>
                  <w:marBottom w:val="375"/>
                  <w:divBdr>
                    <w:top w:val="none" w:sz="0" w:space="0" w:color="auto"/>
                    <w:left w:val="none" w:sz="0" w:space="0" w:color="auto"/>
                    <w:bottom w:val="none" w:sz="0" w:space="0" w:color="auto"/>
                    <w:right w:val="none" w:sz="0" w:space="0" w:color="auto"/>
                  </w:divBdr>
                  <w:divsChild>
                    <w:div w:id="796607058">
                      <w:marLeft w:val="0"/>
                      <w:marRight w:val="0"/>
                      <w:marTop w:val="0"/>
                      <w:marBottom w:val="0"/>
                      <w:divBdr>
                        <w:top w:val="none" w:sz="0" w:space="0" w:color="auto"/>
                        <w:left w:val="none" w:sz="0" w:space="0" w:color="auto"/>
                        <w:bottom w:val="none" w:sz="0" w:space="0" w:color="auto"/>
                        <w:right w:val="none" w:sz="0" w:space="0" w:color="auto"/>
                      </w:divBdr>
                      <w:divsChild>
                        <w:div w:id="584605544">
                          <w:marLeft w:val="0"/>
                          <w:marRight w:val="0"/>
                          <w:marTop w:val="0"/>
                          <w:marBottom w:val="0"/>
                          <w:divBdr>
                            <w:top w:val="none" w:sz="0" w:space="0" w:color="auto"/>
                            <w:left w:val="none" w:sz="0" w:space="0" w:color="auto"/>
                            <w:bottom w:val="none" w:sz="0" w:space="0" w:color="auto"/>
                            <w:right w:val="none" w:sz="0" w:space="0" w:color="auto"/>
                          </w:divBdr>
                          <w:divsChild>
                            <w:div w:id="135293973">
                              <w:marLeft w:val="0"/>
                              <w:marRight w:val="0"/>
                              <w:marTop w:val="450"/>
                              <w:marBottom w:val="450"/>
                              <w:divBdr>
                                <w:top w:val="none" w:sz="0" w:space="0" w:color="auto"/>
                                <w:left w:val="none" w:sz="0" w:space="0" w:color="auto"/>
                                <w:bottom w:val="none" w:sz="0" w:space="0" w:color="auto"/>
                                <w:right w:val="none" w:sz="0" w:space="0" w:color="auto"/>
                              </w:divBdr>
                              <w:divsChild>
                                <w:div w:id="2111854530">
                                  <w:marLeft w:val="0"/>
                                  <w:marRight w:val="0"/>
                                  <w:marTop w:val="150"/>
                                  <w:marBottom w:val="450"/>
                                  <w:divBdr>
                                    <w:top w:val="none" w:sz="0" w:space="0" w:color="auto"/>
                                    <w:left w:val="none" w:sz="0" w:space="0" w:color="auto"/>
                                    <w:bottom w:val="none" w:sz="0" w:space="0" w:color="auto"/>
                                    <w:right w:val="none" w:sz="0" w:space="0" w:color="auto"/>
                                  </w:divBdr>
                                </w:div>
                                <w:div w:id="1053696550">
                                  <w:marLeft w:val="0"/>
                                  <w:marRight w:val="0"/>
                                  <w:marTop w:val="0"/>
                                  <w:marBottom w:val="300"/>
                                  <w:divBdr>
                                    <w:top w:val="none" w:sz="0" w:space="0" w:color="auto"/>
                                    <w:left w:val="none" w:sz="0" w:space="0" w:color="auto"/>
                                    <w:bottom w:val="none" w:sz="0" w:space="0" w:color="auto"/>
                                    <w:right w:val="none" w:sz="0" w:space="0" w:color="auto"/>
                                  </w:divBdr>
                                  <w:divsChild>
                                    <w:div w:id="1033657705">
                                      <w:marLeft w:val="0"/>
                                      <w:marRight w:val="0"/>
                                      <w:marTop w:val="0"/>
                                      <w:marBottom w:val="0"/>
                                      <w:divBdr>
                                        <w:top w:val="none" w:sz="0" w:space="0" w:color="auto"/>
                                        <w:left w:val="none" w:sz="0" w:space="0" w:color="auto"/>
                                        <w:bottom w:val="none" w:sz="0" w:space="0" w:color="auto"/>
                                        <w:right w:val="none" w:sz="0" w:space="0" w:color="auto"/>
                                      </w:divBdr>
                                    </w:div>
                                    <w:div w:id="681249788">
                                      <w:marLeft w:val="0"/>
                                      <w:marRight w:val="0"/>
                                      <w:marTop w:val="90"/>
                                      <w:marBottom w:val="0"/>
                                      <w:divBdr>
                                        <w:top w:val="none" w:sz="0" w:space="0" w:color="auto"/>
                                        <w:left w:val="none" w:sz="0" w:space="0" w:color="auto"/>
                                        <w:bottom w:val="none" w:sz="0" w:space="0" w:color="auto"/>
                                        <w:right w:val="none" w:sz="0" w:space="0" w:color="auto"/>
                                      </w:divBdr>
                                    </w:div>
                                  </w:divsChild>
                                </w:div>
                                <w:div w:id="600071349">
                                  <w:marLeft w:val="0"/>
                                  <w:marRight w:val="0"/>
                                  <w:marTop w:val="0"/>
                                  <w:marBottom w:val="300"/>
                                  <w:divBdr>
                                    <w:top w:val="none" w:sz="0" w:space="0" w:color="auto"/>
                                    <w:left w:val="none" w:sz="0" w:space="0" w:color="auto"/>
                                    <w:bottom w:val="none" w:sz="0" w:space="0" w:color="auto"/>
                                    <w:right w:val="none" w:sz="0" w:space="0" w:color="auto"/>
                                  </w:divBdr>
                                  <w:divsChild>
                                    <w:div w:id="389618944">
                                      <w:marLeft w:val="0"/>
                                      <w:marRight w:val="0"/>
                                      <w:marTop w:val="0"/>
                                      <w:marBottom w:val="0"/>
                                      <w:divBdr>
                                        <w:top w:val="none" w:sz="0" w:space="0" w:color="auto"/>
                                        <w:left w:val="none" w:sz="0" w:space="0" w:color="auto"/>
                                        <w:bottom w:val="none" w:sz="0" w:space="0" w:color="auto"/>
                                        <w:right w:val="none" w:sz="0" w:space="0" w:color="auto"/>
                                      </w:divBdr>
                                    </w:div>
                                    <w:div w:id="621226928">
                                      <w:marLeft w:val="0"/>
                                      <w:marRight w:val="0"/>
                                      <w:marTop w:val="90"/>
                                      <w:marBottom w:val="0"/>
                                      <w:divBdr>
                                        <w:top w:val="none" w:sz="0" w:space="0" w:color="auto"/>
                                        <w:left w:val="none" w:sz="0" w:space="0" w:color="auto"/>
                                        <w:bottom w:val="none" w:sz="0" w:space="0" w:color="auto"/>
                                        <w:right w:val="none" w:sz="0" w:space="0" w:color="auto"/>
                                      </w:divBdr>
                                    </w:div>
                                  </w:divsChild>
                                </w:div>
                                <w:div w:id="1540430676">
                                  <w:marLeft w:val="0"/>
                                  <w:marRight w:val="0"/>
                                  <w:marTop w:val="0"/>
                                  <w:marBottom w:val="300"/>
                                  <w:divBdr>
                                    <w:top w:val="none" w:sz="0" w:space="0" w:color="auto"/>
                                    <w:left w:val="none" w:sz="0" w:space="0" w:color="auto"/>
                                    <w:bottom w:val="none" w:sz="0" w:space="0" w:color="auto"/>
                                    <w:right w:val="none" w:sz="0" w:space="0" w:color="auto"/>
                                  </w:divBdr>
                                  <w:divsChild>
                                    <w:div w:id="806507666">
                                      <w:marLeft w:val="0"/>
                                      <w:marRight w:val="0"/>
                                      <w:marTop w:val="0"/>
                                      <w:marBottom w:val="0"/>
                                      <w:divBdr>
                                        <w:top w:val="none" w:sz="0" w:space="0" w:color="auto"/>
                                        <w:left w:val="none" w:sz="0" w:space="0" w:color="auto"/>
                                        <w:bottom w:val="none" w:sz="0" w:space="0" w:color="auto"/>
                                        <w:right w:val="none" w:sz="0" w:space="0" w:color="auto"/>
                                      </w:divBdr>
                                    </w:div>
                                    <w:div w:id="13118886">
                                      <w:marLeft w:val="0"/>
                                      <w:marRight w:val="0"/>
                                      <w:marTop w:val="90"/>
                                      <w:marBottom w:val="0"/>
                                      <w:divBdr>
                                        <w:top w:val="none" w:sz="0" w:space="0" w:color="auto"/>
                                        <w:left w:val="none" w:sz="0" w:space="0" w:color="auto"/>
                                        <w:bottom w:val="none" w:sz="0" w:space="0" w:color="auto"/>
                                        <w:right w:val="none" w:sz="0" w:space="0" w:color="auto"/>
                                      </w:divBdr>
                                    </w:div>
                                  </w:divsChild>
                                </w:div>
                                <w:div w:id="616714148">
                                  <w:marLeft w:val="0"/>
                                  <w:marRight w:val="0"/>
                                  <w:marTop w:val="0"/>
                                  <w:marBottom w:val="300"/>
                                  <w:divBdr>
                                    <w:top w:val="none" w:sz="0" w:space="0" w:color="auto"/>
                                    <w:left w:val="none" w:sz="0" w:space="0" w:color="auto"/>
                                    <w:bottom w:val="none" w:sz="0" w:space="0" w:color="auto"/>
                                    <w:right w:val="none" w:sz="0" w:space="0" w:color="auto"/>
                                  </w:divBdr>
                                  <w:divsChild>
                                    <w:div w:id="1897084670">
                                      <w:marLeft w:val="0"/>
                                      <w:marRight w:val="0"/>
                                      <w:marTop w:val="0"/>
                                      <w:marBottom w:val="0"/>
                                      <w:divBdr>
                                        <w:top w:val="none" w:sz="0" w:space="0" w:color="auto"/>
                                        <w:left w:val="none" w:sz="0" w:space="0" w:color="auto"/>
                                        <w:bottom w:val="none" w:sz="0" w:space="0" w:color="auto"/>
                                        <w:right w:val="none" w:sz="0" w:space="0" w:color="auto"/>
                                      </w:divBdr>
                                    </w:div>
                                    <w:div w:id="1136217995">
                                      <w:marLeft w:val="0"/>
                                      <w:marRight w:val="0"/>
                                      <w:marTop w:val="90"/>
                                      <w:marBottom w:val="0"/>
                                      <w:divBdr>
                                        <w:top w:val="none" w:sz="0" w:space="0" w:color="auto"/>
                                        <w:left w:val="none" w:sz="0" w:space="0" w:color="auto"/>
                                        <w:bottom w:val="none" w:sz="0" w:space="0" w:color="auto"/>
                                        <w:right w:val="none" w:sz="0" w:space="0" w:color="auto"/>
                                      </w:divBdr>
                                    </w:div>
                                  </w:divsChild>
                                </w:div>
                                <w:div w:id="370956067">
                                  <w:marLeft w:val="0"/>
                                  <w:marRight w:val="0"/>
                                  <w:marTop w:val="0"/>
                                  <w:marBottom w:val="300"/>
                                  <w:divBdr>
                                    <w:top w:val="none" w:sz="0" w:space="0" w:color="auto"/>
                                    <w:left w:val="none" w:sz="0" w:space="0" w:color="auto"/>
                                    <w:bottom w:val="none" w:sz="0" w:space="0" w:color="auto"/>
                                    <w:right w:val="none" w:sz="0" w:space="0" w:color="auto"/>
                                  </w:divBdr>
                                  <w:divsChild>
                                    <w:div w:id="1518542850">
                                      <w:marLeft w:val="0"/>
                                      <w:marRight w:val="0"/>
                                      <w:marTop w:val="0"/>
                                      <w:marBottom w:val="0"/>
                                      <w:divBdr>
                                        <w:top w:val="none" w:sz="0" w:space="0" w:color="auto"/>
                                        <w:left w:val="none" w:sz="0" w:space="0" w:color="auto"/>
                                        <w:bottom w:val="none" w:sz="0" w:space="0" w:color="auto"/>
                                        <w:right w:val="none" w:sz="0" w:space="0" w:color="auto"/>
                                      </w:divBdr>
                                    </w:div>
                                    <w:div w:id="20560764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5510035">
                              <w:marLeft w:val="0"/>
                              <w:marRight w:val="0"/>
                              <w:marTop w:val="450"/>
                              <w:marBottom w:val="450"/>
                              <w:divBdr>
                                <w:top w:val="none" w:sz="0" w:space="0" w:color="auto"/>
                                <w:left w:val="none" w:sz="0" w:space="0" w:color="auto"/>
                                <w:bottom w:val="none" w:sz="0" w:space="0" w:color="auto"/>
                                <w:right w:val="none" w:sz="0" w:space="0" w:color="auto"/>
                              </w:divBdr>
                              <w:divsChild>
                                <w:div w:id="459879672">
                                  <w:marLeft w:val="0"/>
                                  <w:marRight w:val="0"/>
                                  <w:marTop w:val="150"/>
                                  <w:marBottom w:val="450"/>
                                  <w:divBdr>
                                    <w:top w:val="none" w:sz="0" w:space="0" w:color="auto"/>
                                    <w:left w:val="none" w:sz="0" w:space="0" w:color="auto"/>
                                    <w:bottom w:val="none" w:sz="0" w:space="0" w:color="auto"/>
                                    <w:right w:val="none" w:sz="0" w:space="0" w:color="auto"/>
                                  </w:divBdr>
                                </w:div>
                                <w:div w:id="638875386">
                                  <w:marLeft w:val="0"/>
                                  <w:marRight w:val="0"/>
                                  <w:marTop w:val="0"/>
                                  <w:marBottom w:val="300"/>
                                  <w:divBdr>
                                    <w:top w:val="none" w:sz="0" w:space="0" w:color="auto"/>
                                    <w:left w:val="none" w:sz="0" w:space="0" w:color="auto"/>
                                    <w:bottom w:val="none" w:sz="0" w:space="0" w:color="auto"/>
                                    <w:right w:val="none" w:sz="0" w:space="0" w:color="auto"/>
                                  </w:divBdr>
                                  <w:divsChild>
                                    <w:div w:id="718166909">
                                      <w:marLeft w:val="0"/>
                                      <w:marRight w:val="0"/>
                                      <w:marTop w:val="0"/>
                                      <w:marBottom w:val="0"/>
                                      <w:divBdr>
                                        <w:top w:val="none" w:sz="0" w:space="0" w:color="auto"/>
                                        <w:left w:val="none" w:sz="0" w:space="0" w:color="auto"/>
                                        <w:bottom w:val="none" w:sz="0" w:space="0" w:color="auto"/>
                                        <w:right w:val="none" w:sz="0" w:space="0" w:color="auto"/>
                                      </w:divBdr>
                                    </w:div>
                                    <w:div w:id="1874689541">
                                      <w:marLeft w:val="0"/>
                                      <w:marRight w:val="0"/>
                                      <w:marTop w:val="90"/>
                                      <w:marBottom w:val="0"/>
                                      <w:divBdr>
                                        <w:top w:val="none" w:sz="0" w:space="0" w:color="auto"/>
                                        <w:left w:val="none" w:sz="0" w:space="0" w:color="auto"/>
                                        <w:bottom w:val="none" w:sz="0" w:space="0" w:color="auto"/>
                                        <w:right w:val="none" w:sz="0" w:space="0" w:color="auto"/>
                                      </w:divBdr>
                                    </w:div>
                                  </w:divsChild>
                                </w:div>
                                <w:div w:id="1041519667">
                                  <w:marLeft w:val="0"/>
                                  <w:marRight w:val="0"/>
                                  <w:marTop w:val="0"/>
                                  <w:marBottom w:val="300"/>
                                  <w:divBdr>
                                    <w:top w:val="none" w:sz="0" w:space="0" w:color="auto"/>
                                    <w:left w:val="none" w:sz="0" w:space="0" w:color="auto"/>
                                    <w:bottom w:val="none" w:sz="0" w:space="0" w:color="auto"/>
                                    <w:right w:val="none" w:sz="0" w:space="0" w:color="auto"/>
                                  </w:divBdr>
                                  <w:divsChild>
                                    <w:div w:id="35590792">
                                      <w:marLeft w:val="0"/>
                                      <w:marRight w:val="0"/>
                                      <w:marTop w:val="0"/>
                                      <w:marBottom w:val="0"/>
                                      <w:divBdr>
                                        <w:top w:val="none" w:sz="0" w:space="0" w:color="auto"/>
                                        <w:left w:val="none" w:sz="0" w:space="0" w:color="auto"/>
                                        <w:bottom w:val="none" w:sz="0" w:space="0" w:color="auto"/>
                                        <w:right w:val="none" w:sz="0" w:space="0" w:color="auto"/>
                                      </w:divBdr>
                                    </w:div>
                                    <w:div w:id="2126195616">
                                      <w:marLeft w:val="0"/>
                                      <w:marRight w:val="0"/>
                                      <w:marTop w:val="90"/>
                                      <w:marBottom w:val="0"/>
                                      <w:divBdr>
                                        <w:top w:val="none" w:sz="0" w:space="0" w:color="auto"/>
                                        <w:left w:val="none" w:sz="0" w:space="0" w:color="auto"/>
                                        <w:bottom w:val="none" w:sz="0" w:space="0" w:color="auto"/>
                                        <w:right w:val="none" w:sz="0" w:space="0" w:color="auto"/>
                                      </w:divBdr>
                                    </w:div>
                                  </w:divsChild>
                                </w:div>
                                <w:div w:id="997030871">
                                  <w:marLeft w:val="0"/>
                                  <w:marRight w:val="0"/>
                                  <w:marTop w:val="0"/>
                                  <w:marBottom w:val="300"/>
                                  <w:divBdr>
                                    <w:top w:val="none" w:sz="0" w:space="0" w:color="auto"/>
                                    <w:left w:val="none" w:sz="0" w:space="0" w:color="auto"/>
                                    <w:bottom w:val="none" w:sz="0" w:space="0" w:color="auto"/>
                                    <w:right w:val="none" w:sz="0" w:space="0" w:color="auto"/>
                                  </w:divBdr>
                                  <w:divsChild>
                                    <w:div w:id="1378553042">
                                      <w:marLeft w:val="0"/>
                                      <w:marRight w:val="0"/>
                                      <w:marTop w:val="0"/>
                                      <w:marBottom w:val="0"/>
                                      <w:divBdr>
                                        <w:top w:val="none" w:sz="0" w:space="0" w:color="auto"/>
                                        <w:left w:val="none" w:sz="0" w:space="0" w:color="auto"/>
                                        <w:bottom w:val="none" w:sz="0" w:space="0" w:color="auto"/>
                                        <w:right w:val="none" w:sz="0" w:space="0" w:color="auto"/>
                                      </w:divBdr>
                                    </w:div>
                                    <w:div w:id="1761214789">
                                      <w:marLeft w:val="0"/>
                                      <w:marRight w:val="0"/>
                                      <w:marTop w:val="90"/>
                                      <w:marBottom w:val="0"/>
                                      <w:divBdr>
                                        <w:top w:val="none" w:sz="0" w:space="0" w:color="auto"/>
                                        <w:left w:val="none" w:sz="0" w:space="0" w:color="auto"/>
                                        <w:bottom w:val="none" w:sz="0" w:space="0" w:color="auto"/>
                                        <w:right w:val="none" w:sz="0" w:space="0" w:color="auto"/>
                                      </w:divBdr>
                                    </w:div>
                                  </w:divsChild>
                                </w:div>
                                <w:div w:id="339429994">
                                  <w:marLeft w:val="0"/>
                                  <w:marRight w:val="0"/>
                                  <w:marTop w:val="0"/>
                                  <w:marBottom w:val="300"/>
                                  <w:divBdr>
                                    <w:top w:val="none" w:sz="0" w:space="0" w:color="auto"/>
                                    <w:left w:val="none" w:sz="0" w:space="0" w:color="auto"/>
                                    <w:bottom w:val="none" w:sz="0" w:space="0" w:color="auto"/>
                                    <w:right w:val="none" w:sz="0" w:space="0" w:color="auto"/>
                                  </w:divBdr>
                                  <w:divsChild>
                                    <w:div w:id="574708762">
                                      <w:marLeft w:val="0"/>
                                      <w:marRight w:val="0"/>
                                      <w:marTop w:val="0"/>
                                      <w:marBottom w:val="0"/>
                                      <w:divBdr>
                                        <w:top w:val="none" w:sz="0" w:space="0" w:color="auto"/>
                                        <w:left w:val="none" w:sz="0" w:space="0" w:color="auto"/>
                                        <w:bottom w:val="none" w:sz="0" w:space="0" w:color="auto"/>
                                        <w:right w:val="none" w:sz="0" w:space="0" w:color="auto"/>
                                      </w:divBdr>
                                    </w:div>
                                    <w:div w:id="717816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15571420">
                              <w:marLeft w:val="0"/>
                              <w:marRight w:val="0"/>
                              <w:marTop w:val="450"/>
                              <w:marBottom w:val="450"/>
                              <w:divBdr>
                                <w:top w:val="none" w:sz="0" w:space="0" w:color="auto"/>
                                <w:left w:val="none" w:sz="0" w:space="0" w:color="auto"/>
                                <w:bottom w:val="none" w:sz="0" w:space="0" w:color="auto"/>
                                <w:right w:val="none" w:sz="0" w:space="0" w:color="auto"/>
                              </w:divBdr>
                              <w:divsChild>
                                <w:div w:id="1905724514">
                                  <w:marLeft w:val="0"/>
                                  <w:marRight w:val="0"/>
                                  <w:marTop w:val="150"/>
                                  <w:marBottom w:val="450"/>
                                  <w:divBdr>
                                    <w:top w:val="none" w:sz="0" w:space="0" w:color="auto"/>
                                    <w:left w:val="none" w:sz="0" w:space="0" w:color="auto"/>
                                    <w:bottom w:val="none" w:sz="0" w:space="0" w:color="auto"/>
                                    <w:right w:val="none" w:sz="0" w:space="0" w:color="auto"/>
                                  </w:divBdr>
                                </w:div>
                                <w:div w:id="380134537">
                                  <w:marLeft w:val="0"/>
                                  <w:marRight w:val="0"/>
                                  <w:marTop w:val="0"/>
                                  <w:marBottom w:val="300"/>
                                  <w:divBdr>
                                    <w:top w:val="none" w:sz="0" w:space="0" w:color="auto"/>
                                    <w:left w:val="none" w:sz="0" w:space="0" w:color="auto"/>
                                    <w:bottom w:val="none" w:sz="0" w:space="0" w:color="auto"/>
                                    <w:right w:val="none" w:sz="0" w:space="0" w:color="auto"/>
                                  </w:divBdr>
                                  <w:divsChild>
                                    <w:div w:id="623653107">
                                      <w:marLeft w:val="0"/>
                                      <w:marRight w:val="0"/>
                                      <w:marTop w:val="0"/>
                                      <w:marBottom w:val="0"/>
                                      <w:divBdr>
                                        <w:top w:val="none" w:sz="0" w:space="0" w:color="auto"/>
                                        <w:left w:val="none" w:sz="0" w:space="0" w:color="auto"/>
                                        <w:bottom w:val="none" w:sz="0" w:space="0" w:color="auto"/>
                                        <w:right w:val="none" w:sz="0" w:space="0" w:color="auto"/>
                                      </w:divBdr>
                                    </w:div>
                                    <w:div w:id="2086804205">
                                      <w:marLeft w:val="0"/>
                                      <w:marRight w:val="0"/>
                                      <w:marTop w:val="90"/>
                                      <w:marBottom w:val="0"/>
                                      <w:divBdr>
                                        <w:top w:val="none" w:sz="0" w:space="0" w:color="auto"/>
                                        <w:left w:val="none" w:sz="0" w:space="0" w:color="auto"/>
                                        <w:bottom w:val="none" w:sz="0" w:space="0" w:color="auto"/>
                                        <w:right w:val="none" w:sz="0" w:space="0" w:color="auto"/>
                                      </w:divBdr>
                                    </w:div>
                                  </w:divsChild>
                                </w:div>
                                <w:div w:id="269819753">
                                  <w:marLeft w:val="0"/>
                                  <w:marRight w:val="0"/>
                                  <w:marTop w:val="0"/>
                                  <w:marBottom w:val="300"/>
                                  <w:divBdr>
                                    <w:top w:val="none" w:sz="0" w:space="0" w:color="auto"/>
                                    <w:left w:val="none" w:sz="0" w:space="0" w:color="auto"/>
                                    <w:bottom w:val="none" w:sz="0" w:space="0" w:color="auto"/>
                                    <w:right w:val="none" w:sz="0" w:space="0" w:color="auto"/>
                                  </w:divBdr>
                                  <w:divsChild>
                                    <w:div w:id="2050914743">
                                      <w:marLeft w:val="0"/>
                                      <w:marRight w:val="0"/>
                                      <w:marTop w:val="0"/>
                                      <w:marBottom w:val="0"/>
                                      <w:divBdr>
                                        <w:top w:val="none" w:sz="0" w:space="0" w:color="auto"/>
                                        <w:left w:val="none" w:sz="0" w:space="0" w:color="auto"/>
                                        <w:bottom w:val="none" w:sz="0" w:space="0" w:color="auto"/>
                                        <w:right w:val="none" w:sz="0" w:space="0" w:color="auto"/>
                                      </w:divBdr>
                                    </w:div>
                                    <w:div w:id="530798825">
                                      <w:marLeft w:val="0"/>
                                      <w:marRight w:val="0"/>
                                      <w:marTop w:val="90"/>
                                      <w:marBottom w:val="0"/>
                                      <w:divBdr>
                                        <w:top w:val="none" w:sz="0" w:space="0" w:color="auto"/>
                                        <w:left w:val="none" w:sz="0" w:space="0" w:color="auto"/>
                                        <w:bottom w:val="none" w:sz="0" w:space="0" w:color="auto"/>
                                        <w:right w:val="none" w:sz="0" w:space="0" w:color="auto"/>
                                      </w:divBdr>
                                    </w:div>
                                  </w:divsChild>
                                </w:div>
                                <w:div w:id="517618065">
                                  <w:marLeft w:val="0"/>
                                  <w:marRight w:val="0"/>
                                  <w:marTop w:val="0"/>
                                  <w:marBottom w:val="300"/>
                                  <w:divBdr>
                                    <w:top w:val="none" w:sz="0" w:space="0" w:color="auto"/>
                                    <w:left w:val="none" w:sz="0" w:space="0" w:color="auto"/>
                                    <w:bottom w:val="none" w:sz="0" w:space="0" w:color="auto"/>
                                    <w:right w:val="none" w:sz="0" w:space="0" w:color="auto"/>
                                  </w:divBdr>
                                  <w:divsChild>
                                    <w:div w:id="320544578">
                                      <w:marLeft w:val="0"/>
                                      <w:marRight w:val="0"/>
                                      <w:marTop w:val="0"/>
                                      <w:marBottom w:val="0"/>
                                      <w:divBdr>
                                        <w:top w:val="none" w:sz="0" w:space="0" w:color="auto"/>
                                        <w:left w:val="none" w:sz="0" w:space="0" w:color="auto"/>
                                        <w:bottom w:val="none" w:sz="0" w:space="0" w:color="auto"/>
                                        <w:right w:val="none" w:sz="0" w:space="0" w:color="auto"/>
                                      </w:divBdr>
                                    </w:div>
                                    <w:div w:id="712969968">
                                      <w:marLeft w:val="0"/>
                                      <w:marRight w:val="0"/>
                                      <w:marTop w:val="90"/>
                                      <w:marBottom w:val="0"/>
                                      <w:divBdr>
                                        <w:top w:val="none" w:sz="0" w:space="0" w:color="auto"/>
                                        <w:left w:val="none" w:sz="0" w:space="0" w:color="auto"/>
                                        <w:bottom w:val="none" w:sz="0" w:space="0" w:color="auto"/>
                                        <w:right w:val="none" w:sz="0" w:space="0" w:color="auto"/>
                                      </w:divBdr>
                                    </w:div>
                                  </w:divsChild>
                                </w:div>
                                <w:div w:id="1043870813">
                                  <w:marLeft w:val="0"/>
                                  <w:marRight w:val="0"/>
                                  <w:marTop w:val="0"/>
                                  <w:marBottom w:val="300"/>
                                  <w:divBdr>
                                    <w:top w:val="none" w:sz="0" w:space="0" w:color="auto"/>
                                    <w:left w:val="none" w:sz="0" w:space="0" w:color="auto"/>
                                    <w:bottom w:val="none" w:sz="0" w:space="0" w:color="auto"/>
                                    <w:right w:val="none" w:sz="0" w:space="0" w:color="auto"/>
                                  </w:divBdr>
                                  <w:divsChild>
                                    <w:div w:id="151218197">
                                      <w:marLeft w:val="0"/>
                                      <w:marRight w:val="0"/>
                                      <w:marTop w:val="0"/>
                                      <w:marBottom w:val="0"/>
                                      <w:divBdr>
                                        <w:top w:val="none" w:sz="0" w:space="0" w:color="auto"/>
                                        <w:left w:val="none" w:sz="0" w:space="0" w:color="auto"/>
                                        <w:bottom w:val="none" w:sz="0" w:space="0" w:color="auto"/>
                                        <w:right w:val="none" w:sz="0" w:space="0" w:color="auto"/>
                                      </w:divBdr>
                                    </w:div>
                                    <w:div w:id="472259681">
                                      <w:marLeft w:val="0"/>
                                      <w:marRight w:val="0"/>
                                      <w:marTop w:val="90"/>
                                      <w:marBottom w:val="0"/>
                                      <w:divBdr>
                                        <w:top w:val="none" w:sz="0" w:space="0" w:color="auto"/>
                                        <w:left w:val="none" w:sz="0" w:space="0" w:color="auto"/>
                                        <w:bottom w:val="none" w:sz="0" w:space="0" w:color="auto"/>
                                        <w:right w:val="none" w:sz="0" w:space="0" w:color="auto"/>
                                      </w:divBdr>
                                    </w:div>
                                  </w:divsChild>
                                </w:div>
                                <w:div w:id="668024821">
                                  <w:marLeft w:val="0"/>
                                  <w:marRight w:val="0"/>
                                  <w:marTop w:val="0"/>
                                  <w:marBottom w:val="300"/>
                                  <w:divBdr>
                                    <w:top w:val="none" w:sz="0" w:space="0" w:color="auto"/>
                                    <w:left w:val="none" w:sz="0" w:space="0" w:color="auto"/>
                                    <w:bottom w:val="none" w:sz="0" w:space="0" w:color="auto"/>
                                    <w:right w:val="none" w:sz="0" w:space="0" w:color="auto"/>
                                  </w:divBdr>
                                  <w:divsChild>
                                    <w:div w:id="1588542636">
                                      <w:marLeft w:val="0"/>
                                      <w:marRight w:val="0"/>
                                      <w:marTop w:val="0"/>
                                      <w:marBottom w:val="0"/>
                                      <w:divBdr>
                                        <w:top w:val="none" w:sz="0" w:space="0" w:color="auto"/>
                                        <w:left w:val="none" w:sz="0" w:space="0" w:color="auto"/>
                                        <w:bottom w:val="none" w:sz="0" w:space="0" w:color="auto"/>
                                        <w:right w:val="none" w:sz="0" w:space="0" w:color="auto"/>
                                      </w:divBdr>
                                    </w:div>
                                    <w:div w:id="7684305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7531345">
                              <w:marLeft w:val="0"/>
                              <w:marRight w:val="0"/>
                              <w:marTop w:val="450"/>
                              <w:marBottom w:val="450"/>
                              <w:divBdr>
                                <w:top w:val="none" w:sz="0" w:space="0" w:color="auto"/>
                                <w:left w:val="none" w:sz="0" w:space="0" w:color="auto"/>
                                <w:bottom w:val="none" w:sz="0" w:space="0" w:color="auto"/>
                                <w:right w:val="none" w:sz="0" w:space="0" w:color="auto"/>
                              </w:divBdr>
                              <w:divsChild>
                                <w:div w:id="456875381">
                                  <w:marLeft w:val="0"/>
                                  <w:marRight w:val="0"/>
                                  <w:marTop w:val="150"/>
                                  <w:marBottom w:val="450"/>
                                  <w:divBdr>
                                    <w:top w:val="none" w:sz="0" w:space="0" w:color="auto"/>
                                    <w:left w:val="none" w:sz="0" w:space="0" w:color="auto"/>
                                    <w:bottom w:val="none" w:sz="0" w:space="0" w:color="auto"/>
                                    <w:right w:val="none" w:sz="0" w:space="0" w:color="auto"/>
                                  </w:divBdr>
                                </w:div>
                                <w:div w:id="1042560319">
                                  <w:marLeft w:val="0"/>
                                  <w:marRight w:val="0"/>
                                  <w:marTop w:val="0"/>
                                  <w:marBottom w:val="300"/>
                                  <w:divBdr>
                                    <w:top w:val="none" w:sz="0" w:space="0" w:color="auto"/>
                                    <w:left w:val="none" w:sz="0" w:space="0" w:color="auto"/>
                                    <w:bottom w:val="none" w:sz="0" w:space="0" w:color="auto"/>
                                    <w:right w:val="none" w:sz="0" w:space="0" w:color="auto"/>
                                  </w:divBdr>
                                  <w:divsChild>
                                    <w:div w:id="2002661438">
                                      <w:marLeft w:val="0"/>
                                      <w:marRight w:val="0"/>
                                      <w:marTop w:val="0"/>
                                      <w:marBottom w:val="0"/>
                                      <w:divBdr>
                                        <w:top w:val="none" w:sz="0" w:space="0" w:color="auto"/>
                                        <w:left w:val="none" w:sz="0" w:space="0" w:color="auto"/>
                                        <w:bottom w:val="none" w:sz="0" w:space="0" w:color="auto"/>
                                        <w:right w:val="none" w:sz="0" w:space="0" w:color="auto"/>
                                      </w:divBdr>
                                    </w:div>
                                    <w:div w:id="1513840538">
                                      <w:marLeft w:val="0"/>
                                      <w:marRight w:val="0"/>
                                      <w:marTop w:val="90"/>
                                      <w:marBottom w:val="0"/>
                                      <w:divBdr>
                                        <w:top w:val="none" w:sz="0" w:space="0" w:color="auto"/>
                                        <w:left w:val="none" w:sz="0" w:space="0" w:color="auto"/>
                                        <w:bottom w:val="none" w:sz="0" w:space="0" w:color="auto"/>
                                        <w:right w:val="none" w:sz="0" w:space="0" w:color="auto"/>
                                      </w:divBdr>
                                    </w:div>
                                  </w:divsChild>
                                </w:div>
                                <w:div w:id="1976374932">
                                  <w:marLeft w:val="0"/>
                                  <w:marRight w:val="0"/>
                                  <w:marTop w:val="0"/>
                                  <w:marBottom w:val="300"/>
                                  <w:divBdr>
                                    <w:top w:val="none" w:sz="0" w:space="0" w:color="auto"/>
                                    <w:left w:val="none" w:sz="0" w:space="0" w:color="auto"/>
                                    <w:bottom w:val="none" w:sz="0" w:space="0" w:color="auto"/>
                                    <w:right w:val="none" w:sz="0" w:space="0" w:color="auto"/>
                                  </w:divBdr>
                                  <w:divsChild>
                                    <w:div w:id="1209415021">
                                      <w:marLeft w:val="0"/>
                                      <w:marRight w:val="0"/>
                                      <w:marTop w:val="0"/>
                                      <w:marBottom w:val="0"/>
                                      <w:divBdr>
                                        <w:top w:val="none" w:sz="0" w:space="0" w:color="auto"/>
                                        <w:left w:val="none" w:sz="0" w:space="0" w:color="auto"/>
                                        <w:bottom w:val="none" w:sz="0" w:space="0" w:color="auto"/>
                                        <w:right w:val="none" w:sz="0" w:space="0" w:color="auto"/>
                                      </w:divBdr>
                                    </w:div>
                                    <w:div w:id="718481507">
                                      <w:marLeft w:val="0"/>
                                      <w:marRight w:val="0"/>
                                      <w:marTop w:val="90"/>
                                      <w:marBottom w:val="0"/>
                                      <w:divBdr>
                                        <w:top w:val="none" w:sz="0" w:space="0" w:color="auto"/>
                                        <w:left w:val="none" w:sz="0" w:space="0" w:color="auto"/>
                                        <w:bottom w:val="none" w:sz="0" w:space="0" w:color="auto"/>
                                        <w:right w:val="none" w:sz="0" w:space="0" w:color="auto"/>
                                      </w:divBdr>
                                    </w:div>
                                  </w:divsChild>
                                </w:div>
                                <w:div w:id="701054583">
                                  <w:marLeft w:val="0"/>
                                  <w:marRight w:val="0"/>
                                  <w:marTop w:val="0"/>
                                  <w:marBottom w:val="300"/>
                                  <w:divBdr>
                                    <w:top w:val="none" w:sz="0" w:space="0" w:color="auto"/>
                                    <w:left w:val="none" w:sz="0" w:space="0" w:color="auto"/>
                                    <w:bottom w:val="none" w:sz="0" w:space="0" w:color="auto"/>
                                    <w:right w:val="none" w:sz="0" w:space="0" w:color="auto"/>
                                  </w:divBdr>
                                  <w:divsChild>
                                    <w:div w:id="1114204266">
                                      <w:marLeft w:val="0"/>
                                      <w:marRight w:val="0"/>
                                      <w:marTop w:val="0"/>
                                      <w:marBottom w:val="0"/>
                                      <w:divBdr>
                                        <w:top w:val="none" w:sz="0" w:space="0" w:color="auto"/>
                                        <w:left w:val="none" w:sz="0" w:space="0" w:color="auto"/>
                                        <w:bottom w:val="none" w:sz="0" w:space="0" w:color="auto"/>
                                        <w:right w:val="none" w:sz="0" w:space="0" w:color="auto"/>
                                      </w:divBdr>
                                    </w:div>
                                    <w:div w:id="1161122930">
                                      <w:marLeft w:val="0"/>
                                      <w:marRight w:val="0"/>
                                      <w:marTop w:val="90"/>
                                      <w:marBottom w:val="0"/>
                                      <w:divBdr>
                                        <w:top w:val="none" w:sz="0" w:space="0" w:color="auto"/>
                                        <w:left w:val="none" w:sz="0" w:space="0" w:color="auto"/>
                                        <w:bottom w:val="none" w:sz="0" w:space="0" w:color="auto"/>
                                        <w:right w:val="none" w:sz="0" w:space="0" w:color="auto"/>
                                      </w:divBdr>
                                    </w:div>
                                  </w:divsChild>
                                </w:div>
                                <w:div w:id="1482770265">
                                  <w:marLeft w:val="0"/>
                                  <w:marRight w:val="0"/>
                                  <w:marTop w:val="0"/>
                                  <w:marBottom w:val="300"/>
                                  <w:divBdr>
                                    <w:top w:val="none" w:sz="0" w:space="0" w:color="auto"/>
                                    <w:left w:val="none" w:sz="0" w:space="0" w:color="auto"/>
                                    <w:bottom w:val="none" w:sz="0" w:space="0" w:color="auto"/>
                                    <w:right w:val="none" w:sz="0" w:space="0" w:color="auto"/>
                                  </w:divBdr>
                                  <w:divsChild>
                                    <w:div w:id="2030446520">
                                      <w:marLeft w:val="0"/>
                                      <w:marRight w:val="0"/>
                                      <w:marTop w:val="0"/>
                                      <w:marBottom w:val="0"/>
                                      <w:divBdr>
                                        <w:top w:val="none" w:sz="0" w:space="0" w:color="auto"/>
                                        <w:left w:val="none" w:sz="0" w:space="0" w:color="auto"/>
                                        <w:bottom w:val="none" w:sz="0" w:space="0" w:color="auto"/>
                                        <w:right w:val="none" w:sz="0" w:space="0" w:color="auto"/>
                                      </w:divBdr>
                                    </w:div>
                                    <w:div w:id="1161658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60634218">
                              <w:marLeft w:val="0"/>
                              <w:marRight w:val="0"/>
                              <w:marTop w:val="450"/>
                              <w:marBottom w:val="450"/>
                              <w:divBdr>
                                <w:top w:val="none" w:sz="0" w:space="0" w:color="auto"/>
                                <w:left w:val="none" w:sz="0" w:space="0" w:color="auto"/>
                                <w:bottom w:val="none" w:sz="0" w:space="0" w:color="auto"/>
                                <w:right w:val="none" w:sz="0" w:space="0" w:color="auto"/>
                              </w:divBdr>
                              <w:divsChild>
                                <w:div w:id="1936591928">
                                  <w:marLeft w:val="0"/>
                                  <w:marRight w:val="0"/>
                                  <w:marTop w:val="150"/>
                                  <w:marBottom w:val="450"/>
                                  <w:divBdr>
                                    <w:top w:val="none" w:sz="0" w:space="0" w:color="auto"/>
                                    <w:left w:val="none" w:sz="0" w:space="0" w:color="auto"/>
                                    <w:bottom w:val="none" w:sz="0" w:space="0" w:color="auto"/>
                                    <w:right w:val="none" w:sz="0" w:space="0" w:color="auto"/>
                                  </w:divBdr>
                                </w:div>
                                <w:div w:id="982468667">
                                  <w:marLeft w:val="0"/>
                                  <w:marRight w:val="0"/>
                                  <w:marTop w:val="0"/>
                                  <w:marBottom w:val="300"/>
                                  <w:divBdr>
                                    <w:top w:val="none" w:sz="0" w:space="0" w:color="auto"/>
                                    <w:left w:val="none" w:sz="0" w:space="0" w:color="auto"/>
                                    <w:bottom w:val="none" w:sz="0" w:space="0" w:color="auto"/>
                                    <w:right w:val="none" w:sz="0" w:space="0" w:color="auto"/>
                                  </w:divBdr>
                                  <w:divsChild>
                                    <w:div w:id="1466045801">
                                      <w:marLeft w:val="0"/>
                                      <w:marRight w:val="0"/>
                                      <w:marTop w:val="0"/>
                                      <w:marBottom w:val="0"/>
                                      <w:divBdr>
                                        <w:top w:val="none" w:sz="0" w:space="0" w:color="auto"/>
                                        <w:left w:val="none" w:sz="0" w:space="0" w:color="auto"/>
                                        <w:bottom w:val="none" w:sz="0" w:space="0" w:color="auto"/>
                                        <w:right w:val="none" w:sz="0" w:space="0" w:color="auto"/>
                                      </w:divBdr>
                                    </w:div>
                                    <w:div w:id="1895117752">
                                      <w:marLeft w:val="0"/>
                                      <w:marRight w:val="0"/>
                                      <w:marTop w:val="90"/>
                                      <w:marBottom w:val="0"/>
                                      <w:divBdr>
                                        <w:top w:val="none" w:sz="0" w:space="0" w:color="auto"/>
                                        <w:left w:val="none" w:sz="0" w:space="0" w:color="auto"/>
                                        <w:bottom w:val="none" w:sz="0" w:space="0" w:color="auto"/>
                                        <w:right w:val="none" w:sz="0" w:space="0" w:color="auto"/>
                                      </w:divBdr>
                                    </w:div>
                                  </w:divsChild>
                                </w:div>
                                <w:div w:id="33121700">
                                  <w:marLeft w:val="0"/>
                                  <w:marRight w:val="0"/>
                                  <w:marTop w:val="0"/>
                                  <w:marBottom w:val="300"/>
                                  <w:divBdr>
                                    <w:top w:val="none" w:sz="0" w:space="0" w:color="auto"/>
                                    <w:left w:val="none" w:sz="0" w:space="0" w:color="auto"/>
                                    <w:bottom w:val="none" w:sz="0" w:space="0" w:color="auto"/>
                                    <w:right w:val="none" w:sz="0" w:space="0" w:color="auto"/>
                                  </w:divBdr>
                                  <w:divsChild>
                                    <w:div w:id="370082847">
                                      <w:marLeft w:val="0"/>
                                      <w:marRight w:val="0"/>
                                      <w:marTop w:val="0"/>
                                      <w:marBottom w:val="0"/>
                                      <w:divBdr>
                                        <w:top w:val="none" w:sz="0" w:space="0" w:color="auto"/>
                                        <w:left w:val="none" w:sz="0" w:space="0" w:color="auto"/>
                                        <w:bottom w:val="none" w:sz="0" w:space="0" w:color="auto"/>
                                        <w:right w:val="none" w:sz="0" w:space="0" w:color="auto"/>
                                      </w:divBdr>
                                    </w:div>
                                    <w:div w:id="847405570">
                                      <w:marLeft w:val="0"/>
                                      <w:marRight w:val="0"/>
                                      <w:marTop w:val="90"/>
                                      <w:marBottom w:val="0"/>
                                      <w:divBdr>
                                        <w:top w:val="none" w:sz="0" w:space="0" w:color="auto"/>
                                        <w:left w:val="none" w:sz="0" w:space="0" w:color="auto"/>
                                        <w:bottom w:val="none" w:sz="0" w:space="0" w:color="auto"/>
                                        <w:right w:val="none" w:sz="0" w:space="0" w:color="auto"/>
                                      </w:divBdr>
                                    </w:div>
                                  </w:divsChild>
                                </w:div>
                                <w:div w:id="1258782270">
                                  <w:marLeft w:val="0"/>
                                  <w:marRight w:val="0"/>
                                  <w:marTop w:val="0"/>
                                  <w:marBottom w:val="300"/>
                                  <w:divBdr>
                                    <w:top w:val="none" w:sz="0" w:space="0" w:color="auto"/>
                                    <w:left w:val="none" w:sz="0" w:space="0" w:color="auto"/>
                                    <w:bottom w:val="none" w:sz="0" w:space="0" w:color="auto"/>
                                    <w:right w:val="none" w:sz="0" w:space="0" w:color="auto"/>
                                  </w:divBdr>
                                  <w:divsChild>
                                    <w:div w:id="1766731001">
                                      <w:marLeft w:val="0"/>
                                      <w:marRight w:val="0"/>
                                      <w:marTop w:val="0"/>
                                      <w:marBottom w:val="0"/>
                                      <w:divBdr>
                                        <w:top w:val="none" w:sz="0" w:space="0" w:color="auto"/>
                                        <w:left w:val="none" w:sz="0" w:space="0" w:color="auto"/>
                                        <w:bottom w:val="none" w:sz="0" w:space="0" w:color="auto"/>
                                        <w:right w:val="none" w:sz="0" w:space="0" w:color="auto"/>
                                      </w:divBdr>
                                    </w:div>
                                    <w:div w:id="1534805863">
                                      <w:marLeft w:val="0"/>
                                      <w:marRight w:val="0"/>
                                      <w:marTop w:val="90"/>
                                      <w:marBottom w:val="0"/>
                                      <w:divBdr>
                                        <w:top w:val="none" w:sz="0" w:space="0" w:color="auto"/>
                                        <w:left w:val="none" w:sz="0" w:space="0" w:color="auto"/>
                                        <w:bottom w:val="none" w:sz="0" w:space="0" w:color="auto"/>
                                        <w:right w:val="none" w:sz="0" w:space="0" w:color="auto"/>
                                      </w:divBdr>
                                    </w:div>
                                  </w:divsChild>
                                </w:div>
                                <w:div w:id="266621903">
                                  <w:marLeft w:val="0"/>
                                  <w:marRight w:val="0"/>
                                  <w:marTop w:val="0"/>
                                  <w:marBottom w:val="300"/>
                                  <w:divBdr>
                                    <w:top w:val="none" w:sz="0" w:space="0" w:color="auto"/>
                                    <w:left w:val="none" w:sz="0" w:space="0" w:color="auto"/>
                                    <w:bottom w:val="none" w:sz="0" w:space="0" w:color="auto"/>
                                    <w:right w:val="none" w:sz="0" w:space="0" w:color="auto"/>
                                  </w:divBdr>
                                  <w:divsChild>
                                    <w:div w:id="1219704759">
                                      <w:marLeft w:val="0"/>
                                      <w:marRight w:val="0"/>
                                      <w:marTop w:val="0"/>
                                      <w:marBottom w:val="0"/>
                                      <w:divBdr>
                                        <w:top w:val="none" w:sz="0" w:space="0" w:color="auto"/>
                                        <w:left w:val="none" w:sz="0" w:space="0" w:color="auto"/>
                                        <w:bottom w:val="none" w:sz="0" w:space="0" w:color="auto"/>
                                        <w:right w:val="none" w:sz="0" w:space="0" w:color="auto"/>
                                      </w:divBdr>
                                    </w:div>
                                    <w:div w:id="1838154319">
                                      <w:marLeft w:val="0"/>
                                      <w:marRight w:val="0"/>
                                      <w:marTop w:val="90"/>
                                      <w:marBottom w:val="0"/>
                                      <w:divBdr>
                                        <w:top w:val="none" w:sz="0" w:space="0" w:color="auto"/>
                                        <w:left w:val="none" w:sz="0" w:space="0" w:color="auto"/>
                                        <w:bottom w:val="none" w:sz="0" w:space="0" w:color="auto"/>
                                        <w:right w:val="none" w:sz="0" w:space="0" w:color="auto"/>
                                      </w:divBdr>
                                    </w:div>
                                  </w:divsChild>
                                </w:div>
                                <w:div w:id="1260404125">
                                  <w:marLeft w:val="0"/>
                                  <w:marRight w:val="0"/>
                                  <w:marTop w:val="0"/>
                                  <w:marBottom w:val="300"/>
                                  <w:divBdr>
                                    <w:top w:val="none" w:sz="0" w:space="0" w:color="auto"/>
                                    <w:left w:val="none" w:sz="0" w:space="0" w:color="auto"/>
                                    <w:bottom w:val="none" w:sz="0" w:space="0" w:color="auto"/>
                                    <w:right w:val="none" w:sz="0" w:space="0" w:color="auto"/>
                                  </w:divBdr>
                                  <w:divsChild>
                                    <w:div w:id="1163085931">
                                      <w:marLeft w:val="0"/>
                                      <w:marRight w:val="0"/>
                                      <w:marTop w:val="0"/>
                                      <w:marBottom w:val="0"/>
                                      <w:divBdr>
                                        <w:top w:val="none" w:sz="0" w:space="0" w:color="auto"/>
                                        <w:left w:val="none" w:sz="0" w:space="0" w:color="auto"/>
                                        <w:bottom w:val="none" w:sz="0" w:space="0" w:color="auto"/>
                                        <w:right w:val="none" w:sz="0" w:space="0" w:color="auto"/>
                                      </w:divBdr>
                                    </w:div>
                                    <w:div w:id="10577035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6834875">
                              <w:marLeft w:val="0"/>
                              <w:marRight w:val="0"/>
                              <w:marTop w:val="450"/>
                              <w:marBottom w:val="450"/>
                              <w:divBdr>
                                <w:top w:val="none" w:sz="0" w:space="0" w:color="auto"/>
                                <w:left w:val="none" w:sz="0" w:space="0" w:color="auto"/>
                                <w:bottom w:val="none" w:sz="0" w:space="0" w:color="auto"/>
                                <w:right w:val="none" w:sz="0" w:space="0" w:color="auto"/>
                              </w:divBdr>
                              <w:divsChild>
                                <w:div w:id="2009748490">
                                  <w:marLeft w:val="0"/>
                                  <w:marRight w:val="0"/>
                                  <w:marTop w:val="150"/>
                                  <w:marBottom w:val="450"/>
                                  <w:divBdr>
                                    <w:top w:val="none" w:sz="0" w:space="0" w:color="auto"/>
                                    <w:left w:val="none" w:sz="0" w:space="0" w:color="auto"/>
                                    <w:bottom w:val="none" w:sz="0" w:space="0" w:color="auto"/>
                                    <w:right w:val="none" w:sz="0" w:space="0" w:color="auto"/>
                                  </w:divBdr>
                                </w:div>
                                <w:div w:id="167671908">
                                  <w:marLeft w:val="0"/>
                                  <w:marRight w:val="0"/>
                                  <w:marTop w:val="0"/>
                                  <w:marBottom w:val="300"/>
                                  <w:divBdr>
                                    <w:top w:val="none" w:sz="0" w:space="0" w:color="auto"/>
                                    <w:left w:val="none" w:sz="0" w:space="0" w:color="auto"/>
                                    <w:bottom w:val="none" w:sz="0" w:space="0" w:color="auto"/>
                                    <w:right w:val="none" w:sz="0" w:space="0" w:color="auto"/>
                                  </w:divBdr>
                                  <w:divsChild>
                                    <w:div w:id="381563294">
                                      <w:marLeft w:val="0"/>
                                      <w:marRight w:val="0"/>
                                      <w:marTop w:val="0"/>
                                      <w:marBottom w:val="0"/>
                                      <w:divBdr>
                                        <w:top w:val="none" w:sz="0" w:space="0" w:color="auto"/>
                                        <w:left w:val="none" w:sz="0" w:space="0" w:color="auto"/>
                                        <w:bottom w:val="none" w:sz="0" w:space="0" w:color="auto"/>
                                        <w:right w:val="none" w:sz="0" w:space="0" w:color="auto"/>
                                      </w:divBdr>
                                    </w:div>
                                    <w:div w:id="290480725">
                                      <w:marLeft w:val="0"/>
                                      <w:marRight w:val="0"/>
                                      <w:marTop w:val="90"/>
                                      <w:marBottom w:val="0"/>
                                      <w:divBdr>
                                        <w:top w:val="none" w:sz="0" w:space="0" w:color="auto"/>
                                        <w:left w:val="none" w:sz="0" w:space="0" w:color="auto"/>
                                        <w:bottom w:val="none" w:sz="0" w:space="0" w:color="auto"/>
                                        <w:right w:val="none" w:sz="0" w:space="0" w:color="auto"/>
                                      </w:divBdr>
                                    </w:div>
                                  </w:divsChild>
                                </w:div>
                                <w:div w:id="437408594">
                                  <w:marLeft w:val="0"/>
                                  <w:marRight w:val="0"/>
                                  <w:marTop w:val="0"/>
                                  <w:marBottom w:val="300"/>
                                  <w:divBdr>
                                    <w:top w:val="none" w:sz="0" w:space="0" w:color="auto"/>
                                    <w:left w:val="none" w:sz="0" w:space="0" w:color="auto"/>
                                    <w:bottom w:val="none" w:sz="0" w:space="0" w:color="auto"/>
                                    <w:right w:val="none" w:sz="0" w:space="0" w:color="auto"/>
                                  </w:divBdr>
                                  <w:divsChild>
                                    <w:div w:id="1032221305">
                                      <w:marLeft w:val="0"/>
                                      <w:marRight w:val="0"/>
                                      <w:marTop w:val="0"/>
                                      <w:marBottom w:val="0"/>
                                      <w:divBdr>
                                        <w:top w:val="none" w:sz="0" w:space="0" w:color="auto"/>
                                        <w:left w:val="none" w:sz="0" w:space="0" w:color="auto"/>
                                        <w:bottom w:val="none" w:sz="0" w:space="0" w:color="auto"/>
                                        <w:right w:val="none" w:sz="0" w:space="0" w:color="auto"/>
                                      </w:divBdr>
                                    </w:div>
                                    <w:div w:id="1057239875">
                                      <w:marLeft w:val="0"/>
                                      <w:marRight w:val="0"/>
                                      <w:marTop w:val="90"/>
                                      <w:marBottom w:val="0"/>
                                      <w:divBdr>
                                        <w:top w:val="none" w:sz="0" w:space="0" w:color="auto"/>
                                        <w:left w:val="none" w:sz="0" w:space="0" w:color="auto"/>
                                        <w:bottom w:val="none" w:sz="0" w:space="0" w:color="auto"/>
                                        <w:right w:val="none" w:sz="0" w:space="0" w:color="auto"/>
                                      </w:divBdr>
                                    </w:div>
                                  </w:divsChild>
                                </w:div>
                                <w:div w:id="1704792670">
                                  <w:marLeft w:val="0"/>
                                  <w:marRight w:val="0"/>
                                  <w:marTop w:val="0"/>
                                  <w:marBottom w:val="300"/>
                                  <w:divBdr>
                                    <w:top w:val="none" w:sz="0" w:space="0" w:color="auto"/>
                                    <w:left w:val="none" w:sz="0" w:space="0" w:color="auto"/>
                                    <w:bottom w:val="none" w:sz="0" w:space="0" w:color="auto"/>
                                    <w:right w:val="none" w:sz="0" w:space="0" w:color="auto"/>
                                  </w:divBdr>
                                  <w:divsChild>
                                    <w:div w:id="371197725">
                                      <w:marLeft w:val="0"/>
                                      <w:marRight w:val="0"/>
                                      <w:marTop w:val="0"/>
                                      <w:marBottom w:val="0"/>
                                      <w:divBdr>
                                        <w:top w:val="none" w:sz="0" w:space="0" w:color="auto"/>
                                        <w:left w:val="none" w:sz="0" w:space="0" w:color="auto"/>
                                        <w:bottom w:val="none" w:sz="0" w:space="0" w:color="auto"/>
                                        <w:right w:val="none" w:sz="0" w:space="0" w:color="auto"/>
                                      </w:divBdr>
                                    </w:div>
                                    <w:div w:id="2054697580">
                                      <w:marLeft w:val="0"/>
                                      <w:marRight w:val="0"/>
                                      <w:marTop w:val="90"/>
                                      <w:marBottom w:val="0"/>
                                      <w:divBdr>
                                        <w:top w:val="none" w:sz="0" w:space="0" w:color="auto"/>
                                        <w:left w:val="none" w:sz="0" w:space="0" w:color="auto"/>
                                        <w:bottom w:val="none" w:sz="0" w:space="0" w:color="auto"/>
                                        <w:right w:val="none" w:sz="0" w:space="0" w:color="auto"/>
                                      </w:divBdr>
                                    </w:div>
                                  </w:divsChild>
                                </w:div>
                                <w:div w:id="400519867">
                                  <w:marLeft w:val="0"/>
                                  <w:marRight w:val="0"/>
                                  <w:marTop w:val="0"/>
                                  <w:marBottom w:val="300"/>
                                  <w:divBdr>
                                    <w:top w:val="none" w:sz="0" w:space="0" w:color="auto"/>
                                    <w:left w:val="none" w:sz="0" w:space="0" w:color="auto"/>
                                    <w:bottom w:val="none" w:sz="0" w:space="0" w:color="auto"/>
                                    <w:right w:val="none" w:sz="0" w:space="0" w:color="auto"/>
                                  </w:divBdr>
                                  <w:divsChild>
                                    <w:div w:id="577597484">
                                      <w:marLeft w:val="0"/>
                                      <w:marRight w:val="0"/>
                                      <w:marTop w:val="0"/>
                                      <w:marBottom w:val="0"/>
                                      <w:divBdr>
                                        <w:top w:val="none" w:sz="0" w:space="0" w:color="auto"/>
                                        <w:left w:val="none" w:sz="0" w:space="0" w:color="auto"/>
                                        <w:bottom w:val="none" w:sz="0" w:space="0" w:color="auto"/>
                                        <w:right w:val="none" w:sz="0" w:space="0" w:color="auto"/>
                                      </w:divBdr>
                                    </w:div>
                                    <w:div w:id="21035285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7156958">
                              <w:marLeft w:val="0"/>
                              <w:marRight w:val="0"/>
                              <w:marTop w:val="450"/>
                              <w:marBottom w:val="450"/>
                              <w:divBdr>
                                <w:top w:val="none" w:sz="0" w:space="0" w:color="auto"/>
                                <w:left w:val="none" w:sz="0" w:space="0" w:color="auto"/>
                                <w:bottom w:val="none" w:sz="0" w:space="0" w:color="auto"/>
                                <w:right w:val="none" w:sz="0" w:space="0" w:color="auto"/>
                              </w:divBdr>
                              <w:divsChild>
                                <w:div w:id="443421203">
                                  <w:marLeft w:val="0"/>
                                  <w:marRight w:val="0"/>
                                  <w:marTop w:val="150"/>
                                  <w:marBottom w:val="450"/>
                                  <w:divBdr>
                                    <w:top w:val="none" w:sz="0" w:space="0" w:color="auto"/>
                                    <w:left w:val="none" w:sz="0" w:space="0" w:color="auto"/>
                                    <w:bottom w:val="none" w:sz="0" w:space="0" w:color="auto"/>
                                    <w:right w:val="none" w:sz="0" w:space="0" w:color="auto"/>
                                  </w:divBdr>
                                </w:div>
                                <w:div w:id="700711627">
                                  <w:marLeft w:val="0"/>
                                  <w:marRight w:val="0"/>
                                  <w:marTop w:val="0"/>
                                  <w:marBottom w:val="300"/>
                                  <w:divBdr>
                                    <w:top w:val="none" w:sz="0" w:space="0" w:color="auto"/>
                                    <w:left w:val="none" w:sz="0" w:space="0" w:color="auto"/>
                                    <w:bottom w:val="none" w:sz="0" w:space="0" w:color="auto"/>
                                    <w:right w:val="none" w:sz="0" w:space="0" w:color="auto"/>
                                  </w:divBdr>
                                  <w:divsChild>
                                    <w:div w:id="3287702">
                                      <w:marLeft w:val="0"/>
                                      <w:marRight w:val="0"/>
                                      <w:marTop w:val="0"/>
                                      <w:marBottom w:val="0"/>
                                      <w:divBdr>
                                        <w:top w:val="none" w:sz="0" w:space="0" w:color="auto"/>
                                        <w:left w:val="none" w:sz="0" w:space="0" w:color="auto"/>
                                        <w:bottom w:val="none" w:sz="0" w:space="0" w:color="auto"/>
                                        <w:right w:val="none" w:sz="0" w:space="0" w:color="auto"/>
                                      </w:divBdr>
                                    </w:div>
                                    <w:div w:id="1459030124">
                                      <w:marLeft w:val="0"/>
                                      <w:marRight w:val="0"/>
                                      <w:marTop w:val="90"/>
                                      <w:marBottom w:val="0"/>
                                      <w:divBdr>
                                        <w:top w:val="none" w:sz="0" w:space="0" w:color="auto"/>
                                        <w:left w:val="none" w:sz="0" w:space="0" w:color="auto"/>
                                        <w:bottom w:val="none" w:sz="0" w:space="0" w:color="auto"/>
                                        <w:right w:val="none" w:sz="0" w:space="0" w:color="auto"/>
                                      </w:divBdr>
                                    </w:div>
                                  </w:divsChild>
                                </w:div>
                                <w:div w:id="818693340">
                                  <w:marLeft w:val="0"/>
                                  <w:marRight w:val="0"/>
                                  <w:marTop w:val="0"/>
                                  <w:marBottom w:val="300"/>
                                  <w:divBdr>
                                    <w:top w:val="none" w:sz="0" w:space="0" w:color="auto"/>
                                    <w:left w:val="none" w:sz="0" w:space="0" w:color="auto"/>
                                    <w:bottom w:val="none" w:sz="0" w:space="0" w:color="auto"/>
                                    <w:right w:val="none" w:sz="0" w:space="0" w:color="auto"/>
                                  </w:divBdr>
                                  <w:divsChild>
                                    <w:div w:id="948514745">
                                      <w:marLeft w:val="0"/>
                                      <w:marRight w:val="0"/>
                                      <w:marTop w:val="0"/>
                                      <w:marBottom w:val="0"/>
                                      <w:divBdr>
                                        <w:top w:val="none" w:sz="0" w:space="0" w:color="auto"/>
                                        <w:left w:val="none" w:sz="0" w:space="0" w:color="auto"/>
                                        <w:bottom w:val="none" w:sz="0" w:space="0" w:color="auto"/>
                                        <w:right w:val="none" w:sz="0" w:space="0" w:color="auto"/>
                                      </w:divBdr>
                                    </w:div>
                                    <w:div w:id="1628002989">
                                      <w:marLeft w:val="0"/>
                                      <w:marRight w:val="0"/>
                                      <w:marTop w:val="90"/>
                                      <w:marBottom w:val="0"/>
                                      <w:divBdr>
                                        <w:top w:val="none" w:sz="0" w:space="0" w:color="auto"/>
                                        <w:left w:val="none" w:sz="0" w:space="0" w:color="auto"/>
                                        <w:bottom w:val="none" w:sz="0" w:space="0" w:color="auto"/>
                                        <w:right w:val="none" w:sz="0" w:space="0" w:color="auto"/>
                                      </w:divBdr>
                                    </w:div>
                                  </w:divsChild>
                                </w:div>
                                <w:div w:id="1236934949">
                                  <w:marLeft w:val="0"/>
                                  <w:marRight w:val="0"/>
                                  <w:marTop w:val="0"/>
                                  <w:marBottom w:val="300"/>
                                  <w:divBdr>
                                    <w:top w:val="none" w:sz="0" w:space="0" w:color="auto"/>
                                    <w:left w:val="none" w:sz="0" w:space="0" w:color="auto"/>
                                    <w:bottom w:val="none" w:sz="0" w:space="0" w:color="auto"/>
                                    <w:right w:val="none" w:sz="0" w:space="0" w:color="auto"/>
                                  </w:divBdr>
                                  <w:divsChild>
                                    <w:div w:id="962807049">
                                      <w:marLeft w:val="0"/>
                                      <w:marRight w:val="0"/>
                                      <w:marTop w:val="0"/>
                                      <w:marBottom w:val="0"/>
                                      <w:divBdr>
                                        <w:top w:val="none" w:sz="0" w:space="0" w:color="auto"/>
                                        <w:left w:val="none" w:sz="0" w:space="0" w:color="auto"/>
                                        <w:bottom w:val="none" w:sz="0" w:space="0" w:color="auto"/>
                                        <w:right w:val="none" w:sz="0" w:space="0" w:color="auto"/>
                                      </w:divBdr>
                                    </w:div>
                                    <w:div w:id="2365977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0334881">
                              <w:marLeft w:val="0"/>
                              <w:marRight w:val="0"/>
                              <w:marTop w:val="450"/>
                              <w:marBottom w:val="450"/>
                              <w:divBdr>
                                <w:top w:val="none" w:sz="0" w:space="0" w:color="auto"/>
                                <w:left w:val="none" w:sz="0" w:space="0" w:color="auto"/>
                                <w:bottom w:val="none" w:sz="0" w:space="0" w:color="auto"/>
                                <w:right w:val="none" w:sz="0" w:space="0" w:color="auto"/>
                              </w:divBdr>
                              <w:divsChild>
                                <w:div w:id="1334649097">
                                  <w:marLeft w:val="0"/>
                                  <w:marRight w:val="0"/>
                                  <w:marTop w:val="150"/>
                                  <w:marBottom w:val="450"/>
                                  <w:divBdr>
                                    <w:top w:val="none" w:sz="0" w:space="0" w:color="auto"/>
                                    <w:left w:val="none" w:sz="0" w:space="0" w:color="auto"/>
                                    <w:bottom w:val="none" w:sz="0" w:space="0" w:color="auto"/>
                                    <w:right w:val="none" w:sz="0" w:space="0" w:color="auto"/>
                                  </w:divBdr>
                                </w:div>
                                <w:div w:id="1983801935">
                                  <w:marLeft w:val="0"/>
                                  <w:marRight w:val="0"/>
                                  <w:marTop w:val="0"/>
                                  <w:marBottom w:val="300"/>
                                  <w:divBdr>
                                    <w:top w:val="none" w:sz="0" w:space="0" w:color="auto"/>
                                    <w:left w:val="none" w:sz="0" w:space="0" w:color="auto"/>
                                    <w:bottom w:val="none" w:sz="0" w:space="0" w:color="auto"/>
                                    <w:right w:val="none" w:sz="0" w:space="0" w:color="auto"/>
                                  </w:divBdr>
                                  <w:divsChild>
                                    <w:div w:id="1715348671">
                                      <w:marLeft w:val="0"/>
                                      <w:marRight w:val="0"/>
                                      <w:marTop w:val="0"/>
                                      <w:marBottom w:val="0"/>
                                      <w:divBdr>
                                        <w:top w:val="none" w:sz="0" w:space="0" w:color="auto"/>
                                        <w:left w:val="none" w:sz="0" w:space="0" w:color="auto"/>
                                        <w:bottom w:val="none" w:sz="0" w:space="0" w:color="auto"/>
                                        <w:right w:val="none" w:sz="0" w:space="0" w:color="auto"/>
                                      </w:divBdr>
                                    </w:div>
                                    <w:div w:id="1363091595">
                                      <w:marLeft w:val="0"/>
                                      <w:marRight w:val="0"/>
                                      <w:marTop w:val="90"/>
                                      <w:marBottom w:val="0"/>
                                      <w:divBdr>
                                        <w:top w:val="none" w:sz="0" w:space="0" w:color="auto"/>
                                        <w:left w:val="none" w:sz="0" w:space="0" w:color="auto"/>
                                        <w:bottom w:val="none" w:sz="0" w:space="0" w:color="auto"/>
                                        <w:right w:val="none" w:sz="0" w:space="0" w:color="auto"/>
                                      </w:divBdr>
                                    </w:div>
                                  </w:divsChild>
                                </w:div>
                                <w:div w:id="1130514103">
                                  <w:marLeft w:val="0"/>
                                  <w:marRight w:val="0"/>
                                  <w:marTop w:val="0"/>
                                  <w:marBottom w:val="300"/>
                                  <w:divBdr>
                                    <w:top w:val="none" w:sz="0" w:space="0" w:color="auto"/>
                                    <w:left w:val="none" w:sz="0" w:space="0" w:color="auto"/>
                                    <w:bottom w:val="none" w:sz="0" w:space="0" w:color="auto"/>
                                    <w:right w:val="none" w:sz="0" w:space="0" w:color="auto"/>
                                  </w:divBdr>
                                  <w:divsChild>
                                    <w:div w:id="2017728051">
                                      <w:marLeft w:val="0"/>
                                      <w:marRight w:val="0"/>
                                      <w:marTop w:val="0"/>
                                      <w:marBottom w:val="0"/>
                                      <w:divBdr>
                                        <w:top w:val="none" w:sz="0" w:space="0" w:color="auto"/>
                                        <w:left w:val="none" w:sz="0" w:space="0" w:color="auto"/>
                                        <w:bottom w:val="none" w:sz="0" w:space="0" w:color="auto"/>
                                        <w:right w:val="none" w:sz="0" w:space="0" w:color="auto"/>
                                      </w:divBdr>
                                    </w:div>
                                    <w:div w:id="1092773493">
                                      <w:marLeft w:val="0"/>
                                      <w:marRight w:val="0"/>
                                      <w:marTop w:val="90"/>
                                      <w:marBottom w:val="0"/>
                                      <w:divBdr>
                                        <w:top w:val="none" w:sz="0" w:space="0" w:color="auto"/>
                                        <w:left w:val="none" w:sz="0" w:space="0" w:color="auto"/>
                                        <w:bottom w:val="none" w:sz="0" w:space="0" w:color="auto"/>
                                        <w:right w:val="none" w:sz="0" w:space="0" w:color="auto"/>
                                      </w:divBdr>
                                    </w:div>
                                  </w:divsChild>
                                </w:div>
                                <w:div w:id="1472089981">
                                  <w:marLeft w:val="0"/>
                                  <w:marRight w:val="0"/>
                                  <w:marTop w:val="0"/>
                                  <w:marBottom w:val="300"/>
                                  <w:divBdr>
                                    <w:top w:val="none" w:sz="0" w:space="0" w:color="auto"/>
                                    <w:left w:val="none" w:sz="0" w:space="0" w:color="auto"/>
                                    <w:bottom w:val="none" w:sz="0" w:space="0" w:color="auto"/>
                                    <w:right w:val="none" w:sz="0" w:space="0" w:color="auto"/>
                                  </w:divBdr>
                                  <w:divsChild>
                                    <w:div w:id="1812675878">
                                      <w:marLeft w:val="0"/>
                                      <w:marRight w:val="0"/>
                                      <w:marTop w:val="0"/>
                                      <w:marBottom w:val="0"/>
                                      <w:divBdr>
                                        <w:top w:val="none" w:sz="0" w:space="0" w:color="auto"/>
                                        <w:left w:val="none" w:sz="0" w:space="0" w:color="auto"/>
                                        <w:bottom w:val="none" w:sz="0" w:space="0" w:color="auto"/>
                                        <w:right w:val="none" w:sz="0" w:space="0" w:color="auto"/>
                                      </w:divBdr>
                                    </w:div>
                                    <w:div w:id="2087606057">
                                      <w:marLeft w:val="0"/>
                                      <w:marRight w:val="0"/>
                                      <w:marTop w:val="90"/>
                                      <w:marBottom w:val="0"/>
                                      <w:divBdr>
                                        <w:top w:val="none" w:sz="0" w:space="0" w:color="auto"/>
                                        <w:left w:val="none" w:sz="0" w:space="0" w:color="auto"/>
                                        <w:bottom w:val="none" w:sz="0" w:space="0" w:color="auto"/>
                                        <w:right w:val="none" w:sz="0" w:space="0" w:color="auto"/>
                                      </w:divBdr>
                                    </w:div>
                                  </w:divsChild>
                                </w:div>
                                <w:div w:id="939796267">
                                  <w:marLeft w:val="0"/>
                                  <w:marRight w:val="0"/>
                                  <w:marTop w:val="0"/>
                                  <w:marBottom w:val="300"/>
                                  <w:divBdr>
                                    <w:top w:val="none" w:sz="0" w:space="0" w:color="auto"/>
                                    <w:left w:val="none" w:sz="0" w:space="0" w:color="auto"/>
                                    <w:bottom w:val="none" w:sz="0" w:space="0" w:color="auto"/>
                                    <w:right w:val="none" w:sz="0" w:space="0" w:color="auto"/>
                                  </w:divBdr>
                                  <w:divsChild>
                                    <w:div w:id="461583993">
                                      <w:marLeft w:val="0"/>
                                      <w:marRight w:val="0"/>
                                      <w:marTop w:val="0"/>
                                      <w:marBottom w:val="0"/>
                                      <w:divBdr>
                                        <w:top w:val="none" w:sz="0" w:space="0" w:color="auto"/>
                                        <w:left w:val="none" w:sz="0" w:space="0" w:color="auto"/>
                                        <w:bottom w:val="none" w:sz="0" w:space="0" w:color="auto"/>
                                        <w:right w:val="none" w:sz="0" w:space="0" w:color="auto"/>
                                      </w:divBdr>
                                    </w:div>
                                    <w:div w:id="12767906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20/06/04/well/family/coronavirus-pandemic-hug-mask.html" TargetMode="External"/><Relationship Id="rId3" Type="http://schemas.openxmlformats.org/officeDocument/2006/relationships/webSettings" Target="webSettings.xml"/><Relationship Id="rId7" Type="http://schemas.openxmlformats.org/officeDocument/2006/relationships/hyperlink" Target="https://www.nytimes.com/2020/06/06/health/virus-reopening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20/06/06/health/virus-reopenings.html" TargetMode="External"/><Relationship Id="rId11" Type="http://schemas.openxmlformats.org/officeDocument/2006/relationships/theme" Target="theme/theme1.xml"/><Relationship Id="rId5" Type="http://schemas.openxmlformats.org/officeDocument/2006/relationships/hyperlink" Target="https://www.nytimes.com/by/margot-sanger-katz" TargetMode="External"/><Relationship Id="rId10" Type="http://schemas.openxmlformats.org/officeDocument/2006/relationships/fontTable" Target="fontTable.xml"/><Relationship Id="rId4" Type="http://schemas.openxmlformats.org/officeDocument/2006/relationships/hyperlink" Target="https://www.nytimes.com/by/claire-cain-miller" TargetMode="External"/><Relationship Id="rId9" Type="http://schemas.openxmlformats.org/officeDocument/2006/relationships/hyperlink" Target="https://morningconsult.com/2020/06/01/tracking-consumer-comfort-with-dining-out-and-other-leisure-activ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2724</Words>
  <Characters>15533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18221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dcterms:created xsi:type="dcterms:W3CDTF">2020-06-08T12:20:00Z</dcterms:created>
  <dcterms:modified xsi:type="dcterms:W3CDTF">2020-06-08T12:21:00Z</dcterms:modified>
</cp:coreProperties>
</file>