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22F4C" w14:textId="77777777" w:rsidR="00613D58" w:rsidRDefault="00613D58" w:rsidP="00613D58">
      <w:r w:rsidRPr="001144AF">
        <w:rPr>
          <w:b/>
        </w:rPr>
        <w:t>Toolkit Content Area:</w:t>
      </w:r>
      <w:r>
        <w:t xml:space="preserve"> Value Proposition</w:t>
      </w:r>
    </w:p>
    <w:p w14:paraId="34ED5FA9" w14:textId="14BE3F1C" w:rsidR="00613D58" w:rsidRDefault="00613D58" w:rsidP="00613D58">
      <w:r w:rsidRPr="001144AF">
        <w:rPr>
          <w:b/>
        </w:rPr>
        <w:t>Toolkit Document Title:</w:t>
      </w:r>
      <w:r>
        <w:t xml:space="preserve"> Value of eCR</w:t>
      </w:r>
    </w:p>
    <w:p w14:paraId="117BA333" w14:textId="77777777" w:rsidR="00613D58" w:rsidRDefault="00613D58" w:rsidP="00613D58"/>
    <w:p w14:paraId="3190B2D5" w14:textId="0BBD5F33" w:rsidR="00613D58" w:rsidRDefault="00613D58" w:rsidP="00613D58">
      <w:r w:rsidRPr="001144AF">
        <w:rPr>
          <w:b/>
        </w:rPr>
        <w:t>Introductory Text:</w:t>
      </w:r>
      <w:r>
        <w:t xml:space="preserve">  </w:t>
      </w:r>
      <w:r>
        <w:t>N/A</w:t>
      </w:r>
    </w:p>
    <w:p w14:paraId="1729633B" w14:textId="77777777" w:rsidR="00613D58" w:rsidRDefault="00613D58" w:rsidP="00613D58"/>
    <w:p w14:paraId="29D09DB6" w14:textId="77777777" w:rsidR="00613D58" w:rsidRDefault="00613D58" w:rsidP="00613D58"/>
    <w:p w14:paraId="433F0956" w14:textId="313D7913" w:rsidR="00613D58" w:rsidRDefault="00613D58" w:rsidP="00613D58">
      <w:pPr>
        <w:rPr>
          <w:b/>
        </w:rPr>
      </w:pPr>
      <w:r>
        <w:rPr>
          <w:b/>
        </w:rPr>
        <w:t xml:space="preserve">Toolkit </w:t>
      </w:r>
      <w:r w:rsidRPr="001144AF">
        <w:rPr>
          <w:b/>
        </w:rPr>
        <w:t>Content:</w:t>
      </w:r>
    </w:p>
    <w:p w14:paraId="1E5A8A72" w14:textId="127E0844" w:rsidR="00613D58" w:rsidRDefault="00613D58" w:rsidP="00613D58">
      <w:pPr>
        <w:rPr>
          <w:b/>
        </w:rPr>
      </w:pPr>
    </w:p>
    <w:p w14:paraId="080FCBCF" w14:textId="7696ED93" w:rsidR="00613D58" w:rsidRPr="008D766E" w:rsidRDefault="00613D58" w:rsidP="00613D58">
      <w:pPr>
        <w:rPr>
          <w:i/>
        </w:rPr>
      </w:pPr>
      <w:r w:rsidRPr="008D766E">
        <w:rPr>
          <w:i/>
        </w:rPr>
        <w:t>Value of Electronic Case Reporting (eCR)</w:t>
      </w:r>
    </w:p>
    <w:p w14:paraId="172523AE" w14:textId="328FA06F" w:rsidR="00613D58" w:rsidRDefault="00613D58" w:rsidP="00613D58">
      <w:pPr>
        <w:pStyle w:val="ListParagraph"/>
        <w:numPr>
          <w:ilvl w:val="0"/>
          <w:numId w:val="3"/>
        </w:numPr>
      </w:pPr>
      <w:r>
        <w:t>More complete, accurate data in real time for action</w:t>
      </w:r>
    </w:p>
    <w:p w14:paraId="4B0A9E09" w14:textId="7347FB21" w:rsidR="00613D58" w:rsidRDefault="00613D58" w:rsidP="00613D58">
      <w:pPr>
        <w:pStyle w:val="ListParagraph"/>
        <w:numPr>
          <w:ilvl w:val="0"/>
          <w:numId w:val="3"/>
        </w:numPr>
      </w:pPr>
      <w:r>
        <w:t>Early detection of cases allows...</w:t>
      </w:r>
    </w:p>
    <w:p w14:paraId="2B7A179A" w14:textId="6FFA39F3" w:rsidR="00613D58" w:rsidRDefault="00613D58" w:rsidP="00613D58">
      <w:pPr>
        <w:pStyle w:val="ListParagraph"/>
        <w:numPr>
          <w:ilvl w:val="1"/>
          <w:numId w:val="3"/>
        </w:numPr>
      </w:pPr>
      <w:r>
        <w:t>Earlier intervention</w:t>
      </w:r>
    </w:p>
    <w:p w14:paraId="6D8E1BA8" w14:textId="30245883" w:rsidR="00613D58" w:rsidRDefault="00613D58" w:rsidP="00613D58">
      <w:pPr>
        <w:pStyle w:val="ListParagraph"/>
        <w:numPr>
          <w:ilvl w:val="1"/>
          <w:numId w:val="3"/>
        </w:numPr>
      </w:pPr>
      <w:r>
        <w:t>Diminished transmission of diseas</w:t>
      </w:r>
      <w:r w:rsidR="008D766E">
        <w:t>e</w:t>
      </w:r>
      <w:bookmarkStart w:id="0" w:name="_GoBack"/>
      <w:bookmarkEnd w:id="0"/>
    </w:p>
    <w:p w14:paraId="7B355183" w14:textId="6EDF73FB" w:rsidR="00613D58" w:rsidRDefault="00613D58" w:rsidP="00613D58">
      <w:pPr>
        <w:pStyle w:val="ListParagraph"/>
        <w:numPr>
          <w:ilvl w:val="0"/>
          <w:numId w:val="3"/>
        </w:numPr>
      </w:pPr>
      <w:r>
        <w:t>Improves detection of outbreaks</w:t>
      </w:r>
    </w:p>
    <w:p w14:paraId="0D7157A7" w14:textId="07968FB9" w:rsidR="00613D58" w:rsidRDefault="00613D58" w:rsidP="00613D58">
      <w:pPr>
        <w:pStyle w:val="ListParagraph"/>
        <w:numPr>
          <w:ilvl w:val="0"/>
          <w:numId w:val="3"/>
        </w:numPr>
      </w:pPr>
      <w:r>
        <w:t>Responds directly to local and state partner needs</w:t>
      </w:r>
    </w:p>
    <w:p w14:paraId="36144F59" w14:textId="4710D27A" w:rsidR="00613D58" w:rsidRDefault="00613D58" w:rsidP="00613D58">
      <w:pPr>
        <w:pStyle w:val="ListParagraph"/>
        <w:numPr>
          <w:ilvl w:val="0"/>
          <w:numId w:val="3"/>
        </w:numPr>
      </w:pPr>
      <w:r>
        <w:t>Diminishes burden on healthcare provider to report</w:t>
      </w:r>
    </w:p>
    <w:p w14:paraId="6B67699C" w14:textId="666C2646" w:rsidR="00613D58" w:rsidRDefault="00613D58" w:rsidP="00613D58">
      <w:pPr>
        <w:pStyle w:val="ListParagraph"/>
        <w:numPr>
          <w:ilvl w:val="0"/>
          <w:numId w:val="3"/>
        </w:numPr>
      </w:pPr>
      <w:r>
        <w:t>Directly links health care to populations health</w:t>
      </w:r>
    </w:p>
    <w:p w14:paraId="5E053C32" w14:textId="5CCF3F07" w:rsidR="00613D58" w:rsidRDefault="00613D58" w:rsidP="00613D58"/>
    <w:p w14:paraId="68E6682B" w14:textId="77777777" w:rsidR="00613D58" w:rsidRPr="00613D58" w:rsidRDefault="00613D58" w:rsidP="00613D58">
      <w:pPr>
        <w:rPr>
          <w:i/>
        </w:rPr>
      </w:pPr>
      <w:r w:rsidRPr="00613D58">
        <w:rPr>
          <w:i/>
        </w:rPr>
        <w:t xml:space="preserve">Citation: </w:t>
      </w:r>
    </w:p>
    <w:p w14:paraId="6FD832F4" w14:textId="13741F6E" w:rsidR="00613D58" w:rsidRPr="00613D58" w:rsidRDefault="00613D58" w:rsidP="00613D58">
      <w:r w:rsidRPr="00613D58">
        <w:t>Digital Bridge. "Frequently Asked Questions." </w:t>
      </w:r>
      <w:hyperlink r:id="rId5" w:history="1">
        <w:r w:rsidRPr="00613D58">
          <w:rPr>
            <w:rStyle w:val="Hyperlink"/>
          </w:rPr>
          <w:t>http://www.digitalbridge.us/db/wp-content/uploads/2018/03/Digital-Bridge-General-FAQ_March-2018.pdf</w:t>
        </w:r>
      </w:hyperlink>
      <w:r w:rsidRPr="00613D58">
        <w:t> (accessed 05/24/2018).</w:t>
      </w:r>
    </w:p>
    <w:p w14:paraId="15B1D9F2" w14:textId="7AF9D4C8" w:rsidR="00613D58" w:rsidRPr="00613D58" w:rsidRDefault="00613D58" w:rsidP="00613D58"/>
    <w:p w14:paraId="20FD3DC8" w14:textId="77777777" w:rsidR="00327FFC" w:rsidRDefault="00327FFC"/>
    <w:sectPr w:rsidR="00327FFC" w:rsidSect="00DC2A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66EF8"/>
    <w:multiLevelType w:val="hybridMultilevel"/>
    <w:tmpl w:val="ECB0D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E9713E"/>
    <w:multiLevelType w:val="hybridMultilevel"/>
    <w:tmpl w:val="51465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F62641"/>
    <w:multiLevelType w:val="hybridMultilevel"/>
    <w:tmpl w:val="A066E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D58"/>
    <w:rsid w:val="0009758E"/>
    <w:rsid w:val="00151661"/>
    <w:rsid w:val="002155A9"/>
    <w:rsid w:val="002A0522"/>
    <w:rsid w:val="002B3B1A"/>
    <w:rsid w:val="00327FFC"/>
    <w:rsid w:val="00332152"/>
    <w:rsid w:val="003435FB"/>
    <w:rsid w:val="004117BF"/>
    <w:rsid w:val="00446378"/>
    <w:rsid w:val="004A17C8"/>
    <w:rsid w:val="004F0418"/>
    <w:rsid w:val="00560E82"/>
    <w:rsid w:val="00567A03"/>
    <w:rsid w:val="005E4E1E"/>
    <w:rsid w:val="00613D58"/>
    <w:rsid w:val="006E4328"/>
    <w:rsid w:val="0071256D"/>
    <w:rsid w:val="00737B2B"/>
    <w:rsid w:val="007C17AD"/>
    <w:rsid w:val="00815D9A"/>
    <w:rsid w:val="00883FF5"/>
    <w:rsid w:val="008D766E"/>
    <w:rsid w:val="008E71DE"/>
    <w:rsid w:val="0091528F"/>
    <w:rsid w:val="009B6432"/>
    <w:rsid w:val="00A105D7"/>
    <w:rsid w:val="00A115A3"/>
    <w:rsid w:val="00AA4668"/>
    <w:rsid w:val="00B00A05"/>
    <w:rsid w:val="00B2295F"/>
    <w:rsid w:val="00B268D8"/>
    <w:rsid w:val="00BA21E8"/>
    <w:rsid w:val="00C9253C"/>
    <w:rsid w:val="00CB6EB4"/>
    <w:rsid w:val="00CC1C74"/>
    <w:rsid w:val="00CD6987"/>
    <w:rsid w:val="00D17FF5"/>
    <w:rsid w:val="00D403A5"/>
    <w:rsid w:val="00DB068C"/>
    <w:rsid w:val="00DC2A71"/>
    <w:rsid w:val="00E87B7A"/>
    <w:rsid w:val="00EB1670"/>
    <w:rsid w:val="00EB7E5A"/>
    <w:rsid w:val="00EC5AB4"/>
    <w:rsid w:val="00F106CE"/>
    <w:rsid w:val="00F5445F"/>
    <w:rsid w:val="00FB79BC"/>
    <w:rsid w:val="00FD4B42"/>
    <w:rsid w:val="00FD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11A755"/>
  <w14:defaultImageDpi w14:val="32767"/>
  <w15:chartTrackingRefBased/>
  <w15:docId w15:val="{A2489FA0-7519-AE4A-882A-97FE8D6A7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13D58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3D5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13D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613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51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igitalbridge.us/db/wp-content/uploads/2018/03/Digital-Bridge-General-FAQ_March-2018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117</Words>
  <Characters>672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Kelley Chester</dc:creator>
  <cp:keywords/>
  <dc:description/>
  <cp:lastModifiedBy>Kelley Chester</cp:lastModifiedBy>
  <cp:revision>2</cp:revision>
  <dcterms:created xsi:type="dcterms:W3CDTF">2018-05-30T15:08:00Z</dcterms:created>
  <dcterms:modified xsi:type="dcterms:W3CDTF">2018-05-30T15:15:00Z</dcterms:modified>
</cp:coreProperties>
</file>