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7CF" w:rsidRPr="00147E1E" w:rsidRDefault="00147E1E" w:rsidP="00147E1E">
      <w:pPr>
        <w:spacing w:after="0"/>
        <w:jc w:val="center"/>
        <w:rPr>
          <w:rFonts w:cs="Times New Roman"/>
        </w:rPr>
      </w:pPr>
      <w:r w:rsidRPr="00147E1E">
        <w:rPr>
          <w:rFonts w:cs="Times New Roman"/>
          <w:b/>
        </w:rPr>
        <w:t>Sys/PCC for EH in Schools</w:t>
      </w:r>
      <w:r w:rsidR="00321A41">
        <w:rPr>
          <w:rFonts w:cs="Times New Roman"/>
          <w:b/>
        </w:rPr>
        <w:t xml:space="preserve"> September</w:t>
      </w:r>
      <w:r w:rsidRPr="00147E1E">
        <w:rPr>
          <w:rFonts w:cs="Times New Roman"/>
          <w:b/>
        </w:rPr>
        <w:t xml:space="preserve"> Call</w:t>
      </w:r>
    </w:p>
    <w:p w:rsidR="00147E1E" w:rsidRDefault="00147E1E" w:rsidP="00147E1E">
      <w:pPr>
        <w:spacing w:after="0"/>
        <w:jc w:val="center"/>
        <w:rPr>
          <w:rFonts w:cs="Times New Roman"/>
        </w:rPr>
      </w:pPr>
      <w:r>
        <w:rPr>
          <w:rFonts w:cs="Times New Roman"/>
        </w:rPr>
        <w:t xml:space="preserve">Thursday, </w:t>
      </w:r>
      <w:r w:rsidRPr="00147E1E">
        <w:rPr>
          <w:rFonts w:cs="Times New Roman"/>
        </w:rPr>
        <w:t>September 14, 2017</w:t>
      </w:r>
    </w:p>
    <w:p w:rsidR="00147E1E" w:rsidRPr="00147E1E" w:rsidRDefault="00147E1E" w:rsidP="00147E1E">
      <w:pPr>
        <w:spacing w:after="0"/>
        <w:rPr>
          <w:rFonts w:cs="Times New Roman"/>
        </w:rPr>
      </w:pPr>
    </w:p>
    <w:p w:rsidR="00147E1E" w:rsidRPr="00147E1E" w:rsidRDefault="008F125D" w:rsidP="00147E1E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Attendees</w:t>
      </w:r>
      <w:bookmarkStart w:id="0" w:name="_GoBack"/>
      <w:bookmarkEnd w:id="0"/>
    </w:p>
    <w:p w:rsidR="00147E1E" w:rsidRDefault="00147E1E" w:rsidP="00147E1E">
      <w:pPr>
        <w:rPr>
          <w:rFonts w:cs="Times New Roman"/>
        </w:rPr>
        <w:sectPr w:rsidR="00147E1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47E1E" w:rsidRDefault="00147E1E" w:rsidP="00B60637">
      <w:pPr>
        <w:spacing w:after="0"/>
        <w:rPr>
          <w:rFonts w:cs="Times New Roman"/>
        </w:rPr>
      </w:pPr>
      <w:r>
        <w:rPr>
          <w:rFonts w:cs="Times New Roman"/>
        </w:rPr>
        <w:t>Melissa J</w:t>
      </w:r>
      <w:r w:rsidR="0093227A">
        <w:rPr>
          <w:rFonts w:cs="Times New Roman"/>
        </w:rPr>
        <w:t>ordan (FL, Lead)</w:t>
      </w:r>
    </w:p>
    <w:p w:rsidR="00147E1E" w:rsidRDefault="00147E1E" w:rsidP="00B60637">
      <w:pPr>
        <w:spacing w:after="0"/>
        <w:rPr>
          <w:rFonts w:cs="Times New Roman"/>
        </w:rPr>
      </w:pPr>
      <w:r>
        <w:rPr>
          <w:rFonts w:cs="Times New Roman"/>
        </w:rPr>
        <w:t>Hayleigh McCall (CSTE)</w:t>
      </w:r>
    </w:p>
    <w:p w:rsidR="00147E1E" w:rsidRDefault="00147E1E" w:rsidP="00B60637">
      <w:pPr>
        <w:spacing w:after="0"/>
        <w:rPr>
          <w:rFonts w:cs="Times New Roman"/>
        </w:rPr>
      </w:pPr>
      <w:r>
        <w:rPr>
          <w:rFonts w:cs="Times New Roman"/>
        </w:rPr>
        <w:t>Janie Cambron (KY)</w:t>
      </w:r>
    </w:p>
    <w:p w:rsidR="00147E1E" w:rsidRPr="00147E1E" w:rsidRDefault="00147E1E" w:rsidP="00B60637">
      <w:pPr>
        <w:spacing w:after="0"/>
        <w:rPr>
          <w:rFonts w:cs="Times New Roman"/>
        </w:rPr>
      </w:pPr>
      <w:r>
        <w:rPr>
          <w:rFonts w:cs="Times New Roman"/>
        </w:rPr>
        <w:t>Henri Menager (KS)</w:t>
      </w:r>
    </w:p>
    <w:p w:rsidR="00147E1E" w:rsidRDefault="00147E1E" w:rsidP="00B60637">
      <w:pPr>
        <w:spacing w:after="0"/>
        <w:rPr>
          <w:rFonts w:cs="Times New Roman"/>
        </w:rPr>
      </w:pPr>
      <w:r>
        <w:rPr>
          <w:rFonts w:cs="Times New Roman"/>
        </w:rPr>
        <w:t>Laurel</w:t>
      </w:r>
      <w:r w:rsidR="0093227A">
        <w:rPr>
          <w:rFonts w:cs="Times New Roman"/>
        </w:rPr>
        <w:t xml:space="preserve"> Harduar Morano (NIOSH)</w:t>
      </w:r>
    </w:p>
    <w:p w:rsidR="00147E1E" w:rsidRDefault="00147E1E" w:rsidP="00B60637">
      <w:pPr>
        <w:spacing w:after="0"/>
        <w:rPr>
          <w:rFonts w:cs="Times New Roman"/>
        </w:rPr>
      </w:pPr>
      <w:proofErr w:type="spellStart"/>
      <w:r>
        <w:rPr>
          <w:rFonts w:cs="Times New Roman"/>
        </w:rPr>
        <w:t>Eyal</w:t>
      </w:r>
      <w:proofErr w:type="spellEnd"/>
      <w:r>
        <w:rPr>
          <w:rFonts w:cs="Times New Roman"/>
        </w:rPr>
        <w:t xml:space="preserve"> Oren</w:t>
      </w:r>
      <w:r w:rsidR="0093227A">
        <w:rPr>
          <w:rFonts w:cs="Times New Roman"/>
        </w:rPr>
        <w:t xml:space="preserve"> (SDSU)</w:t>
      </w:r>
    </w:p>
    <w:p w:rsidR="00147E1E" w:rsidRDefault="001B38CF" w:rsidP="00B60637">
      <w:pPr>
        <w:spacing w:after="0"/>
        <w:rPr>
          <w:rFonts w:cs="Times New Roman"/>
        </w:rPr>
      </w:pPr>
      <w:r>
        <w:rPr>
          <w:rFonts w:cs="Times New Roman"/>
        </w:rPr>
        <w:t>Meredith</w:t>
      </w:r>
      <w:r w:rsidR="0093227A">
        <w:rPr>
          <w:rFonts w:cs="Times New Roman"/>
        </w:rPr>
        <w:t xml:space="preserve"> Jagger (OR)</w:t>
      </w:r>
    </w:p>
    <w:p w:rsidR="00147E1E" w:rsidRDefault="00147E1E" w:rsidP="00B60637">
      <w:pPr>
        <w:spacing w:after="0"/>
        <w:rPr>
          <w:rFonts w:cs="Times New Roman"/>
        </w:rPr>
      </w:pPr>
      <w:r>
        <w:rPr>
          <w:rFonts w:cs="Times New Roman"/>
        </w:rPr>
        <w:t>Claire Barnett</w:t>
      </w:r>
      <w:r w:rsidR="0093227A">
        <w:rPr>
          <w:rFonts w:cs="Times New Roman"/>
        </w:rPr>
        <w:t xml:space="preserve"> (Health Schools)</w:t>
      </w:r>
    </w:p>
    <w:p w:rsidR="00147E1E" w:rsidRPr="00147E1E" w:rsidRDefault="00147E1E" w:rsidP="00B60637">
      <w:pPr>
        <w:spacing w:after="0"/>
        <w:rPr>
          <w:rFonts w:cs="Times New Roman"/>
        </w:rPr>
      </w:pPr>
      <w:r>
        <w:rPr>
          <w:rFonts w:cs="Times New Roman"/>
        </w:rPr>
        <w:t>Nelson</w:t>
      </w:r>
      <w:r w:rsidR="0093227A">
        <w:rPr>
          <w:rFonts w:cs="Times New Roman"/>
        </w:rPr>
        <w:t xml:space="preserve"> </w:t>
      </w:r>
      <w:proofErr w:type="spellStart"/>
      <w:r w:rsidR="0093227A">
        <w:rPr>
          <w:rFonts w:cs="Times New Roman"/>
        </w:rPr>
        <w:t>Adekoya</w:t>
      </w:r>
      <w:proofErr w:type="spellEnd"/>
      <w:r w:rsidR="0093227A">
        <w:rPr>
          <w:rFonts w:cs="Times New Roman"/>
        </w:rPr>
        <w:t xml:space="preserve"> (CDC)</w:t>
      </w:r>
    </w:p>
    <w:p w:rsidR="00147E1E" w:rsidRDefault="00147E1E" w:rsidP="00147E1E">
      <w:pPr>
        <w:rPr>
          <w:rFonts w:cs="Times New Roman"/>
          <w:b/>
          <w:u w:val="single"/>
        </w:rPr>
      </w:pPr>
    </w:p>
    <w:p w:rsidR="00B60637" w:rsidRDefault="00B60637" w:rsidP="00147E1E">
      <w:pPr>
        <w:rPr>
          <w:rFonts w:cs="Times New Roman"/>
          <w:b/>
          <w:u w:val="single"/>
        </w:rPr>
        <w:sectPr w:rsidR="00B60637" w:rsidSect="00B6063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47E1E" w:rsidRPr="00147E1E" w:rsidRDefault="00147E1E" w:rsidP="00147E1E">
      <w:pPr>
        <w:rPr>
          <w:rFonts w:cs="Times New Roman"/>
          <w:b/>
          <w:u w:val="single"/>
        </w:rPr>
      </w:pPr>
      <w:r w:rsidRPr="00147E1E">
        <w:rPr>
          <w:rFonts w:cs="Times New Roman"/>
          <w:b/>
          <w:u w:val="single"/>
        </w:rPr>
        <w:t>Notes</w:t>
      </w:r>
    </w:p>
    <w:p w:rsidR="0093227A" w:rsidRDefault="0093227A" w:rsidP="0093227A">
      <w:pPr>
        <w:pStyle w:val="ListParagraph"/>
        <w:numPr>
          <w:ilvl w:val="0"/>
          <w:numId w:val="1"/>
        </w:numPr>
        <w:rPr>
          <w:rFonts w:cs="Times New Roman"/>
        </w:rPr>
      </w:pPr>
      <w:r w:rsidRPr="0093227A">
        <w:rPr>
          <w:rFonts w:cs="Times New Roman"/>
        </w:rPr>
        <w:t xml:space="preserve">Meredith – </w:t>
      </w:r>
      <w:r w:rsidR="00147E1E" w:rsidRPr="0093227A">
        <w:rPr>
          <w:rFonts w:cs="Times New Roman"/>
        </w:rPr>
        <w:t>took a stab at</w:t>
      </w:r>
      <w:r w:rsidR="00B60637" w:rsidRPr="0093227A">
        <w:rPr>
          <w:rFonts w:cs="Times New Roman"/>
        </w:rPr>
        <w:t xml:space="preserve"> </w:t>
      </w:r>
      <w:r w:rsidR="004F166E">
        <w:rPr>
          <w:rFonts w:cs="Times New Roman"/>
        </w:rPr>
        <w:t>school-related triage query</w:t>
      </w:r>
    </w:p>
    <w:p w:rsidR="00147E1E" w:rsidRPr="0093227A" w:rsidRDefault="0093227A" w:rsidP="009322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Query </w:t>
      </w:r>
      <w:proofErr w:type="gramStart"/>
      <w:r>
        <w:rPr>
          <w:rFonts w:cs="Times New Roman"/>
        </w:rPr>
        <w:t>looked into</w:t>
      </w:r>
      <w:proofErr w:type="gramEnd"/>
      <w:r>
        <w:rPr>
          <w:rFonts w:cs="Times New Roman"/>
        </w:rPr>
        <w:t xml:space="preserve"> c</w:t>
      </w:r>
      <w:r w:rsidR="00147E1E" w:rsidRPr="0093227A">
        <w:rPr>
          <w:rFonts w:cs="Times New Roman"/>
        </w:rPr>
        <w:t>hief complaints</w:t>
      </w:r>
      <w:r>
        <w:rPr>
          <w:rFonts w:cs="Times New Roman"/>
        </w:rPr>
        <w:t xml:space="preserve"> that mentioned:</w:t>
      </w:r>
    </w:p>
    <w:p w:rsidR="00147E1E" w:rsidRDefault="0093227A" w:rsidP="00147E1E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Being in or at</w:t>
      </w:r>
      <w:r w:rsidR="00147E1E">
        <w:rPr>
          <w:rFonts w:cs="Times New Roman"/>
        </w:rPr>
        <w:t xml:space="preserve"> school/recess/daycare</w:t>
      </w:r>
    </w:p>
    <w:p w:rsidR="00147E1E" w:rsidRDefault="0093227A" w:rsidP="00147E1E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 xml:space="preserve">Occurred between May and </w:t>
      </w:r>
      <w:r w:rsidR="00147E1E">
        <w:rPr>
          <w:rFonts w:cs="Times New Roman"/>
        </w:rPr>
        <w:t>August</w:t>
      </w:r>
    </w:p>
    <w:p w:rsidR="0093227A" w:rsidRDefault="0093227A" w:rsidP="009322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On average:</w:t>
      </w:r>
    </w:p>
    <w:p w:rsidR="0093227A" w:rsidRDefault="0093227A" w:rsidP="0093227A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Weekdays had approximately 40</w:t>
      </w:r>
      <w:r w:rsidR="00147E1E">
        <w:rPr>
          <w:rFonts w:cs="Times New Roman"/>
        </w:rPr>
        <w:t xml:space="preserve"> visits</w:t>
      </w:r>
    </w:p>
    <w:p w:rsidR="00147E1E" w:rsidRPr="0093227A" w:rsidRDefault="0093227A" w:rsidP="0093227A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W</w:t>
      </w:r>
      <w:r w:rsidR="00147E1E" w:rsidRPr="0093227A">
        <w:rPr>
          <w:rFonts w:cs="Times New Roman"/>
        </w:rPr>
        <w:t>eekend</w:t>
      </w:r>
      <w:r w:rsidRPr="0093227A">
        <w:rPr>
          <w:rFonts w:cs="Times New Roman"/>
        </w:rPr>
        <w:t xml:space="preserve">s had approximately </w:t>
      </w:r>
      <w:r w:rsidR="00147E1E" w:rsidRPr="0093227A">
        <w:rPr>
          <w:rFonts w:cs="Times New Roman"/>
        </w:rPr>
        <w:t xml:space="preserve">6 </w:t>
      </w:r>
      <w:r w:rsidRPr="0093227A">
        <w:rPr>
          <w:rFonts w:cs="Times New Roman"/>
        </w:rPr>
        <w:t>visits</w:t>
      </w:r>
    </w:p>
    <w:p w:rsidR="00147E1E" w:rsidRDefault="0093227A" w:rsidP="004F166E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Validated the query in that there were m</w:t>
      </w:r>
      <w:r w:rsidR="00147E1E">
        <w:rPr>
          <w:rFonts w:cs="Times New Roman"/>
        </w:rPr>
        <w:t>ore events in school year</w:t>
      </w:r>
      <w:r w:rsidR="004F166E">
        <w:rPr>
          <w:rFonts w:cs="Times New Roman"/>
        </w:rPr>
        <w:t xml:space="preserve"> (May)</w:t>
      </w:r>
      <w:r w:rsidR="00147E1E">
        <w:rPr>
          <w:rFonts w:cs="Times New Roman"/>
        </w:rPr>
        <w:t xml:space="preserve"> and not </w:t>
      </w:r>
      <w:r w:rsidR="004F166E">
        <w:rPr>
          <w:rFonts w:cs="Times New Roman"/>
        </w:rPr>
        <w:t>summer (mid-June to August)</w:t>
      </w:r>
    </w:p>
    <w:p w:rsidR="00147E1E" w:rsidRDefault="0093227A" w:rsidP="00147E1E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1000 visits in 90-day window</w:t>
      </w:r>
    </w:p>
    <w:p w:rsidR="00147E1E" w:rsidRDefault="002373B5" w:rsidP="00147E1E">
      <w:pPr>
        <w:pStyle w:val="ListParagraph"/>
        <w:numPr>
          <w:ilvl w:val="3"/>
          <w:numId w:val="1"/>
        </w:numPr>
        <w:rPr>
          <w:rFonts w:cs="Times New Roman"/>
        </w:rPr>
      </w:pPr>
      <w:r>
        <w:rPr>
          <w:rFonts w:cs="Times New Roman"/>
        </w:rPr>
        <w:t>74.4</w:t>
      </w:r>
      <w:r w:rsidR="00147E1E">
        <w:rPr>
          <w:rFonts w:cs="Times New Roman"/>
        </w:rPr>
        <w:t xml:space="preserve">% </w:t>
      </w:r>
      <w:r>
        <w:rPr>
          <w:rFonts w:cs="Times New Roman"/>
        </w:rPr>
        <w:t>Positive Predicative Value (PPV)</w:t>
      </w:r>
    </w:p>
    <w:p w:rsidR="002373B5" w:rsidRDefault="002373B5" w:rsidP="002373B5">
      <w:pPr>
        <w:pStyle w:val="ListParagraph"/>
        <w:numPr>
          <w:ilvl w:val="4"/>
          <w:numId w:val="1"/>
        </w:numPr>
        <w:rPr>
          <w:rFonts w:cs="Times New Roman"/>
        </w:rPr>
      </w:pPr>
      <w:r>
        <w:rPr>
          <w:rFonts w:cs="Times New Roman"/>
        </w:rPr>
        <w:t>When exclude poisonings and suicide, the PPV = 78.8%</w:t>
      </w:r>
    </w:p>
    <w:p w:rsidR="00000000" w:rsidRPr="002373B5" w:rsidRDefault="002373B5" w:rsidP="002373B5">
      <w:pPr>
        <w:pStyle w:val="ListParagraph"/>
        <w:numPr>
          <w:ilvl w:val="5"/>
          <w:numId w:val="1"/>
        </w:numPr>
        <w:rPr>
          <w:rFonts w:cs="Times New Roman"/>
        </w:rPr>
      </w:pPr>
      <w:r>
        <w:rPr>
          <w:rFonts w:cs="Times New Roman"/>
        </w:rPr>
        <w:t>Note: s</w:t>
      </w:r>
      <w:r w:rsidR="008F125D" w:rsidRPr="002373B5">
        <w:rPr>
          <w:rFonts w:cs="Times New Roman"/>
        </w:rPr>
        <w:t xml:space="preserve">elf-harm, mental, and behavioral health related visits contain the most extensive triage notes and are likely to include social history, which may or may not be immediately or proximally </w:t>
      </w:r>
      <w:r w:rsidR="008F125D" w:rsidRPr="002373B5">
        <w:rPr>
          <w:rFonts w:cs="Times New Roman"/>
        </w:rPr>
        <w:t>related to the visit. They are the most complicated type of “school-related” visit, and a separate definition may need to be devel</w:t>
      </w:r>
      <w:r>
        <w:rPr>
          <w:rFonts w:cs="Times New Roman"/>
        </w:rPr>
        <w:t>oped for surveillance purposes</w:t>
      </w:r>
    </w:p>
    <w:p w:rsidR="00147E1E" w:rsidRDefault="00974930" w:rsidP="00974930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Examples of valid school-related visits</w:t>
      </w:r>
    </w:p>
    <w:p w:rsidR="00000000" w:rsidRPr="00974930" w:rsidRDefault="008F125D" w:rsidP="00974930">
      <w:pPr>
        <w:pStyle w:val="ListParagraph"/>
        <w:numPr>
          <w:ilvl w:val="2"/>
          <w:numId w:val="1"/>
        </w:numPr>
        <w:rPr>
          <w:rFonts w:cs="Times New Roman"/>
        </w:rPr>
      </w:pPr>
      <w:r w:rsidRPr="00974930">
        <w:rPr>
          <w:rFonts w:cs="Times New Roman"/>
        </w:rPr>
        <w:t>Injury, disease, or condit</w:t>
      </w:r>
      <w:r w:rsidRPr="00974930">
        <w:rPr>
          <w:rFonts w:cs="Times New Roman"/>
        </w:rPr>
        <w:t>ion exacerbation directly connected to being at school/daycare</w:t>
      </w:r>
    </w:p>
    <w:p w:rsidR="00000000" w:rsidRPr="00974930" w:rsidRDefault="008F125D" w:rsidP="00974930">
      <w:pPr>
        <w:pStyle w:val="ListParagraph"/>
        <w:numPr>
          <w:ilvl w:val="3"/>
          <w:numId w:val="1"/>
        </w:numPr>
        <w:rPr>
          <w:rFonts w:cs="Times New Roman"/>
        </w:rPr>
      </w:pPr>
      <w:r w:rsidRPr="00974930">
        <w:rPr>
          <w:rFonts w:cs="Times New Roman"/>
        </w:rPr>
        <w:t>Includes psychologically-related visits that mention a recent “incident” or bullying at school/daycare</w:t>
      </w:r>
    </w:p>
    <w:p w:rsidR="00000000" w:rsidRPr="00974930" w:rsidRDefault="008F125D" w:rsidP="00974930">
      <w:pPr>
        <w:pStyle w:val="ListParagraph"/>
        <w:numPr>
          <w:ilvl w:val="2"/>
          <w:numId w:val="1"/>
        </w:numPr>
        <w:rPr>
          <w:rFonts w:cs="Times New Roman"/>
        </w:rPr>
      </w:pPr>
      <w:r w:rsidRPr="00974930">
        <w:rPr>
          <w:rFonts w:cs="Times New Roman"/>
        </w:rPr>
        <w:t>Indication of a communicable disease or common exposure</w:t>
      </w:r>
    </w:p>
    <w:p w:rsidR="00000000" w:rsidRPr="00974930" w:rsidRDefault="008F125D" w:rsidP="00974930">
      <w:pPr>
        <w:pStyle w:val="ListParagraph"/>
        <w:numPr>
          <w:ilvl w:val="3"/>
          <w:numId w:val="1"/>
        </w:numPr>
        <w:rPr>
          <w:rFonts w:cs="Times New Roman"/>
        </w:rPr>
      </w:pPr>
      <w:r w:rsidRPr="00974930">
        <w:rPr>
          <w:rFonts w:cs="Times New Roman"/>
        </w:rPr>
        <w:t>Patient was ill and was at school/daycare when potentially communicable</w:t>
      </w:r>
    </w:p>
    <w:p w:rsidR="00000000" w:rsidRPr="00974930" w:rsidRDefault="008F125D" w:rsidP="00974930">
      <w:pPr>
        <w:pStyle w:val="ListParagraph"/>
        <w:numPr>
          <w:ilvl w:val="3"/>
          <w:numId w:val="1"/>
        </w:numPr>
        <w:rPr>
          <w:rFonts w:cs="Times New Roman"/>
        </w:rPr>
      </w:pPr>
      <w:r w:rsidRPr="00974930">
        <w:rPr>
          <w:rFonts w:cs="Times New Roman"/>
        </w:rPr>
        <w:t xml:space="preserve">Patient got ill right after school </w:t>
      </w:r>
    </w:p>
    <w:p w:rsidR="00000000" w:rsidRPr="00974930" w:rsidRDefault="008F125D" w:rsidP="00974930">
      <w:pPr>
        <w:pStyle w:val="ListParagraph"/>
        <w:numPr>
          <w:ilvl w:val="3"/>
          <w:numId w:val="1"/>
        </w:numPr>
        <w:rPr>
          <w:rFonts w:cs="Times New Roman"/>
        </w:rPr>
      </w:pPr>
      <w:r w:rsidRPr="00974930">
        <w:rPr>
          <w:rFonts w:cs="Times New Roman"/>
        </w:rPr>
        <w:t>Mention of others begin sick at school/daycare with similar symptoms</w:t>
      </w:r>
    </w:p>
    <w:p w:rsidR="00000000" w:rsidRPr="00974930" w:rsidRDefault="008F125D" w:rsidP="00974930">
      <w:pPr>
        <w:pStyle w:val="ListParagraph"/>
        <w:numPr>
          <w:ilvl w:val="3"/>
          <w:numId w:val="1"/>
        </w:numPr>
        <w:rPr>
          <w:rFonts w:cs="Times New Roman"/>
        </w:rPr>
      </w:pPr>
      <w:r w:rsidRPr="00974930">
        <w:rPr>
          <w:rFonts w:cs="Times New Roman"/>
        </w:rPr>
        <w:t>Identified exposure occurred at school/daycare</w:t>
      </w:r>
    </w:p>
    <w:p w:rsidR="00974930" w:rsidRDefault="008F125D" w:rsidP="00974930">
      <w:pPr>
        <w:pStyle w:val="ListParagraph"/>
        <w:numPr>
          <w:ilvl w:val="2"/>
          <w:numId w:val="1"/>
        </w:numPr>
        <w:rPr>
          <w:rFonts w:cs="Times New Roman"/>
        </w:rPr>
      </w:pPr>
      <w:r w:rsidRPr="00974930">
        <w:rPr>
          <w:rFonts w:cs="Times New Roman"/>
        </w:rPr>
        <w:t>Teacher or staff intervention</w:t>
      </w:r>
    </w:p>
    <w:p w:rsidR="00974930" w:rsidRDefault="00974930" w:rsidP="00974930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Example of invalid school-related visits</w:t>
      </w:r>
    </w:p>
    <w:p w:rsidR="00000000" w:rsidRPr="00974930" w:rsidRDefault="008F125D" w:rsidP="00974930">
      <w:pPr>
        <w:pStyle w:val="ListParagraph"/>
        <w:numPr>
          <w:ilvl w:val="2"/>
          <w:numId w:val="1"/>
        </w:numPr>
        <w:rPr>
          <w:rFonts w:cs="Times New Roman"/>
        </w:rPr>
      </w:pPr>
      <w:r w:rsidRPr="00974930">
        <w:rPr>
          <w:rFonts w:cs="Times New Roman"/>
        </w:rPr>
        <w:lastRenderedPageBreak/>
        <w:t>Documentation of sc</w:t>
      </w:r>
      <w:r w:rsidRPr="00974930">
        <w:rPr>
          <w:rFonts w:cs="Times New Roman"/>
        </w:rPr>
        <w:t>hool attendance, i.e. “in daycare” or “in school” when visit is not related to attendance</w:t>
      </w:r>
    </w:p>
    <w:p w:rsidR="00B60637" w:rsidRPr="00974930" w:rsidRDefault="008F125D" w:rsidP="00974930">
      <w:pPr>
        <w:pStyle w:val="ListParagraph"/>
        <w:numPr>
          <w:ilvl w:val="2"/>
          <w:numId w:val="1"/>
        </w:numPr>
        <w:rPr>
          <w:rFonts w:cs="Times New Roman"/>
        </w:rPr>
      </w:pPr>
      <w:r w:rsidRPr="00974930">
        <w:rPr>
          <w:rFonts w:cs="Times New Roman"/>
        </w:rPr>
        <w:t>Documentation of social history, i.e., bullying in childhood</w:t>
      </w:r>
    </w:p>
    <w:p w:rsidR="00B60637" w:rsidRDefault="00B60637" w:rsidP="00B60637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Top syndrome: other (not categorical, </w:t>
      </w:r>
      <w:r w:rsidR="00D94B1E">
        <w:rPr>
          <w:rFonts w:cs="Times New Roman"/>
        </w:rPr>
        <w:t>non-</w:t>
      </w:r>
      <w:r w:rsidR="00974930">
        <w:rPr>
          <w:rFonts w:cs="Times New Roman"/>
        </w:rPr>
        <w:t>specific</w:t>
      </w:r>
      <w:r>
        <w:rPr>
          <w:rFonts w:cs="Times New Roman"/>
        </w:rPr>
        <w:t>)</w:t>
      </w:r>
    </w:p>
    <w:p w:rsidR="00B60637" w:rsidRDefault="00B60637" w:rsidP="00B60637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Not caught by ESSENCE</w:t>
      </w:r>
    </w:p>
    <w:p w:rsidR="00B60637" w:rsidRDefault="00974930" w:rsidP="00B60637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No age group limit so this query includes</w:t>
      </w:r>
      <w:r w:rsidR="00B60637">
        <w:rPr>
          <w:rFonts w:cs="Times New Roman"/>
        </w:rPr>
        <w:t xml:space="preserve"> teacher/staff member</w:t>
      </w:r>
      <w:r>
        <w:rPr>
          <w:rFonts w:cs="Times New Roman"/>
        </w:rPr>
        <w:t>s</w:t>
      </w:r>
      <w:r w:rsidR="00B60637">
        <w:rPr>
          <w:rFonts w:cs="Times New Roman"/>
        </w:rPr>
        <w:t xml:space="preserve"> </w:t>
      </w:r>
      <w:r>
        <w:rPr>
          <w:rFonts w:cs="Times New Roman"/>
        </w:rPr>
        <w:t>(b</w:t>
      </w:r>
      <w:r w:rsidR="00B60637">
        <w:rPr>
          <w:rFonts w:cs="Times New Roman"/>
        </w:rPr>
        <w:t>est reporters</w:t>
      </w:r>
      <w:r>
        <w:rPr>
          <w:rFonts w:cs="Times New Roman"/>
        </w:rPr>
        <w:t>)</w:t>
      </w:r>
    </w:p>
    <w:p w:rsidR="00B60637" w:rsidRPr="00974930" w:rsidRDefault="00974930" w:rsidP="00B60637">
      <w:pPr>
        <w:pStyle w:val="ListParagraph"/>
        <w:numPr>
          <w:ilvl w:val="1"/>
          <w:numId w:val="1"/>
        </w:numPr>
        <w:rPr>
          <w:rFonts w:cs="Times New Roman"/>
        </w:rPr>
      </w:pPr>
      <w:r w:rsidRPr="00974930">
        <w:rPr>
          <w:rFonts w:cs="Times New Roman"/>
        </w:rPr>
        <w:t>Meredith h</w:t>
      </w:r>
      <w:r w:rsidR="00B60637" w:rsidRPr="00974930">
        <w:rPr>
          <w:rFonts w:cs="Times New Roman"/>
        </w:rPr>
        <w:t xml:space="preserve">as permission to share aggregate findings </w:t>
      </w:r>
      <w:r w:rsidRPr="00974930">
        <w:rPr>
          <w:rFonts w:cs="Times New Roman"/>
        </w:rPr>
        <w:t>and will post the draft query on Basecamp</w:t>
      </w:r>
    </w:p>
    <w:p w:rsidR="00B60637" w:rsidRDefault="00B60637" w:rsidP="00B60637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 xml:space="preserve">Laurel </w:t>
      </w:r>
      <w:r w:rsidR="00974930">
        <w:rPr>
          <w:rFonts w:cs="Times New Roman"/>
        </w:rPr>
        <w:t xml:space="preserve">– works in NIOSH system queries and believes they </w:t>
      </w:r>
      <w:r>
        <w:rPr>
          <w:rFonts w:cs="Times New Roman"/>
        </w:rPr>
        <w:t>could</w:t>
      </w:r>
      <w:r w:rsidR="00974930">
        <w:rPr>
          <w:rFonts w:cs="Times New Roman"/>
        </w:rPr>
        <w:t xml:space="preserve"> be</w:t>
      </w:r>
      <w:r>
        <w:rPr>
          <w:rFonts w:cs="Times New Roman"/>
        </w:rPr>
        <w:t xml:space="preserve"> adapt</w:t>
      </w:r>
      <w:r w:rsidR="00974930">
        <w:rPr>
          <w:rFonts w:cs="Times New Roman"/>
        </w:rPr>
        <w:t>ed</w:t>
      </w:r>
      <w:r>
        <w:rPr>
          <w:rFonts w:cs="Times New Roman"/>
        </w:rPr>
        <w:t xml:space="preserve"> to</w:t>
      </w:r>
      <w:r w:rsidR="00974930">
        <w:rPr>
          <w:rFonts w:cs="Times New Roman"/>
        </w:rPr>
        <w:t xml:space="preserve"> be</w:t>
      </w:r>
      <w:r>
        <w:rPr>
          <w:rFonts w:cs="Times New Roman"/>
        </w:rPr>
        <w:t xml:space="preserve"> school queries</w:t>
      </w:r>
    </w:p>
    <w:p w:rsidR="00B60637" w:rsidRPr="00974930" w:rsidRDefault="00B60637" w:rsidP="00B60637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ESSENCE has </w:t>
      </w:r>
      <w:r w:rsidR="00974930">
        <w:rPr>
          <w:rFonts w:cs="Times New Roman"/>
        </w:rPr>
        <w:t xml:space="preserve">an </w:t>
      </w:r>
      <w:r w:rsidRPr="00974930">
        <w:rPr>
          <w:rFonts w:cs="Times New Roman"/>
        </w:rPr>
        <w:t>occ</w:t>
      </w:r>
      <w:r w:rsidR="00974930" w:rsidRPr="00974930">
        <w:rPr>
          <w:rFonts w:cs="Times New Roman"/>
        </w:rPr>
        <w:t>upational</w:t>
      </w:r>
      <w:r>
        <w:rPr>
          <w:rFonts w:cs="Times New Roman"/>
        </w:rPr>
        <w:t xml:space="preserve"> query currently – </w:t>
      </w:r>
      <w:r w:rsidR="00974930">
        <w:rPr>
          <w:rFonts w:cs="Times New Roman"/>
        </w:rPr>
        <w:t>basic</w:t>
      </w:r>
      <w:r>
        <w:rPr>
          <w:rFonts w:cs="Times New Roman"/>
        </w:rPr>
        <w:t xml:space="preserve"> </w:t>
      </w:r>
      <w:r w:rsidRPr="00974930">
        <w:rPr>
          <w:rFonts w:cs="Times New Roman"/>
        </w:rPr>
        <w:t>(</w:t>
      </w:r>
      <w:r w:rsidR="00974930">
        <w:rPr>
          <w:rFonts w:cs="Times New Roman"/>
        </w:rPr>
        <w:t xml:space="preserve">e.g., </w:t>
      </w:r>
      <w:r w:rsidRPr="00974930">
        <w:rPr>
          <w:rFonts w:cs="Times New Roman"/>
        </w:rPr>
        <w:t>“at work,</w:t>
      </w:r>
      <w:r w:rsidR="00974930" w:rsidRPr="00974930">
        <w:rPr>
          <w:rFonts w:cs="Times New Roman"/>
        </w:rPr>
        <w:t>”</w:t>
      </w:r>
      <w:r w:rsidRPr="00974930">
        <w:rPr>
          <w:rFonts w:cs="Times New Roman"/>
        </w:rPr>
        <w:t xml:space="preserve"> </w:t>
      </w:r>
      <w:r w:rsidR="00974930" w:rsidRPr="00974930">
        <w:rPr>
          <w:rFonts w:cs="Times New Roman"/>
        </w:rPr>
        <w:t>“</w:t>
      </w:r>
      <w:r w:rsidRPr="00974930">
        <w:rPr>
          <w:rFonts w:cs="Times New Roman"/>
        </w:rPr>
        <w:t>at job</w:t>
      </w:r>
      <w:r w:rsidR="00974930" w:rsidRPr="00974930">
        <w:rPr>
          <w:rFonts w:cs="Times New Roman"/>
        </w:rPr>
        <w:t>”</w:t>
      </w:r>
      <w:r w:rsidRPr="00974930">
        <w:rPr>
          <w:rFonts w:cs="Times New Roman"/>
        </w:rPr>
        <w:t>)</w:t>
      </w:r>
    </w:p>
    <w:p w:rsidR="00B60637" w:rsidRDefault="00974930" w:rsidP="00974930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She has posted a relevant publication in Basecamp about </w:t>
      </w:r>
      <w:r w:rsidR="00B60637">
        <w:rPr>
          <w:rFonts w:cs="Times New Roman"/>
        </w:rPr>
        <w:t>NJ</w:t>
      </w:r>
      <w:r>
        <w:rPr>
          <w:rFonts w:cs="Times New Roman"/>
        </w:rPr>
        <w:t>’s occupational work with ESSENCE</w:t>
      </w:r>
    </w:p>
    <w:p w:rsidR="00B60637" w:rsidRPr="0050194B" w:rsidRDefault="00B60637" w:rsidP="0050194B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Claire</w:t>
      </w:r>
      <w:r w:rsidR="0050194B">
        <w:rPr>
          <w:rFonts w:cs="Times New Roman"/>
        </w:rPr>
        <w:t xml:space="preserve"> – </w:t>
      </w:r>
      <w:r w:rsidR="002E33A2">
        <w:rPr>
          <w:rFonts w:cs="Times New Roman"/>
        </w:rPr>
        <w:t xml:space="preserve">it is also important to </w:t>
      </w:r>
      <w:r w:rsidR="0050194B">
        <w:rPr>
          <w:rFonts w:cs="Times New Roman"/>
        </w:rPr>
        <w:t>t</w:t>
      </w:r>
      <w:r w:rsidRPr="0050194B">
        <w:rPr>
          <w:rFonts w:cs="Times New Roman"/>
        </w:rPr>
        <w:t>rack what happens during disasters</w:t>
      </w:r>
    </w:p>
    <w:p w:rsidR="00B60637" w:rsidRDefault="00B60637" w:rsidP="00B60637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Schools that open too quickly</w:t>
      </w:r>
      <w:r w:rsidR="002E33A2">
        <w:rPr>
          <w:rFonts w:cs="Times New Roman"/>
        </w:rPr>
        <w:t xml:space="preserve"> without proper assessment of the environmental, and thus, without remediation</w:t>
      </w:r>
    </w:p>
    <w:p w:rsidR="00B60637" w:rsidRDefault="002E33A2" w:rsidP="00B60637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 xml:space="preserve">Expect </w:t>
      </w:r>
      <w:r w:rsidR="00B60637">
        <w:rPr>
          <w:rFonts w:cs="Times New Roman"/>
        </w:rPr>
        <w:t>Incoming complaints from GA, FL, TX</w:t>
      </w:r>
    </w:p>
    <w:p w:rsidR="00B60637" w:rsidRDefault="00B60637" w:rsidP="002E33A2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Pressure on schools to open quickly by community = children health effects</w:t>
      </w:r>
    </w:p>
    <w:p w:rsidR="00B60637" w:rsidRDefault="002E33A2" w:rsidP="002E33A2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Meredith – example of school </w:t>
      </w:r>
      <w:proofErr w:type="spellStart"/>
      <w:r>
        <w:rPr>
          <w:rFonts w:cs="Times New Roman"/>
        </w:rPr>
        <w:t>reopenings</w:t>
      </w:r>
      <w:proofErr w:type="spellEnd"/>
      <w:r>
        <w:rPr>
          <w:rFonts w:cs="Times New Roman"/>
        </w:rPr>
        <w:t xml:space="preserve"> in Portland, OR during the wildfires</w:t>
      </w:r>
    </w:p>
    <w:p w:rsidR="00B60637" w:rsidRDefault="002E33A2" w:rsidP="002E33A2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A school was in a Level 2 Evacuation Z</w:t>
      </w:r>
      <w:r w:rsidR="00B60637">
        <w:rPr>
          <w:rFonts w:cs="Times New Roman"/>
        </w:rPr>
        <w:t xml:space="preserve">one, </w:t>
      </w:r>
      <w:r>
        <w:rPr>
          <w:rFonts w:cs="Times New Roman"/>
        </w:rPr>
        <w:t>but the principal stood firm that they wouldn’t open due to child health concerns</w:t>
      </w:r>
    </w:p>
    <w:p w:rsidR="00B60637" w:rsidRDefault="00B60637" w:rsidP="002E33A2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 xml:space="preserve">Interesting situation </w:t>
      </w:r>
      <w:r w:rsidR="002E33A2">
        <w:rPr>
          <w:rFonts w:cs="Times New Roman"/>
        </w:rPr>
        <w:t>a</w:t>
      </w:r>
      <w:r>
        <w:rPr>
          <w:rFonts w:cs="Times New Roman"/>
        </w:rPr>
        <w:t xml:space="preserve">like </w:t>
      </w:r>
      <w:r w:rsidR="002E33A2">
        <w:rPr>
          <w:rFonts w:cs="Times New Roman"/>
        </w:rPr>
        <w:t xml:space="preserve">to these </w:t>
      </w:r>
      <w:r>
        <w:rPr>
          <w:rFonts w:cs="Times New Roman"/>
        </w:rPr>
        <w:t>hurricane</w:t>
      </w:r>
    </w:p>
    <w:p w:rsidR="00B60637" w:rsidRDefault="00B60637" w:rsidP="00B60637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Claire</w:t>
      </w:r>
      <w:r w:rsidR="002E33A2">
        <w:rPr>
          <w:rFonts w:cs="Times New Roman"/>
        </w:rPr>
        <w:t xml:space="preserve"> – on PEHSU.net, there are </w:t>
      </w:r>
      <w:r w:rsidR="00D94B1E">
        <w:rPr>
          <w:rFonts w:cs="Times New Roman"/>
        </w:rPr>
        <w:t>fact sheets concerning children’s health during disasters</w:t>
      </w:r>
    </w:p>
    <w:p w:rsidR="00B60637" w:rsidRDefault="00D94B1E" w:rsidP="00B60637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Includes fact sheets on:</w:t>
      </w:r>
    </w:p>
    <w:p w:rsidR="00B60637" w:rsidRPr="00D94B1E" w:rsidRDefault="00B60637" w:rsidP="00B60637">
      <w:pPr>
        <w:pStyle w:val="ListParagraph"/>
        <w:numPr>
          <w:ilvl w:val="2"/>
          <w:numId w:val="1"/>
        </w:numPr>
        <w:rPr>
          <w:rFonts w:cs="Times New Roman"/>
        </w:rPr>
      </w:pPr>
      <w:r w:rsidRPr="00D94B1E">
        <w:rPr>
          <w:rFonts w:cs="Times New Roman"/>
        </w:rPr>
        <w:t>Wildfires</w:t>
      </w:r>
    </w:p>
    <w:p w:rsidR="00B60637" w:rsidRPr="00D94B1E" w:rsidRDefault="00D94B1E" w:rsidP="00B60637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Hurricane/floods</w:t>
      </w:r>
    </w:p>
    <w:p w:rsidR="00B60637" w:rsidRPr="00D94B1E" w:rsidRDefault="00B60637" w:rsidP="00B60637">
      <w:pPr>
        <w:pStyle w:val="ListParagraph"/>
        <w:numPr>
          <w:ilvl w:val="2"/>
          <w:numId w:val="1"/>
        </w:numPr>
        <w:rPr>
          <w:rFonts w:cs="Times New Roman"/>
        </w:rPr>
      </w:pPr>
      <w:r w:rsidRPr="00D94B1E">
        <w:rPr>
          <w:rFonts w:cs="Times New Roman"/>
        </w:rPr>
        <w:t>Mold</w:t>
      </w:r>
    </w:p>
    <w:p w:rsidR="00B60637" w:rsidRDefault="00D94B1E" w:rsidP="00B60637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PEHSUs are funded by EPA &amp; </w:t>
      </w:r>
      <w:r w:rsidR="00B60637">
        <w:rPr>
          <w:rFonts w:cs="Times New Roman"/>
        </w:rPr>
        <w:t>ATSDR</w:t>
      </w:r>
      <w:r>
        <w:rPr>
          <w:rFonts w:cs="Times New Roman"/>
        </w:rPr>
        <w:t xml:space="preserve">, and they work with the Academy of Pediatrics and </w:t>
      </w:r>
      <w:r w:rsidR="00B60637">
        <w:rPr>
          <w:rFonts w:cs="Times New Roman"/>
        </w:rPr>
        <w:t>PCC</w:t>
      </w:r>
      <w:r>
        <w:rPr>
          <w:rFonts w:cs="Times New Roman"/>
        </w:rPr>
        <w:t>s</w:t>
      </w:r>
    </w:p>
    <w:p w:rsidR="00D94B1E" w:rsidRDefault="00D94B1E" w:rsidP="00D94B1E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>1 PESHU per EPA region</w:t>
      </w:r>
    </w:p>
    <w:p w:rsidR="00D94B1E" w:rsidRDefault="00D94B1E" w:rsidP="00D94B1E">
      <w:pPr>
        <w:pStyle w:val="ListParagraph"/>
        <w:numPr>
          <w:ilvl w:val="2"/>
          <w:numId w:val="1"/>
        </w:numPr>
        <w:rPr>
          <w:rFonts w:cs="Times New Roman"/>
        </w:rPr>
      </w:pPr>
      <w:r>
        <w:rPr>
          <w:rFonts w:cs="Times New Roman"/>
        </w:rPr>
        <w:t xml:space="preserve">A requirement of funding is record keeping and updating – Hayleigh/Melissa will ask Paul Wax what all is recorded for this </w:t>
      </w:r>
      <w:proofErr w:type="spellStart"/>
      <w:r>
        <w:rPr>
          <w:rFonts w:cs="Times New Roman"/>
        </w:rPr>
        <w:t>fundings</w:t>
      </w:r>
      <w:proofErr w:type="spellEnd"/>
    </w:p>
    <w:p w:rsidR="00B60637" w:rsidRDefault="00D94B1E" w:rsidP="00B60637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Release advisories on c</w:t>
      </w:r>
      <w:r w:rsidR="00B60637">
        <w:rPr>
          <w:rFonts w:cs="Times New Roman"/>
        </w:rPr>
        <w:t>hildren health</w:t>
      </w:r>
    </w:p>
    <w:p w:rsidR="000E6C97" w:rsidRDefault="00D94B1E" w:rsidP="00D94B1E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 xml:space="preserve">Claire – don’t forget that there will be Children’s EH &amp; Climate sessions during </w:t>
      </w:r>
      <w:r w:rsidR="00B60637">
        <w:rPr>
          <w:rFonts w:cs="Times New Roman"/>
        </w:rPr>
        <w:t>APHA in ATL</w:t>
      </w:r>
    </w:p>
    <w:p w:rsidR="00D94B1E" w:rsidRPr="00D94B1E" w:rsidRDefault="00D94B1E" w:rsidP="00D94B1E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Calls going forward will be on the 2</w:t>
      </w:r>
      <w:r w:rsidRPr="00D94B1E">
        <w:rPr>
          <w:rFonts w:cs="Times New Roman"/>
          <w:vertAlign w:val="superscript"/>
        </w:rPr>
        <w:t>nd</w:t>
      </w:r>
      <w:r>
        <w:rPr>
          <w:rFonts w:cs="Times New Roman"/>
        </w:rPr>
        <w:t xml:space="preserve"> Thursday of the month at 3pm EST, starting October 12</w:t>
      </w:r>
      <w:r w:rsidRPr="00D94B1E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</w:t>
      </w:r>
    </w:p>
    <w:sectPr w:rsidR="00D94B1E" w:rsidRPr="00D94B1E" w:rsidSect="00147E1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6640F"/>
    <w:multiLevelType w:val="hybridMultilevel"/>
    <w:tmpl w:val="BA6C4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65D38"/>
    <w:multiLevelType w:val="hybridMultilevel"/>
    <w:tmpl w:val="0D76A66A"/>
    <w:lvl w:ilvl="0" w:tplc="9F586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6EFC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36E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D45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1ED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1CB2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247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90E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B88C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ECE7DD6"/>
    <w:multiLevelType w:val="hybridMultilevel"/>
    <w:tmpl w:val="A8EE20DA"/>
    <w:lvl w:ilvl="0" w:tplc="A5F67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626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E6F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8E9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861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6EF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6CE1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C80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7098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826C09"/>
    <w:multiLevelType w:val="hybridMultilevel"/>
    <w:tmpl w:val="DCE61EBC"/>
    <w:lvl w:ilvl="0" w:tplc="7B54E4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602B9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B00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A25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C1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D653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98E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CC98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F8C8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E1E"/>
    <w:rsid w:val="000E6C97"/>
    <w:rsid w:val="00147E1E"/>
    <w:rsid w:val="001B38CF"/>
    <w:rsid w:val="002373B5"/>
    <w:rsid w:val="002E33A2"/>
    <w:rsid w:val="00321A41"/>
    <w:rsid w:val="004F166E"/>
    <w:rsid w:val="0050194B"/>
    <w:rsid w:val="008F125D"/>
    <w:rsid w:val="0093227A"/>
    <w:rsid w:val="00974930"/>
    <w:rsid w:val="00AD47CF"/>
    <w:rsid w:val="00B60637"/>
    <w:rsid w:val="00D9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ABD97"/>
  <w15:chartTrackingRefBased/>
  <w15:docId w15:val="{E41C782B-2D26-4FD4-A4A5-59735792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E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6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C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4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93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9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06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83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9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60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2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49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39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2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Uong</dc:creator>
  <cp:keywords/>
  <dc:description/>
  <cp:lastModifiedBy>Hayleigh McCall</cp:lastModifiedBy>
  <cp:revision>8</cp:revision>
  <dcterms:created xsi:type="dcterms:W3CDTF">2017-09-25T17:41:00Z</dcterms:created>
  <dcterms:modified xsi:type="dcterms:W3CDTF">2017-09-25T18:09:00Z</dcterms:modified>
</cp:coreProperties>
</file>