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60B" w:rsidRPr="00964254" w:rsidRDefault="00964254" w:rsidP="00964254">
      <w:pPr>
        <w:jc w:val="center"/>
        <w:rPr>
          <w:b/>
          <w:u w:val="single"/>
        </w:rPr>
      </w:pPr>
      <w:r w:rsidRPr="00964254">
        <w:rPr>
          <w:b/>
          <w:u w:val="single"/>
        </w:rPr>
        <w:t>CSTE Sexual Violence / Human Trafficking Exploratory Indicator Summary</w:t>
      </w:r>
    </w:p>
    <w:p w:rsidR="00964254" w:rsidRDefault="00964254" w:rsidP="00964254"/>
    <w:p w:rsidR="004A051E" w:rsidRDefault="004A051E" w:rsidP="00964254">
      <w:pPr>
        <w:rPr>
          <w:b/>
        </w:rPr>
      </w:pPr>
    </w:p>
    <w:p w:rsidR="00964254" w:rsidRPr="00AF1A3E" w:rsidRDefault="00964254" w:rsidP="00964254">
      <w:pPr>
        <w:rPr>
          <w:b/>
        </w:rPr>
      </w:pPr>
      <w:r w:rsidRPr="00AF1A3E">
        <w:rPr>
          <w:b/>
        </w:rPr>
        <w:t>Next Steps</w:t>
      </w:r>
    </w:p>
    <w:p w:rsidR="00964254" w:rsidRDefault="00471DB6" w:rsidP="004A051E">
      <w:pPr>
        <w:pStyle w:val="ListParagraph"/>
        <w:numPr>
          <w:ilvl w:val="0"/>
          <w:numId w:val="1"/>
        </w:numPr>
      </w:pPr>
      <w:r>
        <w:t>Identify co-chair for subgroup</w:t>
      </w:r>
    </w:p>
    <w:p w:rsidR="00471DB6" w:rsidRDefault="00D739A0" w:rsidP="004A051E">
      <w:pPr>
        <w:pStyle w:val="ListParagraph"/>
        <w:numPr>
          <w:ilvl w:val="0"/>
          <w:numId w:val="1"/>
        </w:numPr>
      </w:pPr>
      <w:r>
        <w:t>Reach out to the</w:t>
      </w:r>
      <w:r w:rsidR="003A5A8B">
        <w:t xml:space="preserve"> state of Minnesota </w:t>
      </w:r>
      <w:r w:rsidR="00ED5A79">
        <w:t xml:space="preserve">and identify </w:t>
      </w:r>
      <w:r w:rsidR="009746B0">
        <w:t>point of contact</w:t>
      </w:r>
      <w:r w:rsidR="00AC6509">
        <w:t xml:space="preserve"> in injury and violence prevention</w:t>
      </w:r>
      <w:r w:rsidR="00ED5A79">
        <w:t xml:space="preserve"> </w:t>
      </w:r>
      <w:r w:rsidR="003A5A8B">
        <w:t>to be part of subgroup</w:t>
      </w:r>
    </w:p>
    <w:p w:rsidR="003A5A8B" w:rsidRDefault="003A5A8B" w:rsidP="003A5A8B">
      <w:pPr>
        <w:pStyle w:val="ListParagraph"/>
        <w:numPr>
          <w:ilvl w:val="1"/>
          <w:numId w:val="1"/>
        </w:numPr>
      </w:pPr>
      <w:r>
        <w:t>MN has already established violence definitions using hospital data via data query system called MIDAS</w:t>
      </w:r>
    </w:p>
    <w:p w:rsidR="003A5A8B" w:rsidRDefault="009B5A68" w:rsidP="00B14B22">
      <w:pPr>
        <w:pStyle w:val="ListParagraph"/>
        <w:numPr>
          <w:ilvl w:val="1"/>
          <w:numId w:val="1"/>
        </w:numPr>
      </w:pPr>
      <w:hyperlink r:id="rId5" w:history="1">
        <w:r w:rsidR="003A5A8B" w:rsidRPr="00772C00">
          <w:rPr>
            <w:rStyle w:val="Hyperlink"/>
          </w:rPr>
          <w:t>https://midas.web.health.state.mn.us/violence/index.cfm</w:t>
        </w:r>
      </w:hyperlink>
      <w:r w:rsidR="003A5A8B">
        <w:t xml:space="preserve"> </w:t>
      </w:r>
    </w:p>
    <w:p w:rsidR="00BC57DB" w:rsidRDefault="00BC57DB" w:rsidP="003A5A8B">
      <w:pPr>
        <w:pStyle w:val="ListParagraph"/>
        <w:numPr>
          <w:ilvl w:val="0"/>
          <w:numId w:val="1"/>
        </w:numPr>
      </w:pPr>
      <w:r>
        <w:t>If needed, identify additional states who have or currently working on violence surveillance using hospital data.</w:t>
      </w:r>
    </w:p>
    <w:p w:rsidR="00A9263D" w:rsidRDefault="00A9263D" w:rsidP="003A5A8B">
      <w:pPr>
        <w:pStyle w:val="ListParagraph"/>
        <w:numPr>
          <w:ilvl w:val="0"/>
          <w:numId w:val="1"/>
        </w:numPr>
      </w:pPr>
      <w:r>
        <w:t>Reach out to more members for subgroup.</w:t>
      </w:r>
    </w:p>
    <w:p w:rsidR="003A5A8B" w:rsidRDefault="003A5A8B" w:rsidP="003A5A8B">
      <w:pPr>
        <w:pStyle w:val="ListParagraph"/>
        <w:numPr>
          <w:ilvl w:val="0"/>
          <w:numId w:val="1"/>
        </w:numPr>
      </w:pPr>
      <w:r>
        <w:t xml:space="preserve">Set up a shared drive for subgroup (e.g., </w:t>
      </w:r>
      <w:r w:rsidR="00097E18">
        <w:t>Basecamp</w:t>
      </w:r>
      <w:r>
        <w:t>, OneDrive, etc.)</w:t>
      </w:r>
    </w:p>
    <w:p w:rsidR="003A5A8B" w:rsidRDefault="003A5A8B" w:rsidP="003A5A8B">
      <w:pPr>
        <w:pStyle w:val="ListParagraph"/>
        <w:numPr>
          <w:ilvl w:val="0"/>
          <w:numId w:val="1"/>
        </w:numPr>
      </w:pPr>
      <w:r>
        <w:t>If needed, identify date/time of availability for conference calls</w:t>
      </w:r>
    </w:p>
    <w:p w:rsidR="004A051E" w:rsidRDefault="004A051E" w:rsidP="00964254"/>
    <w:p w:rsidR="00964254" w:rsidRDefault="00964254" w:rsidP="00964254">
      <w:pPr>
        <w:rPr>
          <w:b/>
        </w:rPr>
      </w:pPr>
      <w:r w:rsidRPr="00AF1A3E">
        <w:rPr>
          <w:b/>
        </w:rPr>
        <w:t>To-Do Items</w:t>
      </w:r>
    </w:p>
    <w:p w:rsidR="004A051E" w:rsidRDefault="003A5A8B" w:rsidP="004A051E">
      <w:pPr>
        <w:pStyle w:val="ListParagraph"/>
        <w:numPr>
          <w:ilvl w:val="0"/>
          <w:numId w:val="1"/>
        </w:numPr>
      </w:pPr>
      <w:r>
        <w:t>Begin working on indicator pages for sexual violence and human trafficking</w:t>
      </w:r>
    </w:p>
    <w:p w:rsidR="00BD537E" w:rsidRDefault="00552086" w:rsidP="004A051E">
      <w:pPr>
        <w:pStyle w:val="ListParagraph"/>
        <w:numPr>
          <w:ilvl w:val="0"/>
          <w:numId w:val="1"/>
        </w:numPr>
      </w:pPr>
      <w:r>
        <w:t>Complete first</w:t>
      </w:r>
      <w:r w:rsidR="00D322D3">
        <w:t xml:space="preserve"> draft for indicator page before November 19, 2019 (In-Person meeting)</w:t>
      </w:r>
    </w:p>
    <w:p w:rsidR="003A5A8B" w:rsidRDefault="003A5A8B" w:rsidP="004A051E">
      <w:pPr>
        <w:pStyle w:val="ListParagraph"/>
        <w:numPr>
          <w:ilvl w:val="0"/>
          <w:numId w:val="1"/>
        </w:numPr>
      </w:pPr>
      <w:r>
        <w:t>Perform descriptive analyses for indicators</w:t>
      </w:r>
    </w:p>
    <w:p w:rsidR="003A5A8B" w:rsidRDefault="003A5A8B" w:rsidP="004A051E">
      <w:pPr>
        <w:pStyle w:val="ListParagraph"/>
        <w:numPr>
          <w:ilvl w:val="0"/>
          <w:numId w:val="1"/>
        </w:numPr>
      </w:pPr>
      <w:r>
        <w:t xml:space="preserve">Establish what type of </w:t>
      </w:r>
      <w:r w:rsidR="00AE77E1">
        <w:t>analyses</w:t>
      </w:r>
      <w:r>
        <w:t xml:space="preserve"> the </w:t>
      </w:r>
      <w:r w:rsidR="00C410C8">
        <w:t>sub</w:t>
      </w:r>
      <w:r>
        <w:t xml:space="preserve">group is </w:t>
      </w:r>
      <w:r w:rsidR="006C2F0B">
        <w:t>interested in</w:t>
      </w:r>
      <w:r>
        <w:t xml:space="preserve"> the two indicators</w:t>
      </w:r>
      <w:r w:rsidR="008E6D72">
        <w:t>. Below are just examples.</w:t>
      </w:r>
    </w:p>
    <w:p w:rsidR="00796FD8" w:rsidRDefault="008E6D72" w:rsidP="00796FD8">
      <w:pPr>
        <w:pStyle w:val="ListParagraph"/>
        <w:numPr>
          <w:ilvl w:val="1"/>
          <w:numId w:val="1"/>
        </w:numPr>
      </w:pPr>
      <w:r>
        <w:t>Looking at frequency of hospitalization and ED visits</w:t>
      </w:r>
      <w:r w:rsidR="00796FD8">
        <w:t xml:space="preserve"> starting with </w:t>
      </w:r>
      <w:proofErr w:type="gramStart"/>
      <w:r w:rsidR="00796FD8">
        <w:t>2016 year</w:t>
      </w:r>
      <w:proofErr w:type="gramEnd"/>
      <w:r w:rsidR="00796FD8">
        <w:t xml:space="preserve"> data</w:t>
      </w:r>
      <w:r>
        <w:t xml:space="preserve"> (Q4 2018 </w:t>
      </w:r>
      <w:r w:rsidR="001D245C">
        <w:t>for</w:t>
      </w:r>
      <w:r>
        <w:t xml:space="preserve"> human trafficking indicator)</w:t>
      </w:r>
    </w:p>
    <w:p w:rsidR="008E6D72" w:rsidRDefault="008E6D72" w:rsidP="00796FD8">
      <w:pPr>
        <w:pStyle w:val="ListParagraph"/>
        <w:numPr>
          <w:ilvl w:val="1"/>
          <w:numId w:val="1"/>
        </w:numPr>
      </w:pPr>
      <w:r>
        <w:t>Compare results of ED visits and hospitalizations when using injury defined subset (CSTE injury definition) vs outside of injury definition</w:t>
      </w:r>
    </w:p>
    <w:p w:rsidR="000468E1" w:rsidRDefault="000468E1" w:rsidP="00796FD8">
      <w:pPr>
        <w:pStyle w:val="ListParagraph"/>
        <w:numPr>
          <w:ilvl w:val="1"/>
          <w:numId w:val="1"/>
        </w:numPr>
      </w:pPr>
      <w:r>
        <w:t xml:space="preserve">Explore </w:t>
      </w:r>
      <w:r w:rsidR="004174E8">
        <w:t xml:space="preserve">details of relationship to patient/victim </w:t>
      </w:r>
    </w:p>
    <w:p w:rsidR="008E6D72" w:rsidRDefault="006C2F0B" w:rsidP="00796FD8">
      <w:pPr>
        <w:pStyle w:val="ListParagraph"/>
        <w:numPr>
          <w:ilvl w:val="1"/>
          <w:numId w:val="1"/>
        </w:numPr>
      </w:pPr>
      <w:r>
        <w:t xml:space="preserve">Optional: </w:t>
      </w:r>
      <w:r w:rsidR="00CD5F4E">
        <w:t xml:space="preserve">Identify </w:t>
      </w:r>
      <w:r>
        <w:t>T-code diagnosis field positions in hospitalizations</w:t>
      </w:r>
      <w:r w:rsidR="00732163">
        <w:t xml:space="preserve"> </w:t>
      </w:r>
      <w:r w:rsidR="00502501">
        <w:t>(ED data if needed)</w:t>
      </w:r>
    </w:p>
    <w:p w:rsidR="00502501" w:rsidRDefault="00502501" w:rsidP="00502501">
      <w:pPr>
        <w:pStyle w:val="ListParagraph"/>
        <w:numPr>
          <w:ilvl w:val="2"/>
          <w:numId w:val="1"/>
        </w:numPr>
      </w:pPr>
      <w:r>
        <w:t>Current injury hospitalization definition is restricted to principal diagnosis.</w:t>
      </w:r>
    </w:p>
    <w:p w:rsidR="009B5A68" w:rsidRDefault="009B5A68" w:rsidP="00502501">
      <w:pPr>
        <w:pStyle w:val="ListParagraph"/>
        <w:numPr>
          <w:ilvl w:val="2"/>
          <w:numId w:val="1"/>
        </w:numPr>
      </w:pPr>
      <w:r>
        <w:t>ED data uses any mention approach</w:t>
      </w:r>
      <w:bookmarkStart w:id="0" w:name="_GoBack"/>
      <w:bookmarkEnd w:id="0"/>
    </w:p>
    <w:p w:rsidR="006C2F0B" w:rsidRDefault="006C2F0B" w:rsidP="00796FD8">
      <w:pPr>
        <w:pStyle w:val="ListParagraph"/>
        <w:numPr>
          <w:ilvl w:val="1"/>
          <w:numId w:val="1"/>
        </w:numPr>
      </w:pPr>
      <w:r>
        <w:t xml:space="preserve">Optional: </w:t>
      </w:r>
      <w:r w:rsidR="00DD2B49">
        <w:t>F</w:t>
      </w:r>
      <w:r>
        <w:t>requency of encounter characters in T codes</w:t>
      </w:r>
    </w:p>
    <w:p w:rsidR="0068261B" w:rsidRDefault="0068261B" w:rsidP="0068261B">
      <w:pPr>
        <w:pStyle w:val="ListParagraph"/>
        <w:numPr>
          <w:ilvl w:val="0"/>
          <w:numId w:val="1"/>
        </w:numPr>
      </w:pPr>
      <w:r>
        <w:t>If time allows, may consider exploring the Domestic Violence indicator.</w:t>
      </w:r>
    </w:p>
    <w:p w:rsidR="00902751" w:rsidRDefault="00902751" w:rsidP="00902751"/>
    <w:p w:rsidR="007A6A7B" w:rsidRDefault="007A6A7B" w:rsidP="00902751">
      <w:pPr>
        <w:rPr>
          <w:b/>
        </w:rPr>
      </w:pPr>
      <w:r>
        <w:rPr>
          <w:b/>
        </w:rPr>
        <w:t>Need from CSTE</w:t>
      </w:r>
    </w:p>
    <w:p w:rsidR="007A6A7B" w:rsidRDefault="007A6A7B" w:rsidP="007A6A7B">
      <w:pPr>
        <w:pStyle w:val="ListParagraph"/>
        <w:numPr>
          <w:ilvl w:val="0"/>
          <w:numId w:val="3"/>
        </w:numPr>
      </w:pPr>
      <w:r>
        <w:t>Can CSTE help set up a shared drive for the subgroup (like Basecamp, OneDrive, etc.)?</w:t>
      </w:r>
    </w:p>
    <w:p w:rsidR="007A6A7B" w:rsidRPr="007A6A7B" w:rsidRDefault="007A6A7B" w:rsidP="007A6A7B">
      <w:pPr>
        <w:pStyle w:val="ListParagraph"/>
        <w:numPr>
          <w:ilvl w:val="0"/>
          <w:numId w:val="3"/>
        </w:numPr>
      </w:pPr>
      <w:r>
        <w:t>Can the subgroup borrow CSTE’s conference line in case if we need to set up a conference call?</w:t>
      </w:r>
    </w:p>
    <w:sectPr w:rsidR="007A6A7B" w:rsidRPr="007A6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175FE"/>
    <w:multiLevelType w:val="hybridMultilevel"/>
    <w:tmpl w:val="A97EE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E3469"/>
    <w:multiLevelType w:val="hybridMultilevel"/>
    <w:tmpl w:val="AF32A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947F18"/>
    <w:multiLevelType w:val="hybridMultilevel"/>
    <w:tmpl w:val="BCFA7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54"/>
    <w:rsid w:val="000468E1"/>
    <w:rsid w:val="00084FD4"/>
    <w:rsid w:val="00097E18"/>
    <w:rsid w:val="00144831"/>
    <w:rsid w:val="001D245C"/>
    <w:rsid w:val="001D359E"/>
    <w:rsid w:val="00280336"/>
    <w:rsid w:val="00343316"/>
    <w:rsid w:val="003633DD"/>
    <w:rsid w:val="0037475F"/>
    <w:rsid w:val="003A5A8B"/>
    <w:rsid w:val="004174E8"/>
    <w:rsid w:val="00471DB6"/>
    <w:rsid w:val="004A051E"/>
    <w:rsid w:val="00502501"/>
    <w:rsid w:val="00552086"/>
    <w:rsid w:val="005A1B4C"/>
    <w:rsid w:val="0068261B"/>
    <w:rsid w:val="006C2F0B"/>
    <w:rsid w:val="00732163"/>
    <w:rsid w:val="00796FD8"/>
    <w:rsid w:val="007A6A7B"/>
    <w:rsid w:val="008E6D72"/>
    <w:rsid w:val="00902751"/>
    <w:rsid w:val="00926C50"/>
    <w:rsid w:val="00964254"/>
    <w:rsid w:val="009746B0"/>
    <w:rsid w:val="009B5A68"/>
    <w:rsid w:val="00A9263D"/>
    <w:rsid w:val="00AC5579"/>
    <w:rsid w:val="00AC6509"/>
    <w:rsid w:val="00AE77E1"/>
    <w:rsid w:val="00AF1A3E"/>
    <w:rsid w:val="00AF410A"/>
    <w:rsid w:val="00B14B22"/>
    <w:rsid w:val="00B91BEE"/>
    <w:rsid w:val="00BC57DB"/>
    <w:rsid w:val="00BD537E"/>
    <w:rsid w:val="00BE1EE8"/>
    <w:rsid w:val="00C02441"/>
    <w:rsid w:val="00C410C8"/>
    <w:rsid w:val="00CD5F4E"/>
    <w:rsid w:val="00D322D3"/>
    <w:rsid w:val="00D739A0"/>
    <w:rsid w:val="00DB7089"/>
    <w:rsid w:val="00DD2B49"/>
    <w:rsid w:val="00DE3507"/>
    <w:rsid w:val="00E02C5A"/>
    <w:rsid w:val="00E77B80"/>
    <w:rsid w:val="00ED5A79"/>
    <w:rsid w:val="00EE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4C525"/>
  <w15:chartTrackingRefBased/>
  <w15:docId w15:val="{00A242AE-7725-48C6-AAEF-3689E0269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05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5A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5A8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idas.web.health.state.mn.us/violence/index.cf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Mai, Alan J</dc:creator>
  <cp:keywords/>
  <dc:description/>
  <cp:lastModifiedBy>Mai, Alan J</cp:lastModifiedBy>
  <cp:revision>18</cp:revision>
  <dcterms:created xsi:type="dcterms:W3CDTF">2019-09-05T21:21:00Z</dcterms:created>
  <dcterms:modified xsi:type="dcterms:W3CDTF">2019-09-19T14:29:00Z</dcterms:modified>
</cp:coreProperties>
</file>