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936" w:rsidRPr="00FE151B" w:rsidRDefault="00673936" w:rsidP="00673936">
      <w:pPr>
        <w:rPr>
          <w:color w:val="2F5496" w:themeColor="accent1" w:themeShade="BF"/>
          <w:sz w:val="24"/>
          <w:szCs w:val="24"/>
          <w:u w:val="single"/>
        </w:rPr>
      </w:pPr>
      <w:r>
        <w:rPr>
          <w:color w:val="2F5496" w:themeColor="accent1" w:themeShade="BF"/>
          <w:sz w:val="24"/>
          <w:szCs w:val="24"/>
          <w:u w:val="single"/>
        </w:rPr>
        <w:t xml:space="preserve">Table 4q: </w:t>
      </w:r>
      <w:r w:rsidRPr="00FE151B">
        <w:rPr>
          <w:color w:val="2F5496" w:themeColor="accent1" w:themeShade="BF"/>
          <w:sz w:val="24"/>
          <w:szCs w:val="24"/>
          <w:u w:val="single"/>
        </w:rPr>
        <w:t>Nonfatal Sexual Violence Exploratory Codes*</w:t>
      </w:r>
    </w:p>
    <w:tbl>
      <w:tblPr>
        <w:tblStyle w:val="GridTable6Colorful"/>
        <w:tblW w:w="8140" w:type="dxa"/>
        <w:tblLook w:val="0480" w:firstRow="0" w:lastRow="0" w:firstColumn="1" w:lastColumn="0" w:noHBand="0" w:noVBand="1"/>
      </w:tblPr>
      <w:tblGrid>
        <w:gridCol w:w="1780"/>
        <w:gridCol w:w="6360"/>
      </w:tblGrid>
      <w:tr w:rsidR="00673936" w:rsidRPr="00635D5B" w:rsidTr="005A23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:rsidR="00673936" w:rsidRPr="00635D5B" w:rsidRDefault="00673936" w:rsidP="005A2367">
            <w:pPr>
              <w:rPr>
                <w:rFonts w:eastAsia="Times New Roman" w:cstheme="minorHAnsi"/>
              </w:rPr>
            </w:pPr>
            <w:r w:rsidRPr="00635D5B">
              <w:rPr>
                <w:rFonts w:eastAsia="Times New Roman" w:cstheme="minorHAnsi"/>
              </w:rPr>
              <w:t>T74.21</w:t>
            </w:r>
          </w:p>
        </w:tc>
        <w:tc>
          <w:tcPr>
            <w:tcW w:w="6360" w:type="dxa"/>
            <w:noWrap/>
            <w:hideMark/>
          </w:tcPr>
          <w:p w:rsidR="00673936" w:rsidRPr="00635D5B" w:rsidRDefault="00673936" w:rsidP="005A2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</w:rPr>
            </w:pPr>
            <w:r w:rsidRPr="00635D5B">
              <w:rPr>
                <w:rFonts w:eastAsia="Times New Roman" w:cstheme="minorHAnsi"/>
              </w:rPr>
              <w:t>Adult sexual abuse, confirmed</w:t>
            </w:r>
          </w:p>
        </w:tc>
      </w:tr>
      <w:tr w:rsidR="00673936" w:rsidRPr="00635D5B" w:rsidTr="005A236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:rsidR="00673936" w:rsidRPr="00635D5B" w:rsidRDefault="00673936" w:rsidP="005A2367">
            <w:pPr>
              <w:rPr>
                <w:rFonts w:eastAsia="Times New Roman" w:cstheme="minorHAnsi"/>
              </w:rPr>
            </w:pPr>
            <w:r w:rsidRPr="00635D5B">
              <w:rPr>
                <w:rFonts w:eastAsia="Times New Roman" w:cstheme="minorHAnsi"/>
              </w:rPr>
              <w:t>T74.22</w:t>
            </w:r>
          </w:p>
        </w:tc>
        <w:tc>
          <w:tcPr>
            <w:tcW w:w="6360" w:type="dxa"/>
            <w:noWrap/>
            <w:hideMark/>
          </w:tcPr>
          <w:p w:rsidR="00673936" w:rsidRPr="00635D5B" w:rsidRDefault="00673936" w:rsidP="005A2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635D5B">
              <w:rPr>
                <w:rFonts w:eastAsia="Times New Roman" w:cstheme="minorHAnsi"/>
              </w:rPr>
              <w:t>Child sexual abuse, confirmed</w:t>
            </w:r>
          </w:p>
        </w:tc>
      </w:tr>
      <w:tr w:rsidR="00673936" w:rsidRPr="00635D5B" w:rsidTr="005A23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:rsidR="00673936" w:rsidRPr="00635D5B" w:rsidRDefault="00673936" w:rsidP="005A2367">
            <w:pPr>
              <w:rPr>
                <w:rFonts w:eastAsia="Times New Roman" w:cstheme="minorHAnsi"/>
              </w:rPr>
            </w:pPr>
            <w:r w:rsidRPr="00635D5B">
              <w:rPr>
                <w:rFonts w:eastAsia="Times New Roman" w:cstheme="minorHAnsi"/>
              </w:rPr>
              <w:t>T76.21</w:t>
            </w:r>
          </w:p>
        </w:tc>
        <w:tc>
          <w:tcPr>
            <w:tcW w:w="6360" w:type="dxa"/>
            <w:noWrap/>
            <w:hideMark/>
          </w:tcPr>
          <w:p w:rsidR="00673936" w:rsidRPr="00635D5B" w:rsidRDefault="00673936" w:rsidP="005A2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635D5B">
              <w:rPr>
                <w:rFonts w:eastAsia="Times New Roman" w:cstheme="minorHAnsi"/>
              </w:rPr>
              <w:t>Adult sexual abuse, suspected</w:t>
            </w:r>
          </w:p>
        </w:tc>
      </w:tr>
      <w:tr w:rsidR="00673936" w:rsidRPr="00635D5B" w:rsidTr="005A236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:rsidR="00673936" w:rsidRPr="00635D5B" w:rsidRDefault="00673936" w:rsidP="005A2367">
            <w:pPr>
              <w:rPr>
                <w:rFonts w:eastAsia="Times New Roman" w:cstheme="minorHAnsi"/>
              </w:rPr>
            </w:pPr>
            <w:r w:rsidRPr="00635D5B">
              <w:rPr>
                <w:rFonts w:eastAsia="Times New Roman" w:cstheme="minorHAnsi"/>
              </w:rPr>
              <w:t>T76.22</w:t>
            </w:r>
          </w:p>
        </w:tc>
        <w:tc>
          <w:tcPr>
            <w:tcW w:w="6360" w:type="dxa"/>
            <w:noWrap/>
            <w:hideMark/>
          </w:tcPr>
          <w:p w:rsidR="00673936" w:rsidRPr="00635D5B" w:rsidRDefault="00673936" w:rsidP="005A2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635D5B">
              <w:rPr>
                <w:rFonts w:eastAsia="Times New Roman" w:cstheme="minorHAnsi"/>
              </w:rPr>
              <w:t>Child sexual abuse, suspected</w:t>
            </w:r>
          </w:p>
        </w:tc>
      </w:tr>
      <w:tr w:rsidR="00673936" w:rsidRPr="00635D5B" w:rsidTr="005A23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:rsidR="00673936" w:rsidRPr="00635D5B" w:rsidRDefault="00673936" w:rsidP="005A2367">
            <w:pPr>
              <w:rPr>
                <w:rFonts w:eastAsia="Times New Roman" w:cstheme="minorHAnsi"/>
              </w:rPr>
            </w:pPr>
            <w:r w:rsidRPr="00635D5B">
              <w:rPr>
                <w:rFonts w:eastAsia="Times New Roman" w:cstheme="minorHAnsi"/>
              </w:rPr>
              <w:t>O9A.4</w:t>
            </w:r>
          </w:p>
        </w:tc>
        <w:tc>
          <w:tcPr>
            <w:tcW w:w="6360" w:type="dxa"/>
            <w:noWrap/>
            <w:hideMark/>
          </w:tcPr>
          <w:p w:rsidR="00673936" w:rsidRPr="00635D5B" w:rsidRDefault="00673936" w:rsidP="005A2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635D5B">
              <w:rPr>
                <w:rFonts w:eastAsia="Times New Roman" w:cstheme="minorHAnsi"/>
              </w:rPr>
              <w:t>Sexual abuse complicating pregnancy, childbirth, and the puerperium</w:t>
            </w:r>
          </w:p>
        </w:tc>
      </w:tr>
    </w:tbl>
    <w:p w:rsidR="00673936" w:rsidRDefault="00673936" w:rsidP="00673936">
      <w:pPr>
        <w:rPr>
          <w:sz w:val="24"/>
          <w:szCs w:val="24"/>
        </w:rPr>
      </w:pPr>
    </w:p>
    <w:p w:rsidR="00673936" w:rsidRDefault="00673936" w:rsidP="00673936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Pr="000A6352">
        <w:rPr>
          <w:sz w:val="24"/>
          <w:szCs w:val="24"/>
        </w:rPr>
        <w:t>7th character of A or missing (reflects initial encounter, active treatment)</w:t>
      </w:r>
    </w:p>
    <w:p w:rsidR="00DB560B" w:rsidRDefault="00673936">
      <w:bookmarkStart w:id="0" w:name="_GoBack"/>
      <w:bookmarkEnd w:id="0"/>
    </w:p>
    <w:sectPr w:rsidR="00DB5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936"/>
    <w:rsid w:val="00144831"/>
    <w:rsid w:val="001D359E"/>
    <w:rsid w:val="00280336"/>
    <w:rsid w:val="005A1B4C"/>
    <w:rsid w:val="00673936"/>
    <w:rsid w:val="00C02441"/>
    <w:rsid w:val="00DB7089"/>
    <w:rsid w:val="00DE3507"/>
    <w:rsid w:val="00E02C5A"/>
    <w:rsid w:val="00EE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6DB696-64D5-4BB5-9125-739FFE099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3936"/>
    <w:pPr>
      <w:spacing w:after="160" w:line="259" w:lineRule="auto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">
    <w:name w:val="Grid Table 6 Colorful"/>
    <w:basedOn w:val="TableNormal"/>
    <w:uiPriority w:val="51"/>
    <w:rsid w:val="00673936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Mai, Alan J</dc:creator>
  <cp:keywords/>
  <dc:description/>
  <cp:lastModifiedBy>Mai, Alan J</cp:lastModifiedBy>
  <cp:revision>1</cp:revision>
  <dcterms:created xsi:type="dcterms:W3CDTF">2019-10-09T15:32:00Z</dcterms:created>
  <dcterms:modified xsi:type="dcterms:W3CDTF">2019-10-09T15:33:00Z</dcterms:modified>
</cp:coreProperties>
</file>