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C31" w:rsidRDefault="00347D4E" w:rsidP="007B74BF">
      <w:pPr>
        <w:autoSpaceDE w:val="0"/>
        <w:autoSpaceDN w:val="0"/>
        <w:adjustRightInd w:val="0"/>
        <w:spacing w:after="0" w:line="240" w:lineRule="auto"/>
        <w:jc w:val="center"/>
        <w:rPr>
          <w:rFonts w:cs="Helvetica-Bold"/>
          <w:b/>
          <w:bCs/>
          <w:sz w:val="28"/>
          <w:szCs w:val="28"/>
        </w:rPr>
      </w:pPr>
      <w:bookmarkStart w:id="0" w:name="_GoBack"/>
      <w:bookmarkEnd w:id="0"/>
      <w:r>
        <w:rPr>
          <w:rFonts w:cs="Helvetica-Bold"/>
          <w:b/>
          <w:bCs/>
          <w:sz w:val="28"/>
          <w:szCs w:val="28"/>
        </w:rPr>
        <w:t xml:space="preserve"> CSTE</w:t>
      </w:r>
      <w:r w:rsidR="00960511" w:rsidRPr="00EA0AF9">
        <w:rPr>
          <w:rFonts w:cs="Helvetica-Bold"/>
          <w:b/>
          <w:bCs/>
          <w:sz w:val="28"/>
          <w:szCs w:val="28"/>
        </w:rPr>
        <w:t xml:space="preserve"> Foundation,</w:t>
      </w:r>
      <w:r w:rsidR="00960511" w:rsidRPr="00EA0AF9">
        <w:rPr>
          <w:rFonts w:cs="TT15Ct00"/>
        </w:rPr>
        <w:t xml:space="preserve"> </w:t>
      </w:r>
      <w:r w:rsidR="00960511" w:rsidRPr="00EA0AF9">
        <w:rPr>
          <w:rFonts w:cs="Helvetica-Bold"/>
          <w:b/>
          <w:bCs/>
          <w:sz w:val="28"/>
          <w:szCs w:val="28"/>
        </w:rPr>
        <w:t>Inc.</w:t>
      </w:r>
      <w:r w:rsidR="00B4013D" w:rsidRPr="00EA0AF9">
        <w:rPr>
          <w:rFonts w:cs="Helvetica-Bold"/>
          <w:b/>
          <w:bCs/>
          <w:sz w:val="28"/>
          <w:szCs w:val="28"/>
        </w:rPr>
        <w:t xml:space="preserve"> </w:t>
      </w:r>
    </w:p>
    <w:p w:rsidR="00960511" w:rsidRPr="00EA0AF9" w:rsidRDefault="00960511" w:rsidP="007B74BF">
      <w:pPr>
        <w:autoSpaceDE w:val="0"/>
        <w:autoSpaceDN w:val="0"/>
        <w:adjustRightInd w:val="0"/>
        <w:spacing w:after="0" w:line="240" w:lineRule="auto"/>
        <w:jc w:val="center"/>
        <w:rPr>
          <w:rFonts w:cs="Helvetica-Bold"/>
          <w:b/>
          <w:bCs/>
          <w:sz w:val="28"/>
          <w:szCs w:val="28"/>
        </w:rPr>
      </w:pPr>
      <w:r w:rsidRPr="00EA0AF9">
        <w:rPr>
          <w:rFonts w:cs="Helvetica-Bold"/>
          <w:b/>
          <w:bCs/>
          <w:sz w:val="28"/>
          <w:szCs w:val="28"/>
        </w:rPr>
        <w:t>Bylaws</w:t>
      </w:r>
    </w:p>
    <w:p w:rsidR="00960511" w:rsidRPr="00EA0AF9" w:rsidRDefault="00960511" w:rsidP="007B74BF">
      <w:pPr>
        <w:autoSpaceDE w:val="0"/>
        <w:autoSpaceDN w:val="0"/>
        <w:adjustRightInd w:val="0"/>
        <w:spacing w:after="0" w:line="240" w:lineRule="auto"/>
        <w:jc w:val="center"/>
        <w:rPr>
          <w:rFonts w:cs="Helvetica-Bold"/>
          <w:b/>
          <w:bCs/>
          <w:sz w:val="28"/>
          <w:szCs w:val="28"/>
        </w:rPr>
      </w:pPr>
      <w:r w:rsidRPr="00EA0AF9">
        <w:rPr>
          <w:rFonts w:cs="Helvetica-Bold"/>
          <w:b/>
          <w:bCs/>
          <w:sz w:val="28"/>
          <w:szCs w:val="28"/>
        </w:rPr>
        <w:t xml:space="preserve">(Adopted </w:t>
      </w:r>
      <w:r w:rsidR="00895EC1" w:rsidRPr="00EA0AF9">
        <w:rPr>
          <w:rFonts w:cs="Helvetica-Bold"/>
          <w:b/>
          <w:bCs/>
          <w:sz w:val="28"/>
          <w:szCs w:val="28"/>
        </w:rPr>
        <w:t>October 7, 2016</w:t>
      </w:r>
      <w:r w:rsidR="00BF5CAD" w:rsidRPr="00EA0AF9">
        <w:rPr>
          <w:rFonts w:cs="Helvetica-Bold"/>
          <w:b/>
          <w:bCs/>
          <w:sz w:val="28"/>
          <w:szCs w:val="28"/>
        </w:rPr>
        <w:t>)</w:t>
      </w:r>
    </w:p>
    <w:p w:rsidR="00960511" w:rsidRPr="00EA0AF9" w:rsidRDefault="00960511" w:rsidP="00960511">
      <w:pPr>
        <w:autoSpaceDE w:val="0"/>
        <w:autoSpaceDN w:val="0"/>
        <w:adjustRightInd w:val="0"/>
        <w:spacing w:after="0" w:line="240" w:lineRule="auto"/>
        <w:rPr>
          <w:rFonts w:cs="TT15Ct00"/>
        </w:rPr>
      </w:pPr>
    </w:p>
    <w:p w:rsidR="00960511" w:rsidRPr="00EA0AF9" w:rsidRDefault="00960511" w:rsidP="00960511">
      <w:pPr>
        <w:autoSpaceDE w:val="0"/>
        <w:autoSpaceDN w:val="0"/>
        <w:adjustRightInd w:val="0"/>
        <w:spacing w:after="0" w:line="240" w:lineRule="auto"/>
        <w:rPr>
          <w:rFonts w:cs="Helvetica-Bold"/>
          <w:b/>
          <w:bCs/>
          <w:sz w:val="24"/>
          <w:szCs w:val="24"/>
        </w:rPr>
      </w:pPr>
      <w:r w:rsidRPr="00EA0AF9">
        <w:rPr>
          <w:rFonts w:cs="TT15Ct00"/>
        </w:rPr>
        <w:t xml:space="preserve"> </w:t>
      </w:r>
      <w:r w:rsidR="00E502BC" w:rsidRPr="00EA0AF9">
        <w:rPr>
          <w:rFonts w:cs="Helvetica-Bold"/>
          <w:b/>
          <w:bCs/>
          <w:sz w:val="24"/>
          <w:szCs w:val="24"/>
        </w:rPr>
        <w:t xml:space="preserve">ARTICLE I.  GOVERNING </w:t>
      </w:r>
      <w:r w:rsidRPr="00EA0AF9">
        <w:rPr>
          <w:rFonts w:cs="Helvetica-Bold"/>
          <w:b/>
          <w:bCs/>
          <w:sz w:val="24"/>
          <w:szCs w:val="24"/>
        </w:rPr>
        <w:t>INSTRUMENTS</w:t>
      </w:r>
    </w:p>
    <w:p w:rsidR="00B4013D" w:rsidRPr="00EA0AF9" w:rsidRDefault="00B4013D" w:rsidP="00E502BC">
      <w:pPr>
        <w:autoSpaceDE w:val="0"/>
        <w:autoSpaceDN w:val="0"/>
        <w:adjustRightInd w:val="0"/>
        <w:spacing w:after="0" w:line="240" w:lineRule="auto"/>
        <w:rPr>
          <w:rFonts w:cs="Helvetica"/>
          <w:sz w:val="24"/>
          <w:szCs w:val="24"/>
        </w:rPr>
      </w:pPr>
    </w:p>
    <w:p w:rsidR="00E64F0E" w:rsidRPr="00EA0AF9" w:rsidRDefault="00E502BC" w:rsidP="00E502BC">
      <w:pPr>
        <w:autoSpaceDE w:val="0"/>
        <w:autoSpaceDN w:val="0"/>
        <w:adjustRightInd w:val="0"/>
        <w:spacing w:after="0" w:line="240" w:lineRule="auto"/>
        <w:rPr>
          <w:rFonts w:cs="Helvetica"/>
          <w:sz w:val="24"/>
          <w:szCs w:val="24"/>
        </w:rPr>
      </w:pPr>
      <w:r w:rsidRPr="00EA0AF9">
        <w:rPr>
          <w:rFonts w:cs="Helvetica"/>
          <w:sz w:val="24"/>
          <w:szCs w:val="24"/>
        </w:rPr>
        <w:t>The Council</w:t>
      </w:r>
      <w:r w:rsidR="00E64F0E" w:rsidRPr="00EA0AF9">
        <w:rPr>
          <w:rFonts w:cs="Helvetica"/>
          <w:sz w:val="24"/>
          <w:szCs w:val="24"/>
        </w:rPr>
        <w:t xml:space="preserve"> of State and Territorial Epidemiologists Foundation (the Foundation)</w:t>
      </w:r>
      <w:r w:rsidRPr="00EA0AF9">
        <w:rPr>
          <w:rFonts w:cs="Helvetica"/>
          <w:sz w:val="24"/>
          <w:szCs w:val="24"/>
        </w:rPr>
        <w:t xml:space="preserve"> shall be governed by its Articles of Incorporation, these Bylaws, and policies and procedures that are approved and</w:t>
      </w:r>
      <w:r w:rsidRPr="00EA0AF9">
        <w:rPr>
          <w:rFonts w:cs="TT15Ct00"/>
        </w:rPr>
        <w:t xml:space="preserve"> </w:t>
      </w:r>
      <w:r w:rsidRPr="00EA0AF9">
        <w:rPr>
          <w:rFonts w:cs="Helvetica"/>
          <w:sz w:val="24"/>
          <w:szCs w:val="24"/>
        </w:rPr>
        <w:t xml:space="preserve">adopted by </w:t>
      </w:r>
      <w:r w:rsidR="00FC75FC" w:rsidRPr="00EA0AF9">
        <w:rPr>
          <w:rFonts w:cs="Helvetica"/>
          <w:sz w:val="24"/>
          <w:szCs w:val="24"/>
        </w:rPr>
        <w:t>the Board</w:t>
      </w:r>
      <w:r w:rsidR="00737098" w:rsidRPr="00EA0AF9">
        <w:rPr>
          <w:rFonts w:cs="Helvetica"/>
          <w:sz w:val="24"/>
          <w:szCs w:val="24"/>
        </w:rPr>
        <w:t xml:space="preserve"> of Directors</w:t>
      </w:r>
      <w:r w:rsidR="009D776D">
        <w:rPr>
          <w:rFonts w:cs="Helvetica"/>
          <w:sz w:val="24"/>
          <w:szCs w:val="24"/>
        </w:rPr>
        <w:t xml:space="preserve"> of the Foundation</w:t>
      </w:r>
      <w:r w:rsidR="00E64F0E" w:rsidRPr="00EA0AF9">
        <w:rPr>
          <w:rFonts w:cs="Helvetica"/>
          <w:sz w:val="24"/>
          <w:szCs w:val="24"/>
        </w:rPr>
        <w:t>.</w:t>
      </w:r>
    </w:p>
    <w:p w:rsidR="00E64F0E" w:rsidRPr="00EA0AF9" w:rsidRDefault="00E64F0E" w:rsidP="00E502BC">
      <w:pPr>
        <w:autoSpaceDE w:val="0"/>
        <w:autoSpaceDN w:val="0"/>
        <w:adjustRightInd w:val="0"/>
        <w:spacing w:after="0" w:line="240" w:lineRule="auto"/>
        <w:rPr>
          <w:rFonts w:cs="Helvetica"/>
          <w:sz w:val="24"/>
          <w:szCs w:val="24"/>
        </w:rPr>
      </w:pPr>
    </w:p>
    <w:p w:rsidR="00E64F0E" w:rsidRPr="00EA0AF9" w:rsidRDefault="00E64F0E" w:rsidP="00E502BC">
      <w:pPr>
        <w:autoSpaceDE w:val="0"/>
        <w:autoSpaceDN w:val="0"/>
        <w:adjustRightInd w:val="0"/>
        <w:spacing w:after="0" w:line="240" w:lineRule="auto"/>
        <w:rPr>
          <w:rFonts w:cs="Helvetica"/>
          <w:b/>
          <w:sz w:val="24"/>
          <w:szCs w:val="24"/>
        </w:rPr>
      </w:pPr>
      <w:r w:rsidRPr="00EA0AF9">
        <w:rPr>
          <w:rFonts w:cs="Helvetica"/>
          <w:b/>
          <w:sz w:val="24"/>
          <w:szCs w:val="24"/>
        </w:rPr>
        <w:t>ARTICLE II.  PURPOSE OF THE FOUNDATION</w:t>
      </w:r>
    </w:p>
    <w:p w:rsidR="00E64F0E" w:rsidRDefault="00E64F0E" w:rsidP="00E502BC">
      <w:pPr>
        <w:autoSpaceDE w:val="0"/>
        <w:autoSpaceDN w:val="0"/>
        <w:adjustRightInd w:val="0"/>
        <w:spacing w:after="0" w:line="240" w:lineRule="auto"/>
        <w:rPr>
          <w:rFonts w:cs="Helvetica"/>
          <w:sz w:val="24"/>
          <w:szCs w:val="24"/>
        </w:rPr>
      </w:pPr>
    </w:p>
    <w:p w:rsidR="00D856C3" w:rsidRDefault="00374C01" w:rsidP="00D856C3">
      <w:pPr>
        <w:autoSpaceDE w:val="0"/>
        <w:autoSpaceDN w:val="0"/>
        <w:adjustRightInd w:val="0"/>
        <w:spacing w:after="0" w:line="240" w:lineRule="auto"/>
        <w:rPr>
          <w:rFonts w:cs="Helvetica"/>
          <w:sz w:val="24"/>
          <w:szCs w:val="24"/>
        </w:rPr>
      </w:pPr>
      <w:r>
        <w:rPr>
          <w:rFonts w:cs="Helvetica"/>
          <w:sz w:val="24"/>
          <w:szCs w:val="24"/>
        </w:rPr>
        <w:t xml:space="preserve">Section 1. </w:t>
      </w:r>
      <w:r w:rsidR="00D856C3" w:rsidRPr="00D856C3">
        <w:rPr>
          <w:rFonts w:cs="Helvetica"/>
          <w:sz w:val="24"/>
          <w:szCs w:val="24"/>
        </w:rPr>
        <w:t xml:space="preserve">Purposes.  The Foundation is organized exclusively for charitable, education, religious or scientific purposes within the meaning of Section 501 (c) (3) of the Internal Revenue Code of 1986 (or the corresponding provisions of any future United States Internal Revenue Law), including, for such purposes </w:t>
      </w:r>
      <w:r w:rsidR="00D856C3">
        <w:rPr>
          <w:rFonts w:cs="Helvetica"/>
          <w:sz w:val="24"/>
          <w:szCs w:val="24"/>
        </w:rPr>
        <w:t>of</w:t>
      </w:r>
      <w:r w:rsidR="00663D48">
        <w:rPr>
          <w:rFonts w:cs="Helvetica"/>
          <w:sz w:val="24"/>
          <w:szCs w:val="24"/>
        </w:rPr>
        <w:t xml:space="preserve"> </w:t>
      </w:r>
      <w:r w:rsidR="00D856C3">
        <w:rPr>
          <w:rFonts w:cs="Helvetica"/>
          <w:sz w:val="24"/>
          <w:szCs w:val="24"/>
        </w:rPr>
        <w:t>enhancing</w:t>
      </w:r>
      <w:r w:rsidR="00D856C3" w:rsidRPr="00D856C3">
        <w:rPr>
          <w:rFonts w:cs="Helvetica"/>
          <w:sz w:val="24"/>
          <w:szCs w:val="24"/>
        </w:rPr>
        <w:t xml:space="preserve"> and expand</w:t>
      </w:r>
      <w:r w:rsidR="00D856C3">
        <w:rPr>
          <w:rFonts w:cs="Helvetica"/>
          <w:sz w:val="24"/>
          <w:szCs w:val="24"/>
        </w:rPr>
        <w:t>ing</w:t>
      </w:r>
      <w:r w:rsidR="00D856C3" w:rsidRPr="00D856C3">
        <w:rPr>
          <w:rFonts w:cs="Helvetica"/>
          <w:sz w:val="24"/>
          <w:szCs w:val="24"/>
        </w:rPr>
        <w:t xml:space="preserve"> the mission and vision of the Council of State and Territoria</w:t>
      </w:r>
      <w:r w:rsidR="00D856C3">
        <w:rPr>
          <w:rFonts w:cs="Helvetica"/>
          <w:sz w:val="24"/>
          <w:szCs w:val="24"/>
        </w:rPr>
        <w:t>l Epidemiologists (the Council)</w:t>
      </w:r>
      <w:r w:rsidR="00663D48">
        <w:rPr>
          <w:rFonts w:cs="Helvetica"/>
          <w:sz w:val="24"/>
          <w:szCs w:val="24"/>
        </w:rPr>
        <w:t>,</w:t>
      </w:r>
      <w:r w:rsidR="00D856C3">
        <w:rPr>
          <w:rFonts w:cs="Helvetica"/>
          <w:sz w:val="24"/>
          <w:szCs w:val="24"/>
        </w:rPr>
        <w:t xml:space="preserve"> seeking and receiving</w:t>
      </w:r>
      <w:r w:rsidR="00D856C3" w:rsidRPr="00D856C3">
        <w:rPr>
          <w:rFonts w:cs="Helvetica"/>
          <w:sz w:val="24"/>
          <w:szCs w:val="24"/>
        </w:rPr>
        <w:t xml:space="preserve"> contributions from individuals and corporations, </w:t>
      </w:r>
      <w:r w:rsidR="00D87F7E">
        <w:rPr>
          <w:rFonts w:cs="Helvetica"/>
          <w:sz w:val="24"/>
          <w:szCs w:val="24"/>
        </w:rPr>
        <w:t xml:space="preserve">and </w:t>
      </w:r>
      <w:r w:rsidR="00D856C3" w:rsidRPr="00D856C3">
        <w:rPr>
          <w:rFonts w:cs="Helvetica"/>
          <w:sz w:val="24"/>
          <w:szCs w:val="24"/>
        </w:rPr>
        <w:t>steward</w:t>
      </w:r>
      <w:r w:rsidR="00663D48">
        <w:rPr>
          <w:rFonts w:cs="Helvetica"/>
          <w:sz w:val="24"/>
          <w:szCs w:val="24"/>
        </w:rPr>
        <w:t>ing</w:t>
      </w:r>
      <w:r w:rsidR="00D856C3" w:rsidRPr="00D856C3">
        <w:rPr>
          <w:rFonts w:cs="Helvetica"/>
          <w:sz w:val="24"/>
          <w:szCs w:val="24"/>
        </w:rPr>
        <w:t xml:space="preserve"> these funds towards the best interest of the </w:t>
      </w:r>
      <w:r w:rsidR="00663D48">
        <w:rPr>
          <w:rFonts w:cs="Helvetica"/>
          <w:sz w:val="24"/>
          <w:szCs w:val="24"/>
        </w:rPr>
        <w:t>Foundation.</w:t>
      </w:r>
    </w:p>
    <w:p w:rsidR="00663D48" w:rsidRDefault="00663D48" w:rsidP="00D856C3">
      <w:pPr>
        <w:autoSpaceDE w:val="0"/>
        <w:autoSpaceDN w:val="0"/>
        <w:adjustRightInd w:val="0"/>
        <w:spacing w:after="0" w:line="240" w:lineRule="auto"/>
        <w:rPr>
          <w:rFonts w:cs="Helvetica"/>
          <w:sz w:val="24"/>
          <w:szCs w:val="24"/>
        </w:rPr>
      </w:pPr>
    </w:p>
    <w:p w:rsidR="00D856C3" w:rsidRDefault="00374C01" w:rsidP="00D856C3">
      <w:pPr>
        <w:autoSpaceDE w:val="0"/>
        <w:autoSpaceDN w:val="0"/>
        <w:adjustRightInd w:val="0"/>
        <w:spacing w:after="0" w:line="240" w:lineRule="auto"/>
        <w:rPr>
          <w:rFonts w:cs="Helvetica"/>
          <w:sz w:val="24"/>
          <w:szCs w:val="24"/>
        </w:rPr>
      </w:pPr>
      <w:r>
        <w:rPr>
          <w:rFonts w:cs="Helvetica"/>
          <w:sz w:val="24"/>
          <w:szCs w:val="24"/>
        </w:rPr>
        <w:t xml:space="preserve">Section 2. </w:t>
      </w:r>
      <w:r w:rsidR="00D856C3" w:rsidRPr="00D856C3">
        <w:rPr>
          <w:rFonts w:cs="Helvetica"/>
          <w:sz w:val="24"/>
          <w:szCs w:val="24"/>
        </w:rPr>
        <w:t>Earnings.   No part of the net earnings of the Foundation shall inure to the benefit of, or be distributable to, its trustees, directors, officers, or other private persons, except that the Foundation shall be authorized and empowered to pay reasonable compensation for service rendered and to make payments and distributions in furtherance of the purposes set forth in Section 1 hereof.</w:t>
      </w:r>
    </w:p>
    <w:p w:rsidR="00663D48" w:rsidRPr="00D856C3" w:rsidRDefault="00663D48" w:rsidP="00D856C3">
      <w:pPr>
        <w:autoSpaceDE w:val="0"/>
        <w:autoSpaceDN w:val="0"/>
        <w:adjustRightInd w:val="0"/>
        <w:spacing w:after="0" w:line="240" w:lineRule="auto"/>
        <w:rPr>
          <w:rFonts w:cs="Helvetica"/>
          <w:sz w:val="24"/>
          <w:szCs w:val="24"/>
        </w:rPr>
      </w:pPr>
    </w:p>
    <w:p w:rsidR="00D856C3" w:rsidRDefault="00D856C3" w:rsidP="00D856C3">
      <w:pPr>
        <w:autoSpaceDE w:val="0"/>
        <w:autoSpaceDN w:val="0"/>
        <w:adjustRightInd w:val="0"/>
        <w:spacing w:after="0" w:line="240" w:lineRule="auto"/>
        <w:rPr>
          <w:rFonts w:cs="Helvetica"/>
          <w:sz w:val="24"/>
          <w:szCs w:val="24"/>
        </w:rPr>
      </w:pPr>
      <w:r w:rsidRPr="00D856C3">
        <w:rPr>
          <w:rFonts w:cs="Helvetica"/>
          <w:sz w:val="24"/>
          <w:szCs w:val="24"/>
        </w:rPr>
        <w:t>Section 3.</w:t>
      </w:r>
      <w:r w:rsidR="00374C01">
        <w:rPr>
          <w:rFonts w:cs="Helvetica"/>
          <w:sz w:val="24"/>
          <w:szCs w:val="24"/>
        </w:rPr>
        <w:t xml:space="preserve"> </w:t>
      </w:r>
      <w:r w:rsidRPr="00D856C3">
        <w:rPr>
          <w:rFonts w:cs="Helvetica"/>
          <w:sz w:val="24"/>
          <w:szCs w:val="24"/>
        </w:rPr>
        <w:t>Activities.  No substantial part of the activities of the Foundation shall be the carrying on of propaganda, or otherwise attempting, to influence legislation, and the Foundation shall not participate in, or intervene in (including the publishing or distribution of statements) any political campaign on behalf of any candidate for public office.  Notwithstanding any other provisions of these Bylaws or the Articles of Incorporation, the Foundation shall not carry on any other activities not permitted to be carried on by a Foundation exempt from Federal income tax under Section 501 (c) (3) of the Internal Revenue Code of 1986 (or the corresponding provisions of any future United States Internal Revenue Law.)</w:t>
      </w:r>
    </w:p>
    <w:p w:rsidR="00663D48" w:rsidRPr="00D856C3" w:rsidRDefault="00663D48" w:rsidP="00D856C3">
      <w:pPr>
        <w:autoSpaceDE w:val="0"/>
        <w:autoSpaceDN w:val="0"/>
        <w:adjustRightInd w:val="0"/>
        <w:spacing w:after="0" w:line="240" w:lineRule="auto"/>
        <w:rPr>
          <w:rFonts w:cs="Helvetica"/>
          <w:sz w:val="24"/>
          <w:szCs w:val="24"/>
        </w:rPr>
      </w:pPr>
    </w:p>
    <w:p w:rsidR="00D856C3" w:rsidRPr="00EA0AF9" w:rsidRDefault="00374C01" w:rsidP="00D856C3">
      <w:pPr>
        <w:autoSpaceDE w:val="0"/>
        <w:autoSpaceDN w:val="0"/>
        <w:adjustRightInd w:val="0"/>
        <w:spacing w:after="0" w:line="240" w:lineRule="auto"/>
        <w:rPr>
          <w:rFonts w:cs="Helvetica"/>
          <w:sz w:val="24"/>
          <w:szCs w:val="24"/>
        </w:rPr>
      </w:pPr>
      <w:r>
        <w:rPr>
          <w:rFonts w:cs="Helvetica"/>
          <w:sz w:val="24"/>
          <w:szCs w:val="24"/>
        </w:rPr>
        <w:t xml:space="preserve">Section 4. </w:t>
      </w:r>
      <w:r w:rsidR="00D856C3" w:rsidRPr="00D856C3">
        <w:rPr>
          <w:rFonts w:cs="Helvetica"/>
          <w:sz w:val="24"/>
          <w:szCs w:val="24"/>
        </w:rPr>
        <w:t>Members.   There shall not be any members of the Foundation.</w:t>
      </w:r>
    </w:p>
    <w:p w:rsidR="00E502BC" w:rsidRDefault="00E64F0E" w:rsidP="00E502BC">
      <w:pPr>
        <w:autoSpaceDE w:val="0"/>
        <w:autoSpaceDN w:val="0"/>
        <w:adjustRightInd w:val="0"/>
        <w:spacing w:after="0" w:line="240" w:lineRule="auto"/>
        <w:rPr>
          <w:rFonts w:cs="Helvetica"/>
          <w:sz w:val="24"/>
          <w:szCs w:val="24"/>
        </w:rPr>
      </w:pPr>
      <w:r w:rsidRPr="00EA0AF9">
        <w:rPr>
          <w:rFonts w:cs="Helvetica"/>
          <w:sz w:val="24"/>
          <w:szCs w:val="24"/>
        </w:rPr>
        <w:t xml:space="preserve"> </w:t>
      </w:r>
    </w:p>
    <w:p w:rsidR="00E502BC" w:rsidRPr="00EA0AF9" w:rsidRDefault="00E502BC" w:rsidP="00E502BC">
      <w:pPr>
        <w:autoSpaceDE w:val="0"/>
        <w:autoSpaceDN w:val="0"/>
        <w:adjustRightInd w:val="0"/>
        <w:spacing w:after="0" w:line="240" w:lineRule="auto"/>
        <w:rPr>
          <w:rFonts w:cs="Helvetica-Bold"/>
          <w:b/>
          <w:bCs/>
          <w:sz w:val="24"/>
          <w:szCs w:val="24"/>
        </w:rPr>
      </w:pPr>
      <w:r w:rsidRPr="00EA0AF9">
        <w:rPr>
          <w:rFonts w:cs="Helvetica-Bold"/>
          <w:b/>
          <w:bCs/>
          <w:sz w:val="24"/>
          <w:szCs w:val="24"/>
        </w:rPr>
        <w:t>ARTICLE II</w:t>
      </w:r>
      <w:r w:rsidR="009B2447" w:rsidRPr="00EA0AF9">
        <w:rPr>
          <w:rFonts w:cs="Helvetica-Bold"/>
          <w:b/>
          <w:bCs/>
          <w:sz w:val="24"/>
          <w:szCs w:val="24"/>
        </w:rPr>
        <w:t>I</w:t>
      </w:r>
      <w:r w:rsidRPr="00EA0AF9">
        <w:rPr>
          <w:rFonts w:cs="Helvetica-Bold"/>
          <w:b/>
          <w:bCs/>
          <w:sz w:val="24"/>
          <w:szCs w:val="24"/>
        </w:rPr>
        <w:t>.  BOARD</w:t>
      </w:r>
      <w:r w:rsidR="00641502" w:rsidRPr="00EA0AF9">
        <w:rPr>
          <w:rFonts w:cs="Helvetica-Bold"/>
          <w:b/>
          <w:bCs/>
          <w:sz w:val="24"/>
          <w:szCs w:val="24"/>
        </w:rPr>
        <w:t xml:space="preserve"> OF DIRECTORS</w:t>
      </w:r>
    </w:p>
    <w:p w:rsidR="00B4013D" w:rsidRPr="00EA0AF9" w:rsidRDefault="00B4013D" w:rsidP="00E502BC">
      <w:pPr>
        <w:autoSpaceDE w:val="0"/>
        <w:autoSpaceDN w:val="0"/>
        <w:adjustRightInd w:val="0"/>
        <w:spacing w:after="0" w:line="240" w:lineRule="auto"/>
        <w:rPr>
          <w:rFonts w:cs="Helvetica"/>
          <w:sz w:val="24"/>
          <w:szCs w:val="24"/>
        </w:rPr>
      </w:pPr>
    </w:p>
    <w:p w:rsidR="00E502BC" w:rsidRPr="00EA0AF9" w:rsidRDefault="00E502BC" w:rsidP="00E502BC">
      <w:pPr>
        <w:autoSpaceDE w:val="0"/>
        <w:autoSpaceDN w:val="0"/>
        <w:adjustRightInd w:val="0"/>
        <w:spacing w:after="0" w:line="240" w:lineRule="auto"/>
        <w:rPr>
          <w:rFonts w:cs="TT15Ct00"/>
        </w:rPr>
      </w:pPr>
      <w:r w:rsidRPr="00EA0AF9">
        <w:rPr>
          <w:rFonts w:cs="Helvetica"/>
          <w:sz w:val="24"/>
          <w:szCs w:val="24"/>
        </w:rPr>
        <w:t>Section 1</w:t>
      </w:r>
      <w:r w:rsidR="00374C01">
        <w:rPr>
          <w:rFonts w:cs="Helvetica"/>
          <w:sz w:val="24"/>
          <w:szCs w:val="24"/>
        </w:rPr>
        <w:t xml:space="preserve">. </w:t>
      </w:r>
      <w:r w:rsidR="00641502" w:rsidRPr="00EA0AF9">
        <w:rPr>
          <w:rFonts w:cs="Helvetica"/>
          <w:sz w:val="24"/>
          <w:szCs w:val="24"/>
        </w:rPr>
        <w:t xml:space="preserve">Name. The chief governing body </w:t>
      </w:r>
      <w:r w:rsidR="00D856C3">
        <w:rPr>
          <w:rFonts w:cs="Helvetica"/>
          <w:sz w:val="24"/>
          <w:szCs w:val="24"/>
        </w:rPr>
        <w:t xml:space="preserve">of the Foundation </w:t>
      </w:r>
      <w:r w:rsidR="00641502" w:rsidRPr="00EA0AF9">
        <w:rPr>
          <w:rFonts w:cs="Helvetica"/>
          <w:sz w:val="24"/>
          <w:szCs w:val="24"/>
        </w:rPr>
        <w:t>shall be known as</w:t>
      </w:r>
      <w:r w:rsidRPr="00EA0AF9">
        <w:rPr>
          <w:rFonts w:cs="Helvetica"/>
          <w:sz w:val="24"/>
          <w:szCs w:val="24"/>
        </w:rPr>
        <w:t xml:space="preserve"> </w:t>
      </w:r>
      <w:r w:rsidR="00D856C3">
        <w:rPr>
          <w:rFonts w:cs="Helvetica"/>
          <w:sz w:val="24"/>
          <w:szCs w:val="24"/>
        </w:rPr>
        <w:t>t</w:t>
      </w:r>
      <w:r w:rsidRPr="00EA0AF9">
        <w:rPr>
          <w:rFonts w:cs="Helvetica"/>
          <w:sz w:val="24"/>
          <w:szCs w:val="24"/>
        </w:rPr>
        <w:t>he Board of Directors of the Foundation</w:t>
      </w:r>
      <w:r w:rsidR="00663D48">
        <w:rPr>
          <w:rFonts w:cs="Helvetica"/>
          <w:sz w:val="24"/>
          <w:szCs w:val="24"/>
        </w:rPr>
        <w:t xml:space="preserve"> (Board of Directors</w:t>
      </w:r>
      <w:r w:rsidR="00973D5E">
        <w:rPr>
          <w:rFonts w:cs="Helvetica"/>
          <w:sz w:val="24"/>
          <w:szCs w:val="24"/>
        </w:rPr>
        <w:t>)</w:t>
      </w:r>
      <w:r w:rsidR="00641502" w:rsidRPr="00EA0AF9">
        <w:rPr>
          <w:rFonts w:cs="TT15Ct00"/>
        </w:rPr>
        <w:t xml:space="preserve">. </w:t>
      </w:r>
    </w:p>
    <w:p w:rsidR="00BF5CAD" w:rsidRPr="00EA0AF9" w:rsidRDefault="00BF5CAD" w:rsidP="00E502BC">
      <w:pPr>
        <w:autoSpaceDE w:val="0"/>
        <w:autoSpaceDN w:val="0"/>
        <w:adjustRightInd w:val="0"/>
        <w:spacing w:after="0" w:line="240" w:lineRule="auto"/>
        <w:rPr>
          <w:rFonts w:cs="Helvetica"/>
          <w:sz w:val="24"/>
          <w:szCs w:val="24"/>
        </w:rPr>
      </w:pPr>
    </w:p>
    <w:p w:rsidR="00FC75FC" w:rsidRPr="00EA0AF9" w:rsidRDefault="00E502BC" w:rsidP="00FC75FC">
      <w:pPr>
        <w:autoSpaceDE w:val="0"/>
        <w:autoSpaceDN w:val="0"/>
        <w:adjustRightInd w:val="0"/>
        <w:spacing w:after="0" w:line="240" w:lineRule="auto"/>
        <w:rPr>
          <w:rFonts w:cs="TT15Ct00"/>
        </w:rPr>
      </w:pPr>
      <w:r w:rsidRPr="00EA0AF9">
        <w:rPr>
          <w:rFonts w:cs="Helvetica"/>
          <w:sz w:val="24"/>
          <w:szCs w:val="24"/>
        </w:rPr>
        <w:lastRenderedPageBreak/>
        <w:t>Section 2. Composition of the Board</w:t>
      </w:r>
      <w:r w:rsidR="00B4320F">
        <w:rPr>
          <w:rFonts w:cs="Helvetica"/>
          <w:sz w:val="24"/>
          <w:szCs w:val="24"/>
        </w:rPr>
        <w:t xml:space="preserve"> of Directors</w:t>
      </w:r>
      <w:r w:rsidRPr="00EA0AF9">
        <w:rPr>
          <w:rFonts w:cs="Helvetica"/>
          <w:sz w:val="24"/>
          <w:szCs w:val="24"/>
        </w:rPr>
        <w:t xml:space="preserve">. </w:t>
      </w:r>
      <w:r w:rsidR="00FC75FC" w:rsidRPr="00EA0AF9">
        <w:rPr>
          <w:rFonts w:cs="Helvetica"/>
          <w:sz w:val="24"/>
          <w:szCs w:val="24"/>
        </w:rPr>
        <w:t>The Board</w:t>
      </w:r>
      <w:r w:rsidRPr="00EA0AF9">
        <w:rPr>
          <w:rFonts w:cs="Helvetica"/>
          <w:sz w:val="24"/>
          <w:szCs w:val="24"/>
        </w:rPr>
        <w:t xml:space="preserve"> </w:t>
      </w:r>
      <w:r w:rsidR="00B93C31">
        <w:rPr>
          <w:rFonts w:cs="Helvetica"/>
          <w:sz w:val="24"/>
          <w:szCs w:val="24"/>
        </w:rPr>
        <w:t xml:space="preserve">of Directors </w:t>
      </w:r>
      <w:r w:rsidRPr="00EA0AF9">
        <w:rPr>
          <w:rFonts w:cs="Helvetica"/>
          <w:sz w:val="24"/>
          <w:szCs w:val="24"/>
        </w:rPr>
        <w:t>shall comprise the</w:t>
      </w:r>
      <w:r w:rsidR="00FC75FC" w:rsidRPr="00EA0AF9">
        <w:rPr>
          <w:rFonts w:cs="Helvetica"/>
          <w:sz w:val="24"/>
          <w:szCs w:val="24"/>
        </w:rPr>
        <w:t xml:space="preserve"> </w:t>
      </w:r>
      <w:r w:rsidRPr="00EA0AF9">
        <w:rPr>
          <w:rFonts w:cs="Helvetica"/>
          <w:sz w:val="24"/>
          <w:szCs w:val="24"/>
        </w:rPr>
        <w:t xml:space="preserve">Officers, </w:t>
      </w:r>
      <w:r w:rsidR="003E1631">
        <w:rPr>
          <w:rFonts w:cs="Helvetica"/>
          <w:sz w:val="24"/>
          <w:szCs w:val="24"/>
        </w:rPr>
        <w:t>Directors</w:t>
      </w:r>
      <w:r w:rsidR="009B2447" w:rsidRPr="00EA0AF9">
        <w:rPr>
          <w:rFonts w:cs="Helvetica"/>
          <w:sz w:val="24"/>
          <w:szCs w:val="24"/>
        </w:rPr>
        <w:t>-at-</w:t>
      </w:r>
      <w:r w:rsidR="0072577A">
        <w:rPr>
          <w:rFonts w:cs="Helvetica"/>
          <w:sz w:val="24"/>
          <w:szCs w:val="24"/>
        </w:rPr>
        <w:t>Large</w:t>
      </w:r>
      <w:r w:rsidR="009B2447" w:rsidRPr="00EA0AF9">
        <w:rPr>
          <w:rFonts w:cs="Helvetica"/>
          <w:sz w:val="24"/>
          <w:szCs w:val="24"/>
        </w:rPr>
        <w:t xml:space="preserve">, </w:t>
      </w:r>
      <w:r w:rsidRPr="00EA0AF9">
        <w:rPr>
          <w:rFonts w:cs="Helvetica"/>
          <w:sz w:val="24"/>
          <w:szCs w:val="24"/>
        </w:rPr>
        <w:t xml:space="preserve">and </w:t>
      </w:r>
      <w:r w:rsidR="009D776D">
        <w:rPr>
          <w:rFonts w:cs="Helvetica"/>
          <w:sz w:val="24"/>
          <w:szCs w:val="24"/>
        </w:rPr>
        <w:t>the</w:t>
      </w:r>
      <w:r w:rsidR="00B93C31">
        <w:rPr>
          <w:rFonts w:cs="Helvetica"/>
          <w:sz w:val="24"/>
          <w:szCs w:val="24"/>
        </w:rPr>
        <w:t xml:space="preserve"> </w:t>
      </w:r>
      <w:r w:rsidRPr="00EA0AF9">
        <w:rPr>
          <w:rFonts w:cs="Helvetica"/>
          <w:sz w:val="24"/>
          <w:szCs w:val="24"/>
        </w:rPr>
        <w:t>Executive Director</w:t>
      </w:r>
      <w:r w:rsidR="009D776D">
        <w:rPr>
          <w:rFonts w:cs="Helvetica"/>
          <w:sz w:val="24"/>
          <w:szCs w:val="24"/>
        </w:rPr>
        <w:t xml:space="preserve"> of the Council</w:t>
      </w:r>
      <w:r w:rsidRPr="00EA0AF9">
        <w:rPr>
          <w:rFonts w:cs="Helvetica"/>
          <w:sz w:val="24"/>
          <w:szCs w:val="24"/>
        </w:rPr>
        <w:t xml:space="preserve">. </w:t>
      </w:r>
      <w:r w:rsidR="009B2447" w:rsidRPr="00EA0AF9">
        <w:rPr>
          <w:rFonts w:cs="Helvetica"/>
          <w:sz w:val="24"/>
          <w:szCs w:val="24"/>
        </w:rPr>
        <w:t>The Board</w:t>
      </w:r>
      <w:r w:rsidR="00B4320F">
        <w:rPr>
          <w:rFonts w:cs="Helvetica"/>
          <w:sz w:val="24"/>
          <w:szCs w:val="24"/>
        </w:rPr>
        <w:t xml:space="preserve"> of Directors</w:t>
      </w:r>
      <w:r w:rsidR="009B2447" w:rsidRPr="00EA0AF9">
        <w:rPr>
          <w:rFonts w:cs="Helvetica"/>
          <w:sz w:val="24"/>
          <w:szCs w:val="24"/>
        </w:rPr>
        <w:t xml:space="preserve"> shall </w:t>
      </w:r>
      <w:r w:rsidR="006B65E3" w:rsidRPr="00EA0AF9">
        <w:rPr>
          <w:rFonts w:cs="Helvetica"/>
          <w:sz w:val="24"/>
          <w:szCs w:val="24"/>
        </w:rPr>
        <w:t xml:space="preserve">consist of no fewer than five (5) nor more than ten (10) </w:t>
      </w:r>
      <w:r w:rsidR="00254B3A" w:rsidRPr="00EA0AF9">
        <w:rPr>
          <w:rFonts w:cs="Helvetica"/>
          <w:sz w:val="24"/>
          <w:szCs w:val="24"/>
        </w:rPr>
        <w:t>persons.</w:t>
      </w:r>
      <w:r w:rsidR="00254B3A" w:rsidRPr="00EA0AF9">
        <w:rPr>
          <w:rFonts w:cs="TT15Ct00"/>
        </w:rPr>
        <w:t xml:space="preserve"> </w:t>
      </w:r>
    </w:p>
    <w:p w:rsidR="00FC75FC" w:rsidRPr="00EA0AF9" w:rsidRDefault="00E502BC" w:rsidP="00D23344">
      <w:pPr>
        <w:pStyle w:val="ListParagraph"/>
        <w:numPr>
          <w:ilvl w:val="0"/>
          <w:numId w:val="4"/>
        </w:numPr>
        <w:autoSpaceDE w:val="0"/>
        <w:autoSpaceDN w:val="0"/>
        <w:adjustRightInd w:val="0"/>
        <w:spacing w:after="0" w:line="240" w:lineRule="auto"/>
        <w:rPr>
          <w:rFonts w:cs="Helvetica"/>
          <w:sz w:val="24"/>
          <w:szCs w:val="24"/>
        </w:rPr>
      </w:pPr>
      <w:r w:rsidRPr="00EA0AF9">
        <w:rPr>
          <w:rFonts w:cs="Helvetica"/>
          <w:sz w:val="24"/>
          <w:szCs w:val="24"/>
        </w:rPr>
        <w:t>The Officers shall be the President</w:t>
      </w:r>
      <w:r w:rsidR="009D776D">
        <w:rPr>
          <w:rFonts w:cs="Helvetica"/>
          <w:sz w:val="24"/>
          <w:szCs w:val="24"/>
        </w:rPr>
        <w:t>-elect</w:t>
      </w:r>
      <w:r w:rsidRPr="00EA0AF9">
        <w:rPr>
          <w:rFonts w:cs="Helvetica"/>
          <w:sz w:val="24"/>
          <w:szCs w:val="24"/>
        </w:rPr>
        <w:t xml:space="preserve">, </w:t>
      </w:r>
      <w:r w:rsidR="00737098" w:rsidRPr="00EA0AF9">
        <w:rPr>
          <w:rFonts w:cs="Helvetica"/>
          <w:sz w:val="24"/>
          <w:szCs w:val="24"/>
        </w:rPr>
        <w:t xml:space="preserve">President, </w:t>
      </w:r>
      <w:r w:rsidR="006942BF">
        <w:rPr>
          <w:rFonts w:cs="Helvetica"/>
          <w:sz w:val="24"/>
          <w:szCs w:val="24"/>
        </w:rPr>
        <w:t>Immediate Past President</w:t>
      </w:r>
      <w:r w:rsidRPr="00EA0AF9">
        <w:rPr>
          <w:rFonts w:cs="Helvetica"/>
          <w:sz w:val="24"/>
          <w:szCs w:val="24"/>
        </w:rPr>
        <w:t xml:space="preserve">, </w:t>
      </w:r>
      <w:r w:rsidR="00737098" w:rsidRPr="00EA0AF9">
        <w:rPr>
          <w:rFonts w:cs="Helvetica"/>
          <w:sz w:val="24"/>
          <w:szCs w:val="24"/>
        </w:rPr>
        <w:t xml:space="preserve">and </w:t>
      </w:r>
      <w:r w:rsidRPr="00EA0AF9">
        <w:rPr>
          <w:rFonts w:cs="Helvetica"/>
          <w:sz w:val="24"/>
          <w:szCs w:val="24"/>
        </w:rPr>
        <w:t>Secretary</w:t>
      </w:r>
      <w:r w:rsidR="00737098" w:rsidRPr="00EA0AF9">
        <w:rPr>
          <w:rFonts w:cs="Helvetica"/>
          <w:sz w:val="24"/>
          <w:szCs w:val="24"/>
        </w:rPr>
        <w:t>-</w:t>
      </w:r>
      <w:r w:rsidRPr="00EA0AF9">
        <w:rPr>
          <w:rFonts w:cs="Helvetica"/>
          <w:sz w:val="24"/>
          <w:szCs w:val="24"/>
        </w:rPr>
        <w:t>Treasurer</w:t>
      </w:r>
    </w:p>
    <w:p w:rsidR="00FC75FC" w:rsidRPr="00EA0AF9" w:rsidRDefault="00347D4E" w:rsidP="00D23344">
      <w:pPr>
        <w:pStyle w:val="ListParagraph"/>
        <w:numPr>
          <w:ilvl w:val="0"/>
          <w:numId w:val="4"/>
        </w:numPr>
        <w:autoSpaceDE w:val="0"/>
        <w:autoSpaceDN w:val="0"/>
        <w:adjustRightInd w:val="0"/>
        <w:spacing w:after="0" w:line="240" w:lineRule="auto"/>
        <w:rPr>
          <w:rFonts w:cs="Helvetica"/>
          <w:sz w:val="24"/>
          <w:szCs w:val="24"/>
        </w:rPr>
      </w:pPr>
      <w:r>
        <w:rPr>
          <w:rFonts w:cs="Helvetica"/>
          <w:sz w:val="24"/>
          <w:szCs w:val="24"/>
        </w:rPr>
        <w:t>Directors</w:t>
      </w:r>
      <w:r w:rsidR="00641502" w:rsidRPr="00EA0AF9">
        <w:rPr>
          <w:rFonts w:cs="Helvetica"/>
          <w:sz w:val="24"/>
          <w:szCs w:val="24"/>
        </w:rPr>
        <w:t>-at-</w:t>
      </w:r>
      <w:r w:rsidR="0072577A">
        <w:rPr>
          <w:rFonts w:cs="Helvetica"/>
          <w:sz w:val="24"/>
          <w:szCs w:val="24"/>
        </w:rPr>
        <w:t>Large</w:t>
      </w:r>
      <w:r w:rsidR="00641502" w:rsidRPr="00EA0AF9">
        <w:rPr>
          <w:rFonts w:cs="Helvetica"/>
          <w:sz w:val="24"/>
          <w:szCs w:val="24"/>
        </w:rPr>
        <w:t xml:space="preserve"> shall make up the remainder of the Board</w:t>
      </w:r>
      <w:r w:rsidR="00B4320F">
        <w:rPr>
          <w:rFonts w:cs="Helvetica"/>
          <w:sz w:val="24"/>
          <w:szCs w:val="24"/>
        </w:rPr>
        <w:t xml:space="preserve"> of Directors</w:t>
      </w:r>
      <w:r w:rsidR="00641502" w:rsidRPr="00EA0AF9">
        <w:rPr>
          <w:rFonts w:cs="Helvetica"/>
          <w:sz w:val="24"/>
          <w:szCs w:val="24"/>
        </w:rPr>
        <w:t>.</w:t>
      </w:r>
    </w:p>
    <w:p w:rsidR="00FC75FC" w:rsidRPr="00EA0AF9" w:rsidRDefault="00641502" w:rsidP="00D23344">
      <w:pPr>
        <w:pStyle w:val="ListParagraph"/>
        <w:numPr>
          <w:ilvl w:val="0"/>
          <w:numId w:val="4"/>
        </w:numPr>
        <w:autoSpaceDE w:val="0"/>
        <w:autoSpaceDN w:val="0"/>
        <w:adjustRightInd w:val="0"/>
        <w:spacing w:after="0" w:line="240" w:lineRule="auto"/>
        <w:rPr>
          <w:rFonts w:cs="Helvetica"/>
          <w:sz w:val="24"/>
          <w:szCs w:val="24"/>
        </w:rPr>
      </w:pPr>
      <w:r w:rsidRPr="00EA0AF9">
        <w:rPr>
          <w:rFonts w:cs="Helvetica"/>
          <w:sz w:val="24"/>
          <w:szCs w:val="24"/>
        </w:rPr>
        <w:t>To the extent possible,</w:t>
      </w:r>
      <w:r w:rsidR="005C0217" w:rsidRPr="00EA0AF9">
        <w:rPr>
          <w:rFonts w:cs="Helvetica"/>
          <w:sz w:val="24"/>
          <w:szCs w:val="24"/>
        </w:rPr>
        <w:t xml:space="preserve"> one </w:t>
      </w:r>
      <w:r w:rsidR="003E1631">
        <w:rPr>
          <w:rFonts w:cs="Helvetica"/>
          <w:sz w:val="24"/>
          <w:szCs w:val="24"/>
        </w:rPr>
        <w:t>Director</w:t>
      </w:r>
      <w:r w:rsidR="00B4320F">
        <w:rPr>
          <w:rFonts w:cs="Helvetica"/>
          <w:sz w:val="24"/>
          <w:szCs w:val="24"/>
        </w:rPr>
        <w:t xml:space="preserve"> </w:t>
      </w:r>
      <w:r w:rsidRPr="00EA0AF9">
        <w:rPr>
          <w:rFonts w:cs="Helvetica"/>
          <w:sz w:val="24"/>
          <w:szCs w:val="24"/>
        </w:rPr>
        <w:t xml:space="preserve">shall </w:t>
      </w:r>
      <w:r w:rsidR="00FC75FC" w:rsidRPr="00EA0AF9">
        <w:rPr>
          <w:rFonts w:cs="Helvetica"/>
          <w:sz w:val="24"/>
          <w:szCs w:val="24"/>
        </w:rPr>
        <w:t>have an</w:t>
      </w:r>
      <w:r w:rsidR="005C0217" w:rsidRPr="00EA0AF9">
        <w:rPr>
          <w:rFonts w:cs="Helvetica"/>
          <w:sz w:val="24"/>
          <w:szCs w:val="24"/>
        </w:rPr>
        <w:t xml:space="preserve"> accounting or financial background</w:t>
      </w:r>
      <w:r w:rsidR="00FC75FC" w:rsidRPr="00EA0AF9">
        <w:rPr>
          <w:rFonts w:cs="Helvetica"/>
          <w:sz w:val="24"/>
          <w:szCs w:val="24"/>
        </w:rPr>
        <w:t>, and</w:t>
      </w:r>
      <w:r w:rsidR="005C0217" w:rsidRPr="00EA0AF9">
        <w:rPr>
          <w:rFonts w:cs="Helvetica"/>
          <w:sz w:val="24"/>
          <w:szCs w:val="24"/>
        </w:rPr>
        <w:t xml:space="preserve"> one </w:t>
      </w:r>
      <w:r w:rsidR="003E1631">
        <w:rPr>
          <w:rFonts w:cs="Helvetica"/>
          <w:sz w:val="24"/>
          <w:szCs w:val="24"/>
        </w:rPr>
        <w:t>Director</w:t>
      </w:r>
      <w:r w:rsidR="005C0217" w:rsidRPr="00EA0AF9">
        <w:rPr>
          <w:rFonts w:cs="Helvetica"/>
          <w:sz w:val="24"/>
          <w:szCs w:val="24"/>
        </w:rPr>
        <w:t xml:space="preserve"> </w:t>
      </w:r>
      <w:r w:rsidRPr="00EA0AF9">
        <w:rPr>
          <w:rFonts w:cs="Helvetica"/>
          <w:sz w:val="24"/>
          <w:szCs w:val="24"/>
        </w:rPr>
        <w:t>shall have</w:t>
      </w:r>
      <w:r w:rsidR="005C0217" w:rsidRPr="00EA0AF9">
        <w:rPr>
          <w:rFonts w:cs="Helvetica"/>
          <w:sz w:val="24"/>
          <w:szCs w:val="24"/>
        </w:rPr>
        <w:t xml:space="preserve"> a legal background</w:t>
      </w:r>
      <w:r w:rsidR="00397235" w:rsidRPr="00EA0AF9">
        <w:rPr>
          <w:rFonts w:cs="Helvetica"/>
          <w:sz w:val="24"/>
          <w:szCs w:val="24"/>
        </w:rPr>
        <w:t>.</w:t>
      </w:r>
    </w:p>
    <w:p w:rsidR="00FC75FC" w:rsidRPr="00EA0AF9" w:rsidRDefault="00397235" w:rsidP="00D23344">
      <w:pPr>
        <w:pStyle w:val="ListParagraph"/>
        <w:numPr>
          <w:ilvl w:val="0"/>
          <w:numId w:val="4"/>
        </w:numPr>
        <w:autoSpaceDE w:val="0"/>
        <w:autoSpaceDN w:val="0"/>
        <w:adjustRightInd w:val="0"/>
        <w:spacing w:after="0" w:line="240" w:lineRule="auto"/>
        <w:rPr>
          <w:rFonts w:cs="Helvetica"/>
          <w:sz w:val="24"/>
          <w:szCs w:val="24"/>
        </w:rPr>
      </w:pPr>
      <w:r w:rsidRPr="00EA0AF9">
        <w:rPr>
          <w:rFonts w:cs="Helvetica"/>
          <w:sz w:val="24"/>
          <w:szCs w:val="24"/>
        </w:rPr>
        <w:t>At least two</w:t>
      </w:r>
      <w:r w:rsidR="00B4320F">
        <w:rPr>
          <w:rFonts w:cs="Helvetica"/>
          <w:sz w:val="24"/>
          <w:szCs w:val="24"/>
        </w:rPr>
        <w:t xml:space="preserve"> of</w:t>
      </w:r>
      <w:r w:rsidR="005057D1">
        <w:rPr>
          <w:rFonts w:cs="Helvetica"/>
          <w:sz w:val="24"/>
          <w:szCs w:val="24"/>
        </w:rPr>
        <w:t xml:space="preserve"> the</w:t>
      </w:r>
      <w:r w:rsidR="00B4320F">
        <w:rPr>
          <w:rFonts w:cs="Helvetica"/>
          <w:sz w:val="24"/>
          <w:szCs w:val="24"/>
        </w:rPr>
        <w:t xml:space="preserve"> Directors</w:t>
      </w:r>
      <w:r w:rsidRPr="00EA0AF9">
        <w:rPr>
          <w:rFonts w:cs="Helvetica"/>
          <w:sz w:val="24"/>
          <w:szCs w:val="24"/>
        </w:rPr>
        <w:t xml:space="preserve">, </w:t>
      </w:r>
      <w:r w:rsidR="005C0217" w:rsidRPr="00EA0AF9">
        <w:rPr>
          <w:rFonts w:cs="Helvetica"/>
          <w:sz w:val="24"/>
          <w:szCs w:val="24"/>
        </w:rPr>
        <w:t xml:space="preserve">shall be </w:t>
      </w:r>
      <w:r w:rsidR="00F7724B">
        <w:rPr>
          <w:rFonts w:cs="Helvetica"/>
          <w:sz w:val="24"/>
          <w:szCs w:val="24"/>
        </w:rPr>
        <w:t xml:space="preserve">current or former </w:t>
      </w:r>
      <w:r w:rsidR="005C0217" w:rsidRPr="00EA0AF9">
        <w:rPr>
          <w:rFonts w:cs="Helvetica"/>
          <w:sz w:val="24"/>
          <w:szCs w:val="24"/>
        </w:rPr>
        <w:t>members of the Council</w:t>
      </w:r>
      <w:r w:rsidRPr="00EA0AF9">
        <w:rPr>
          <w:rFonts w:cs="Helvetica"/>
          <w:sz w:val="24"/>
          <w:szCs w:val="24"/>
        </w:rPr>
        <w:t>’s</w:t>
      </w:r>
      <w:r w:rsidR="005C0217" w:rsidRPr="00EA0AF9">
        <w:rPr>
          <w:rFonts w:cs="Helvetica"/>
          <w:sz w:val="24"/>
          <w:szCs w:val="24"/>
        </w:rPr>
        <w:t xml:space="preserve"> </w:t>
      </w:r>
      <w:r w:rsidRPr="00EA0AF9">
        <w:rPr>
          <w:rFonts w:cs="Helvetica"/>
          <w:sz w:val="24"/>
          <w:szCs w:val="24"/>
        </w:rPr>
        <w:t xml:space="preserve">Executive </w:t>
      </w:r>
      <w:r w:rsidR="00FC75FC" w:rsidRPr="00EA0AF9">
        <w:rPr>
          <w:rFonts w:cs="Helvetica"/>
          <w:sz w:val="24"/>
          <w:szCs w:val="24"/>
        </w:rPr>
        <w:t>Board having</w:t>
      </w:r>
      <w:r w:rsidR="00737098" w:rsidRPr="00EA0AF9">
        <w:rPr>
          <w:rFonts w:cs="Helvetica"/>
          <w:sz w:val="24"/>
          <w:szCs w:val="24"/>
        </w:rPr>
        <w:t xml:space="preserve"> served</w:t>
      </w:r>
      <w:r w:rsidRPr="00EA0AF9">
        <w:rPr>
          <w:rFonts w:cs="Helvetica"/>
          <w:sz w:val="24"/>
          <w:szCs w:val="24"/>
        </w:rPr>
        <w:t xml:space="preserve"> in that role </w:t>
      </w:r>
      <w:r w:rsidR="00254B3A" w:rsidRPr="00EA0AF9">
        <w:rPr>
          <w:rFonts w:cs="Helvetica"/>
          <w:sz w:val="24"/>
          <w:szCs w:val="24"/>
        </w:rPr>
        <w:t xml:space="preserve">for </w:t>
      </w:r>
      <w:r w:rsidR="005C0217" w:rsidRPr="00EA0AF9">
        <w:rPr>
          <w:rFonts w:cs="Helvetica"/>
          <w:sz w:val="24"/>
          <w:szCs w:val="24"/>
        </w:rPr>
        <w:t xml:space="preserve">at least </w:t>
      </w:r>
      <w:r w:rsidR="00FC75FC" w:rsidRPr="00EA0AF9">
        <w:rPr>
          <w:rFonts w:cs="Helvetica"/>
          <w:sz w:val="24"/>
          <w:szCs w:val="24"/>
        </w:rPr>
        <w:t xml:space="preserve">two </w:t>
      </w:r>
      <w:r w:rsidR="0025794E" w:rsidRPr="00EA0AF9">
        <w:rPr>
          <w:rFonts w:cs="Helvetica"/>
          <w:sz w:val="24"/>
          <w:szCs w:val="24"/>
        </w:rPr>
        <w:t>consecutive years</w:t>
      </w:r>
      <w:r w:rsidR="005C0217" w:rsidRPr="00EA0AF9">
        <w:rPr>
          <w:rFonts w:cs="Helvetica"/>
          <w:sz w:val="24"/>
          <w:szCs w:val="24"/>
        </w:rPr>
        <w:t>.</w:t>
      </w:r>
    </w:p>
    <w:p w:rsidR="00102BEC" w:rsidRPr="00EA0AF9" w:rsidRDefault="00102BEC" w:rsidP="00D23344">
      <w:pPr>
        <w:pStyle w:val="ListParagraph"/>
        <w:numPr>
          <w:ilvl w:val="0"/>
          <w:numId w:val="4"/>
        </w:numPr>
        <w:autoSpaceDE w:val="0"/>
        <w:autoSpaceDN w:val="0"/>
        <w:adjustRightInd w:val="0"/>
        <w:spacing w:after="0" w:line="240" w:lineRule="auto"/>
        <w:rPr>
          <w:rFonts w:cs="Helvetica"/>
          <w:sz w:val="24"/>
          <w:szCs w:val="24"/>
        </w:rPr>
      </w:pPr>
      <w:r w:rsidRPr="00EA0AF9">
        <w:rPr>
          <w:rFonts w:cs="Helvetica"/>
          <w:sz w:val="24"/>
          <w:szCs w:val="24"/>
        </w:rPr>
        <w:t xml:space="preserve">The Executive Director </w:t>
      </w:r>
      <w:r w:rsidR="0025794E" w:rsidRPr="00EA0AF9">
        <w:rPr>
          <w:rFonts w:cs="Helvetica"/>
          <w:sz w:val="24"/>
          <w:szCs w:val="24"/>
        </w:rPr>
        <w:t xml:space="preserve">of the Council </w:t>
      </w:r>
      <w:r w:rsidRPr="00EA0AF9">
        <w:rPr>
          <w:rFonts w:cs="Helvetica"/>
          <w:sz w:val="24"/>
          <w:szCs w:val="24"/>
        </w:rPr>
        <w:t xml:space="preserve">shall be </w:t>
      </w:r>
      <w:r w:rsidR="00347D4E">
        <w:rPr>
          <w:rFonts w:cs="Helvetica"/>
          <w:sz w:val="24"/>
          <w:szCs w:val="24"/>
        </w:rPr>
        <w:t xml:space="preserve">an </w:t>
      </w:r>
      <w:r w:rsidR="00347D4E" w:rsidRPr="00B3268F">
        <w:rPr>
          <w:rFonts w:cs="Helvetica"/>
          <w:i/>
          <w:sz w:val="24"/>
          <w:szCs w:val="24"/>
        </w:rPr>
        <w:t>ex officio</w:t>
      </w:r>
      <w:r w:rsidRPr="00EA0AF9">
        <w:rPr>
          <w:rFonts w:cs="Helvetica"/>
          <w:sz w:val="24"/>
          <w:szCs w:val="24"/>
        </w:rPr>
        <w:t xml:space="preserve"> </w:t>
      </w:r>
      <w:r w:rsidR="00B131F7">
        <w:rPr>
          <w:rFonts w:cs="Helvetica"/>
          <w:sz w:val="24"/>
          <w:szCs w:val="24"/>
        </w:rPr>
        <w:t xml:space="preserve">nonvoting </w:t>
      </w:r>
      <w:r w:rsidRPr="00EA0AF9">
        <w:rPr>
          <w:rFonts w:cs="Helvetica"/>
          <w:sz w:val="24"/>
          <w:szCs w:val="24"/>
        </w:rPr>
        <w:t>member of the Board.</w:t>
      </w:r>
    </w:p>
    <w:p w:rsidR="006A4AB1" w:rsidRPr="00EA0AF9" w:rsidRDefault="006A4AB1" w:rsidP="00E502BC">
      <w:pPr>
        <w:autoSpaceDE w:val="0"/>
        <w:autoSpaceDN w:val="0"/>
        <w:adjustRightInd w:val="0"/>
        <w:spacing w:after="0" w:line="240" w:lineRule="auto"/>
        <w:rPr>
          <w:rFonts w:cs="Helvetica"/>
          <w:sz w:val="24"/>
          <w:szCs w:val="24"/>
        </w:rPr>
      </w:pPr>
    </w:p>
    <w:p w:rsidR="006A4AB1" w:rsidRPr="00EA0AF9" w:rsidRDefault="006A4AB1" w:rsidP="006A4AB1">
      <w:pPr>
        <w:autoSpaceDE w:val="0"/>
        <w:autoSpaceDN w:val="0"/>
        <w:adjustRightInd w:val="0"/>
        <w:spacing w:after="0" w:line="240" w:lineRule="auto"/>
        <w:rPr>
          <w:rFonts w:cs="Helvetica"/>
          <w:sz w:val="24"/>
          <w:szCs w:val="24"/>
        </w:rPr>
      </w:pPr>
      <w:r w:rsidRPr="00EA0AF9">
        <w:rPr>
          <w:rFonts w:cs="Helvetica"/>
          <w:sz w:val="24"/>
          <w:szCs w:val="24"/>
        </w:rPr>
        <w:t>Section 3.</w:t>
      </w:r>
      <w:r w:rsidR="00BF5CAD" w:rsidRPr="00EA0AF9">
        <w:rPr>
          <w:rFonts w:cs="Helvetica"/>
          <w:sz w:val="24"/>
          <w:szCs w:val="24"/>
        </w:rPr>
        <w:t xml:space="preserve"> </w:t>
      </w:r>
      <w:r w:rsidRPr="00EA0AF9">
        <w:rPr>
          <w:rFonts w:cs="Helvetica"/>
          <w:sz w:val="24"/>
          <w:szCs w:val="24"/>
        </w:rPr>
        <w:t xml:space="preserve">Terms of Office for </w:t>
      </w:r>
      <w:r w:rsidR="00B93C31">
        <w:rPr>
          <w:rFonts w:cs="Helvetica"/>
          <w:sz w:val="24"/>
          <w:szCs w:val="24"/>
        </w:rPr>
        <w:t xml:space="preserve">the </w:t>
      </w:r>
      <w:r w:rsidR="00254B3A" w:rsidRPr="00EA0AF9">
        <w:rPr>
          <w:rFonts w:cs="Helvetica"/>
          <w:sz w:val="24"/>
          <w:szCs w:val="24"/>
        </w:rPr>
        <w:t xml:space="preserve">Board </w:t>
      </w:r>
      <w:r w:rsidR="00B93C31">
        <w:rPr>
          <w:rFonts w:cs="Helvetica"/>
          <w:sz w:val="24"/>
          <w:szCs w:val="24"/>
        </w:rPr>
        <w:t xml:space="preserve">of Directors </w:t>
      </w:r>
      <w:r w:rsidRPr="00EA0AF9">
        <w:rPr>
          <w:rFonts w:cs="Helvetica"/>
          <w:sz w:val="24"/>
          <w:szCs w:val="24"/>
        </w:rPr>
        <w:t>Officers.</w:t>
      </w:r>
    </w:p>
    <w:p w:rsidR="00737098" w:rsidRPr="00EA0AF9" w:rsidRDefault="00737098" w:rsidP="00FC75FC">
      <w:pPr>
        <w:pStyle w:val="ListParagraph"/>
        <w:numPr>
          <w:ilvl w:val="0"/>
          <w:numId w:val="1"/>
        </w:numPr>
        <w:autoSpaceDE w:val="0"/>
        <w:autoSpaceDN w:val="0"/>
        <w:adjustRightInd w:val="0"/>
        <w:spacing w:after="0" w:line="240" w:lineRule="auto"/>
        <w:rPr>
          <w:rFonts w:cs="Helvetica"/>
          <w:sz w:val="24"/>
          <w:szCs w:val="24"/>
        </w:rPr>
      </w:pPr>
      <w:r w:rsidRPr="00EA0AF9">
        <w:rPr>
          <w:rFonts w:cs="Helvetica"/>
          <w:sz w:val="24"/>
          <w:szCs w:val="24"/>
        </w:rPr>
        <w:t>The President shall serve for two years.</w:t>
      </w:r>
    </w:p>
    <w:p w:rsidR="00737098" w:rsidRPr="00EA0AF9" w:rsidRDefault="00737098" w:rsidP="00FC75FC">
      <w:pPr>
        <w:pStyle w:val="ListParagraph"/>
        <w:numPr>
          <w:ilvl w:val="0"/>
          <w:numId w:val="1"/>
        </w:numPr>
        <w:autoSpaceDE w:val="0"/>
        <w:autoSpaceDN w:val="0"/>
        <w:adjustRightInd w:val="0"/>
        <w:spacing w:after="0" w:line="240" w:lineRule="auto"/>
        <w:rPr>
          <w:rFonts w:cs="Helvetica"/>
          <w:sz w:val="24"/>
          <w:szCs w:val="24"/>
        </w:rPr>
      </w:pPr>
      <w:r w:rsidRPr="00EA0AF9">
        <w:rPr>
          <w:rFonts w:cs="Helvetica"/>
          <w:sz w:val="24"/>
          <w:szCs w:val="24"/>
        </w:rPr>
        <w:t>The President</w:t>
      </w:r>
      <w:r w:rsidR="009D776D">
        <w:rPr>
          <w:rFonts w:cs="Helvetica"/>
          <w:sz w:val="24"/>
          <w:szCs w:val="24"/>
        </w:rPr>
        <w:t>-elect</w:t>
      </w:r>
      <w:r w:rsidRPr="00EA0AF9">
        <w:rPr>
          <w:rFonts w:cs="Helvetica"/>
          <w:sz w:val="24"/>
          <w:szCs w:val="24"/>
        </w:rPr>
        <w:t xml:space="preserve"> shall serve for two years.</w:t>
      </w:r>
    </w:p>
    <w:p w:rsidR="0025794E" w:rsidRPr="00227ACC" w:rsidRDefault="00737098" w:rsidP="00FC75FC">
      <w:pPr>
        <w:pStyle w:val="ListParagraph"/>
        <w:numPr>
          <w:ilvl w:val="0"/>
          <w:numId w:val="1"/>
        </w:numPr>
        <w:autoSpaceDE w:val="0"/>
        <w:autoSpaceDN w:val="0"/>
        <w:adjustRightInd w:val="0"/>
        <w:spacing w:after="0" w:line="240" w:lineRule="auto"/>
        <w:rPr>
          <w:rFonts w:cs="Helvetica"/>
          <w:sz w:val="24"/>
          <w:szCs w:val="24"/>
        </w:rPr>
      </w:pPr>
      <w:r w:rsidRPr="00227ACC">
        <w:rPr>
          <w:rFonts w:cs="Helvetica"/>
          <w:sz w:val="24"/>
          <w:szCs w:val="24"/>
        </w:rPr>
        <w:t xml:space="preserve">The </w:t>
      </w:r>
      <w:r w:rsidR="00FA7DD9">
        <w:rPr>
          <w:rFonts w:cs="Helvetica"/>
          <w:sz w:val="24"/>
          <w:szCs w:val="24"/>
        </w:rPr>
        <w:t xml:space="preserve">Immediate Past </w:t>
      </w:r>
      <w:r w:rsidRPr="00227ACC">
        <w:rPr>
          <w:rFonts w:cs="Helvetica"/>
          <w:sz w:val="24"/>
          <w:szCs w:val="24"/>
        </w:rPr>
        <w:t>President shall serve for two years.</w:t>
      </w:r>
    </w:p>
    <w:p w:rsidR="0025794E" w:rsidRPr="00B3268F" w:rsidRDefault="00737098" w:rsidP="00F4317D">
      <w:pPr>
        <w:pStyle w:val="ListParagraph"/>
        <w:numPr>
          <w:ilvl w:val="0"/>
          <w:numId w:val="1"/>
        </w:numPr>
        <w:autoSpaceDE w:val="0"/>
        <w:autoSpaceDN w:val="0"/>
        <w:adjustRightInd w:val="0"/>
        <w:spacing w:after="0" w:line="240" w:lineRule="auto"/>
      </w:pPr>
      <w:r w:rsidRPr="00EA0AF9">
        <w:rPr>
          <w:rFonts w:cs="Helvetica"/>
          <w:sz w:val="24"/>
          <w:szCs w:val="24"/>
        </w:rPr>
        <w:t>The Secretary-Treasure</w:t>
      </w:r>
      <w:r w:rsidR="0044398F" w:rsidRPr="00EA0AF9">
        <w:rPr>
          <w:rFonts w:cs="Helvetica"/>
          <w:sz w:val="24"/>
          <w:szCs w:val="24"/>
        </w:rPr>
        <w:t xml:space="preserve">r shall </w:t>
      </w:r>
      <w:r w:rsidRPr="00EA0AF9">
        <w:rPr>
          <w:rFonts w:cs="Helvetica"/>
          <w:sz w:val="24"/>
          <w:szCs w:val="24"/>
        </w:rPr>
        <w:t>serve for three years</w:t>
      </w:r>
      <w:r w:rsidR="00254B3A" w:rsidRPr="00EA0AF9">
        <w:rPr>
          <w:rFonts w:cs="Helvetica"/>
          <w:sz w:val="24"/>
          <w:szCs w:val="24"/>
        </w:rPr>
        <w:t xml:space="preserve"> and can serve no more than three consecutive terms</w:t>
      </w:r>
      <w:r w:rsidRPr="00EA0AF9">
        <w:rPr>
          <w:rFonts w:cs="Helvetica"/>
          <w:sz w:val="24"/>
          <w:szCs w:val="24"/>
        </w:rPr>
        <w:t>.</w:t>
      </w:r>
    </w:p>
    <w:p w:rsidR="003E1631" w:rsidRPr="00EA0AF9" w:rsidRDefault="003E1631" w:rsidP="00B3268F">
      <w:pPr>
        <w:autoSpaceDE w:val="0"/>
        <w:autoSpaceDN w:val="0"/>
        <w:adjustRightInd w:val="0"/>
        <w:spacing w:after="0" w:line="240" w:lineRule="auto"/>
        <w:ind w:left="360"/>
      </w:pPr>
      <w:r>
        <w:t>(e)The Directors</w:t>
      </w:r>
      <w:r w:rsidR="00694DAD">
        <w:t>-at-</w:t>
      </w:r>
      <w:r w:rsidR="0072577A">
        <w:t>Large</w:t>
      </w:r>
      <w:r>
        <w:t xml:space="preserve"> shall </w:t>
      </w:r>
      <w:r w:rsidR="00694DAD" w:rsidRPr="00694DAD">
        <w:t>serve for three years</w:t>
      </w:r>
      <w:r w:rsidR="00694DAD">
        <w:t>.</w:t>
      </w:r>
    </w:p>
    <w:p w:rsidR="0025794E" w:rsidRDefault="0025794E" w:rsidP="00F4317D">
      <w:pPr>
        <w:autoSpaceDE w:val="0"/>
        <w:autoSpaceDN w:val="0"/>
        <w:adjustRightInd w:val="0"/>
        <w:spacing w:after="0" w:line="240" w:lineRule="auto"/>
      </w:pPr>
    </w:p>
    <w:p w:rsidR="00694DAD" w:rsidRDefault="00694DAD" w:rsidP="00F4317D">
      <w:pPr>
        <w:autoSpaceDE w:val="0"/>
        <w:autoSpaceDN w:val="0"/>
        <w:adjustRightInd w:val="0"/>
        <w:spacing w:after="0" w:line="240" w:lineRule="auto"/>
      </w:pPr>
      <w:r>
        <w:t>Section 4. Election of Officers.</w:t>
      </w:r>
    </w:p>
    <w:p w:rsidR="003E1631" w:rsidRPr="00B3268F" w:rsidRDefault="00694DAD" w:rsidP="00227ACC">
      <w:pPr>
        <w:autoSpaceDE w:val="0"/>
        <w:autoSpaceDN w:val="0"/>
        <w:adjustRightInd w:val="0"/>
        <w:spacing w:after="0" w:line="240" w:lineRule="auto"/>
        <w:ind w:left="810" w:hanging="450"/>
        <w:rPr>
          <w:rFonts w:cs="Helvetica"/>
          <w:sz w:val="24"/>
          <w:szCs w:val="24"/>
        </w:rPr>
      </w:pPr>
      <w:r>
        <w:rPr>
          <w:rFonts w:cs="Helvetica"/>
          <w:sz w:val="24"/>
          <w:szCs w:val="24"/>
        </w:rPr>
        <w:t>(a)</w:t>
      </w:r>
      <w:r w:rsidR="00227ACC">
        <w:rPr>
          <w:rFonts w:cs="Helvetica"/>
          <w:sz w:val="24"/>
          <w:szCs w:val="24"/>
        </w:rPr>
        <w:t xml:space="preserve">  </w:t>
      </w:r>
      <w:r w:rsidR="003E1631" w:rsidRPr="00B3268F">
        <w:rPr>
          <w:rFonts w:cs="Helvetica"/>
          <w:sz w:val="24"/>
          <w:szCs w:val="24"/>
        </w:rPr>
        <w:t>The President-elect shall be elected by the Executive Board of the Council.</w:t>
      </w:r>
    </w:p>
    <w:p w:rsidR="003E1631" w:rsidRPr="00B3268F" w:rsidRDefault="00694DAD" w:rsidP="00B3268F">
      <w:pPr>
        <w:autoSpaceDE w:val="0"/>
        <w:autoSpaceDN w:val="0"/>
        <w:adjustRightInd w:val="0"/>
        <w:spacing w:after="0" w:line="240" w:lineRule="auto"/>
        <w:ind w:left="360"/>
        <w:rPr>
          <w:rFonts w:cs="Helvetica"/>
          <w:sz w:val="24"/>
          <w:szCs w:val="24"/>
        </w:rPr>
      </w:pPr>
      <w:r>
        <w:rPr>
          <w:rFonts w:cs="Helvetica"/>
          <w:sz w:val="24"/>
          <w:szCs w:val="24"/>
        </w:rPr>
        <w:t>(b)</w:t>
      </w:r>
      <w:r w:rsidR="00227ACC">
        <w:rPr>
          <w:rFonts w:cs="Helvetica"/>
          <w:sz w:val="24"/>
          <w:szCs w:val="24"/>
        </w:rPr>
        <w:t xml:space="preserve">  </w:t>
      </w:r>
      <w:r w:rsidR="003E1631" w:rsidRPr="00B3268F">
        <w:rPr>
          <w:rFonts w:cs="Helvetica"/>
          <w:sz w:val="24"/>
          <w:szCs w:val="24"/>
        </w:rPr>
        <w:t xml:space="preserve">The President-elect shall become President </w:t>
      </w:r>
      <w:r>
        <w:rPr>
          <w:rFonts w:cs="Helvetica"/>
          <w:sz w:val="24"/>
          <w:szCs w:val="24"/>
        </w:rPr>
        <w:t>at the conclusion of the</w:t>
      </w:r>
      <w:r w:rsidR="00021A81">
        <w:rPr>
          <w:rFonts w:cs="Helvetica"/>
          <w:sz w:val="24"/>
          <w:szCs w:val="24"/>
        </w:rPr>
        <w:t xml:space="preserve"> President’s term.</w:t>
      </w:r>
      <w:r>
        <w:rPr>
          <w:rFonts w:cs="Helvetica"/>
          <w:sz w:val="24"/>
          <w:szCs w:val="24"/>
        </w:rPr>
        <w:t xml:space="preserve"> </w:t>
      </w:r>
    </w:p>
    <w:p w:rsidR="003E1631" w:rsidRPr="00B3268F" w:rsidRDefault="00694DAD" w:rsidP="006942BF">
      <w:pPr>
        <w:autoSpaceDE w:val="0"/>
        <w:autoSpaceDN w:val="0"/>
        <w:adjustRightInd w:val="0"/>
        <w:spacing w:after="0" w:line="240" w:lineRule="auto"/>
        <w:ind w:left="360"/>
        <w:rPr>
          <w:rFonts w:cs="Helvetica"/>
          <w:sz w:val="24"/>
          <w:szCs w:val="24"/>
        </w:rPr>
      </w:pPr>
      <w:r w:rsidRPr="00B3268F">
        <w:rPr>
          <w:rFonts w:cs="Helvetica"/>
          <w:sz w:val="24"/>
          <w:szCs w:val="24"/>
        </w:rPr>
        <w:t>(c)</w:t>
      </w:r>
      <w:r w:rsidR="00227ACC">
        <w:rPr>
          <w:rFonts w:cs="Helvetica"/>
          <w:sz w:val="24"/>
          <w:szCs w:val="24"/>
        </w:rPr>
        <w:t xml:space="preserve">  </w:t>
      </w:r>
      <w:r w:rsidR="003E1631" w:rsidRPr="00227ACC">
        <w:rPr>
          <w:rFonts w:cs="Helvetica"/>
          <w:sz w:val="24"/>
          <w:szCs w:val="24"/>
        </w:rPr>
        <w:t xml:space="preserve">The President shall become </w:t>
      </w:r>
      <w:r w:rsidR="006942BF" w:rsidRPr="00227ACC">
        <w:rPr>
          <w:rFonts w:cs="Helvetica"/>
          <w:sz w:val="24"/>
          <w:szCs w:val="24"/>
        </w:rPr>
        <w:t xml:space="preserve">Immediate Past </w:t>
      </w:r>
      <w:r w:rsidR="003E1631" w:rsidRPr="00227ACC">
        <w:rPr>
          <w:rFonts w:cs="Helvetica"/>
          <w:sz w:val="24"/>
          <w:szCs w:val="24"/>
        </w:rPr>
        <w:t>President and serve for two years.</w:t>
      </w:r>
    </w:p>
    <w:p w:rsidR="003E1631" w:rsidRPr="00156F42" w:rsidRDefault="00694DAD" w:rsidP="00B3268F">
      <w:pPr>
        <w:autoSpaceDE w:val="0"/>
        <w:autoSpaceDN w:val="0"/>
        <w:adjustRightInd w:val="0"/>
        <w:spacing w:after="0" w:line="240" w:lineRule="auto"/>
        <w:ind w:left="360"/>
      </w:pPr>
      <w:r>
        <w:rPr>
          <w:rFonts w:cs="Helvetica"/>
          <w:sz w:val="24"/>
          <w:szCs w:val="24"/>
        </w:rPr>
        <w:t>(d)</w:t>
      </w:r>
      <w:r w:rsidR="00227ACC">
        <w:rPr>
          <w:rFonts w:cs="Helvetica"/>
          <w:sz w:val="24"/>
          <w:szCs w:val="24"/>
        </w:rPr>
        <w:t xml:space="preserve">  </w:t>
      </w:r>
      <w:r w:rsidR="003E1631" w:rsidRPr="00B3268F">
        <w:rPr>
          <w:rFonts w:cs="Helvetica"/>
          <w:sz w:val="24"/>
          <w:szCs w:val="24"/>
        </w:rPr>
        <w:t>The Secretary-Treasurer shall be elected by the Executive Board of the</w:t>
      </w:r>
      <w:r w:rsidR="00021A81">
        <w:rPr>
          <w:rFonts w:cs="Helvetica"/>
          <w:sz w:val="24"/>
          <w:szCs w:val="24"/>
        </w:rPr>
        <w:t xml:space="preserve"> Council</w:t>
      </w:r>
      <w:r w:rsidR="003E1631" w:rsidRPr="00B3268F">
        <w:rPr>
          <w:rFonts w:cs="Helvetica"/>
          <w:sz w:val="24"/>
          <w:szCs w:val="24"/>
        </w:rPr>
        <w:t>.</w:t>
      </w:r>
    </w:p>
    <w:p w:rsidR="003E1631" w:rsidRPr="00EA0AF9" w:rsidRDefault="003E1631" w:rsidP="005F1455">
      <w:pPr>
        <w:autoSpaceDE w:val="0"/>
        <w:autoSpaceDN w:val="0"/>
        <w:adjustRightInd w:val="0"/>
        <w:spacing w:after="0" w:line="240" w:lineRule="auto"/>
        <w:ind w:left="360"/>
      </w:pPr>
      <w:r>
        <w:t xml:space="preserve"> </w:t>
      </w:r>
    </w:p>
    <w:p w:rsidR="006A4AB1" w:rsidRPr="00EA0AF9" w:rsidRDefault="006A4AB1" w:rsidP="006A4AB1">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021A81">
        <w:rPr>
          <w:rFonts w:cs="Helvetica"/>
          <w:sz w:val="24"/>
          <w:szCs w:val="24"/>
        </w:rPr>
        <w:t>5</w:t>
      </w:r>
      <w:r w:rsidRPr="00EA0AF9">
        <w:rPr>
          <w:rFonts w:cs="Helvetica"/>
          <w:sz w:val="24"/>
          <w:szCs w:val="24"/>
        </w:rPr>
        <w:t>.</w:t>
      </w:r>
      <w:r w:rsidR="00BF5CAD" w:rsidRPr="00EA0AF9">
        <w:rPr>
          <w:rFonts w:cs="Helvetica"/>
          <w:sz w:val="24"/>
          <w:szCs w:val="24"/>
        </w:rPr>
        <w:t xml:space="preserve"> </w:t>
      </w:r>
      <w:r w:rsidRPr="00EA0AF9">
        <w:rPr>
          <w:rFonts w:cs="Helvetica"/>
          <w:sz w:val="24"/>
          <w:szCs w:val="24"/>
        </w:rPr>
        <w:t xml:space="preserve">Election of the </w:t>
      </w:r>
      <w:r w:rsidR="00021A81">
        <w:rPr>
          <w:rFonts w:cs="Helvetica"/>
          <w:sz w:val="24"/>
          <w:szCs w:val="24"/>
        </w:rPr>
        <w:t>Directors-at-</w:t>
      </w:r>
      <w:r w:rsidR="0072577A">
        <w:rPr>
          <w:rFonts w:cs="Helvetica"/>
          <w:sz w:val="24"/>
          <w:szCs w:val="24"/>
        </w:rPr>
        <w:t>Large</w:t>
      </w:r>
      <w:r w:rsidRPr="00EA0AF9">
        <w:rPr>
          <w:rFonts w:cs="Helvetica"/>
          <w:sz w:val="24"/>
          <w:szCs w:val="24"/>
        </w:rPr>
        <w:t>. Before each Annual Meeting</w:t>
      </w:r>
      <w:r w:rsidR="00BB0970">
        <w:rPr>
          <w:rFonts w:cs="Helvetica"/>
          <w:sz w:val="24"/>
          <w:szCs w:val="24"/>
        </w:rPr>
        <w:t xml:space="preserve"> of the Council</w:t>
      </w:r>
      <w:r w:rsidRPr="00EA0AF9">
        <w:rPr>
          <w:rFonts w:cs="Helvetica"/>
          <w:sz w:val="24"/>
          <w:szCs w:val="24"/>
        </w:rPr>
        <w:t xml:space="preserve">, </w:t>
      </w:r>
      <w:r w:rsidR="00B14955" w:rsidRPr="00EA0AF9">
        <w:rPr>
          <w:rFonts w:cs="Helvetica"/>
          <w:sz w:val="24"/>
          <w:szCs w:val="24"/>
        </w:rPr>
        <w:t xml:space="preserve">the </w:t>
      </w:r>
      <w:r w:rsidRPr="00EA0AF9">
        <w:rPr>
          <w:rFonts w:cs="Helvetica"/>
          <w:sz w:val="24"/>
          <w:szCs w:val="24"/>
        </w:rPr>
        <w:t>Executive Board</w:t>
      </w:r>
      <w:r w:rsidR="00E8274C" w:rsidRPr="00EA0AF9">
        <w:rPr>
          <w:rFonts w:cs="Helvetica"/>
          <w:sz w:val="24"/>
          <w:szCs w:val="24"/>
        </w:rPr>
        <w:t xml:space="preserve"> </w:t>
      </w:r>
      <w:r w:rsidR="00B4320F">
        <w:rPr>
          <w:rFonts w:cs="Helvetica"/>
          <w:sz w:val="24"/>
          <w:szCs w:val="24"/>
        </w:rPr>
        <w:t xml:space="preserve">of the Council </w:t>
      </w:r>
      <w:r w:rsidR="00B14955" w:rsidRPr="00EA0AF9">
        <w:rPr>
          <w:rFonts w:cs="Helvetica"/>
          <w:sz w:val="24"/>
          <w:szCs w:val="24"/>
        </w:rPr>
        <w:t xml:space="preserve">and </w:t>
      </w:r>
      <w:r w:rsidR="00B4320F">
        <w:rPr>
          <w:rFonts w:cs="Helvetica"/>
          <w:sz w:val="24"/>
          <w:szCs w:val="24"/>
        </w:rPr>
        <w:t xml:space="preserve">the </w:t>
      </w:r>
      <w:r w:rsidR="00B14955" w:rsidRPr="00EA0AF9">
        <w:rPr>
          <w:rFonts w:cs="Helvetica"/>
          <w:sz w:val="24"/>
          <w:szCs w:val="24"/>
        </w:rPr>
        <w:t xml:space="preserve">Executive Director </w:t>
      </w:r>
      <w:r w:rsidR="00E8274C" w:rsidRPr="00EA0AF9">
        <w:rPr>
          <w:rFonts w:cs="Helvetica"/>
          <w:sz w:val="24"/>
          <w:szCs w:val="24"/>
        </w:rPr>
        <w:t xml:space="preserve">of the </w:t>
      </w:r>
      <w:r w:rsidR="00374C01" w:rsidRPr="00EA0AF9">
        <w:rPr>
          <w:rFonts w:cs="Helvetica"/>
          <w:sz w:val="24"/>
          <w:szCs w:val="24"/>
        </w:rPr>
        <w:t>Council will</w:t>
      </w:r>
      <w:r w:rsidR="00E8274C" w:rsidRPr="00EA0AF9">
        <w:rPr>
          <w:rFonts w:cs="Helvetica"/>
          <w:sz w:val="24"/>
          <w:szCs w:val="24"/>
        </w:rPr>
        <w:t xml:space="preserve"> elect the </w:t>
      </w:r>
      <w:r w:rsidR="006B65E3" w:rsidRPr="00EA0AF9">
        <w:rPr>
          <w:rFonts w:cs="Helvetica"/>
          <w:sz w:val="24"/>
          <w:szCs w:val="24"/>
        </w:rPr>
        <w:t>Directors</w:t>
      </w:r>
      <w:r w:rsidR="00021A81">
        <w:rPr>
          <w:rFonts w:cs="Helvetica"/>
          <w:sz w:val="24"/>
          <w:szCs w:val="24"/>
        </w:rPr>
        <w:t>-at-</w:t>
      </w:r>
      <w:r w:rsidR="0072577A">
        <w:rPr>
          <w:rFonts w:cs="Helvetica"/>
          <w:sz w:val="24"/>
          <w:szCs w:val="24"/>
        </w:rPr>
        <w:t>Large</w:t>
      </w:r>
      <w:r w:rsidR="00B131F7">
        <w:rPr>
          <w:rFonts w:cs="Helvetica"/>
          <w:sz w:val="24"/>
          <w:szCs w:val="24"/>
        </w:rPr>
        <w:t xml:space="preserve"> for</w:t>
      </w:r>
      <w:r w:rsidR="00083894">
        <w:rPr>
          <w:rFonts w:cs="Helvetica"/>
          <w:sz w:val="24"/>
          <w:szCs w:val="24"/>
        </w:rPr>
        <w:t xml:space="preserve"> the Foundation. </w:t>
      </w:r>
      <w:r w:rsidRPr="00EA0AF9">
        <w:rPr>
          <w:rFonts w:cs="Helvetica"/>
          <w:sz w:val="24"/>
          <w:szCs w:val="24"/>
        </w:rPr>
        <w:t>Only</w:t>
      </w:r>
      <w:r w:rsidR="00E8274C" w:rsidRPr="00EA0AF9">
        <w:rPr>
          <w:rFonts w:cs="Helvetica"/>
          <w:sz w:val="24"/>
          <w:szCs w:val="24"/>
        </w:rPr>
        <w:t xml:space="preserve"> </w:t>
      </w:r>
      <w:r w:rsidRPr="00EA0AF9">
        <w:rPr>
          <w:rFonts w:cs="Helvetica"/>
          <w:sz w:val="24"/>
          <w:szCs w:val="24"/>
        </w:rPr>
        <w:t xml:space="preserve">one vote per </w:t>
      </w:r>
      <w:r w:rsidR="00E8274C" w:rsidRPr="00EA0AF9">
        <w:rPr>
          <w:rFonts w:cs="Helvetica"/>
          <w:sz w:val="24"/>
          <w:szCs w:val="24"/>
        </w:rPr>
        <w:t>member</w:t>
      </w:r>
      <w:r w:rsidR="00B4320F">
        <w:rPr>
          <w:rFonts w:cs="Helvetica"/>
          <w:sz w:val="24"/>
          <w:szCs w:val="24"/>
        </w:rPr>
        <w:t xml:space="preserve"> of the Executive Board of the Council</w:t>
      </w:r>
      <w:r w:rsidRPr="00EA0AF9">
        <w:rPr>
          <w:rFonts w:cs="Helvetica"/>
          <w:sz w:val="24"/>
          <w:szCs w:val="24"/>
        </w:rPr>
        <w:t xml:space="preserve"> </w:t>
      </w:r>
      <w:r w:rsidR="006B65E3" w:rsidRPr="00EA0AF9">
        <w:rPr>
          <w:rFonts w:cs="Helvetica"/>
          <w:sz w:val="24"/>
          <w:szCs w:val="24"/>
        </w:rPr>
        <w:t xml:space="preserve">and the Executive Director </w:t>
      </w:r>
      <w:r w:rsidR="00B4320F">
        <w:rPr>
          <w:rFonts w:cs="Helvetica"/>
          <w:sz w:val="24"/>
          <w:szCs w:val="24"/>
        </w:rPr>
        <w:t xml:space="preserve">of the Council </w:t>
      </w:r>
      <w:r w:rsidRPr="00EA0AF9">
        <w:rPr>
          <w:rFonts w:cs="Helvetica"/>
          <w:sz w:val="24"/>
          <w:szCs w:val="24"/>
        </w:rPr>
        <w:t>shall be allowed. A majority of the votes cast shall be</w:t>
      </w:r>
      <w:r w:rsidRPr="00EA0AF9">
        <w:rPr>
          <w:rFonts w:cs="TT15Ct00"/>
        </w:rPr>
        <w:t xml:space="preserve"> </w:t>
      </w:r>
      <w:r w:rsidRPr="00EA0AF9">
        <w:rPr>
          <w:rFonts w:cs="Helvetica"/>
          <w:sz w:val="24"/>
          <w:szCs w:val="24"/>
        </w:rPr>
        <w:t xml:space="preserve">required to elect </w:t>
      </w:r>
      <w:r w:rsidR="006B65E3" w:rsidRPr="00EA0AF9">
        <w:rPr>
          <w:rFonts w:cs="Helvetica"/>
          <w:sz w:val="24"/>
          <w:szCs w:val="24"/>
        </w:rPr>
        <w:t>Directors</w:t>
      </w:r>
      <w:r w:rsidR="00021A81">
        <w:rPr>
          <w:rFonts w:cs="Helvetica"/>
          <w:sz w:val="24"/>
          <w:szCs w:val="24"/>
        </w:rPr>
        <w:t xml:space="preserve"> –at-</w:t>
      </w:r>
      <w:r w:rsidR="0072577A">
        <w:rPr>
          <w:rFonts w:cs="Helvetica"/>
          <w:sz w:val="24"/>
          <w:szCs w:val="24"/>
        </w:rPr>
        <w:t>Large</w:t>
      </w:r>
      <w:r w:rsidRPr="00EA0AF9">
        <w:rPr>
          <w:rFonts w:cs="Helvetica"/>
          <w:sz w:val="24"/>
          <w:szCs w:val="24"/>
        </w:rPr>
        <w:t>. If n</w:t>
      </w:r>
      <w:r w:rsidR="007108B5" w:rsidRPr="00EA0AF9">
        <w:rPr>
          <w:rFonts w:cs="Helvetica"/>
          <w:sz w:val="24"/>
          <w:szCs w:val="24"/>
        </w:rPr>
        <w:t xml:space="preserve">o candidate receives a majority </w:t>
      </w:r>
      <w:r w:rsidRPr="00EA0AF9">
        <w:rPr>
          <w:rFonts w:cs="Helvetica"/>
          <w:sz w:val="24"/>
          <w:szCs w:val="24"/>
        </w:rPr>
        <w:t>vote on the first ballot, the candidate for the position in question receiving the least</w:t>
      </w:r>
      <w:r w:rsidR="007108B5" w:rsidRPr="00EA0AF9">
        <w:rPr>
          <w:rFonts w:cs="Helvetica"/>
          <w:sz w:val="24"/>
          <w:szCs w:val="24"/>
        </w:rPr>
        <w:t xml:space="preserve"> </w:t>
      </w:r>
      <w:r w:rsidRPr="00EA0AF9">
        <w:rPr>
          <w:rFonts w:cs="Helvetica"/>
          <w:sz w:val="24"/>
          <w:szCs w:val="24"/>
        </w:rPr>
        <w:t>number of votes shall be dropped after each ballot in succession until one candidate</w:t>
      </w:r>
      <w:r w:rsidR="007108B5" w:rsidRPr="00EA0AF9">
        <w:rPr>
          <w:rFonts w:cs="Helvetica"/>
          <w:sz w:val="24"/>
          <w:szCs w:val="24"/>
        </w:rPr>
        <w:t xml:space="preserve"> </w:t>
      </w:r>
      <w:r w:rsidRPr="00EA0AF9">
        <w:rPr>
          <w:rFonts w:cs="Helvetica"/>
          <w:sz w:val="24"/>
          <w:szCs w:val="24"/>
        </w:rPr>
        <w:t>obtains a majority vote of the votes cast.</w:t>
      </w:r>
    </w:p>
    <w:p w:rsidR="007108B5" w:rsidRPr="00EA0AF9" w:rsidRDefault="007108B5" w:rsidP="006A4AB1">
      <w:pPr>
        <w:autoSpaceDE w:val="0"/>
        <w:autoSpaceDN w:val="0"/>
        <w:adjustRightInd w:val="0"/>
        <w:spacing w:after="0" w:line="240" w:lineRule="auto"/>
        <w:rPr>
          <w:rFonts w:cs="TT15Ct00"/>
        </w:rPr>
      </w:pPr>
    </w:p>
    <w:p w:rsidR="006A4AB1" w:rsidRPr="00EA0AF9" w:rsidRDefault="006A4AB1" w:rsidP="006A4AB1">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E46D44">
        <w:rPr>
          <w:rFonts w:cs="Helvetica"/>
          <w:sz w:val="24"/>
          <w:szCs w:val="24"/>
        </w:rPr>
        <w:t>6</w:t>
      </w:r>
      <w:r w:rsidRPr="00EA0AF9">
        <w:rPr>
          <w:rFonts w:cs="Helvetica"/>
          <w:sz w:val="24"/>
          <w:szCs w:val="24"/>
        </w:rPr>
        <w:t xml:space="preserve">. Filling Premature Vacancies in Officer and </w:t>
      </w:r>
      <w:r w:rsidR="00346FCE">
        <w:rPr>
          <w:rFonts w:cs="Helvetica"/>
          <w:sz w:val="24"/>
          <w:szCs w:val="24"/>
        </w:rPr>
        <w:t>Directors</w:t>
      </w:r>
      <w:r w:rsidR="00C43650">
        <w:rPr>
          <w:rFonts w:cs="Helvetica"/>
          <w:sz w:val="24"/>
          <w:szCs w:val="24"/>
        </w:rPr>
        <w:t>-at-</w:t>
      </w:r>
      <w:r w:rsidR="0072577A">
        <w:rPr>
          <w:rFonts w:cs="Helvetica"/>
          <w:sz w:val="24"/>
          <w:szCs w:val="24"/>
        </w:rPr>
        <w:t>Large</w:t>
      </w:r>
      <w:r w:rsidR="007108B5" w:rsidRPr="00EA0AF9">
        <w:rPr>
          <w:rFonts w:cs="Helvetica"/>
          <w:sz w:val="24"/>
          <w:szCs w:val="24"/>
        </w:rPr>
        <w:t>. A</w:t>
      </w:r>
      <w:r w:rsidRPr="00EA0AF9">
        <w:rPr>
          <w:rFonts w:cs="Helvetica"/>
          <w:sz w:val="24"/>
          <w:szCs w:val="24"/>
        </w:rPr>
        <w:t xml:space="preserve"> </w:t>
      </w:r>
      <w:r w:rsidR="00973878">
        <w:rPr>
          <w:rFonts w:cs="Helvetica"/>
          <w:sz w:val="24"/>
          <w:szCs w:val="24"/>
        </w:rPr>
        <w:t>Director</w:t>
      </w:r>
      <w:r w:rsidR="00C43650">
        <w:rPr>
          <w:rFonts w:cs="Helvetica"/>
          <w:sz w:val="24"/>
          <w:szCs w:val="24"/>
        </w:rPr>
        <w:t>-at-</w:t>
      </w:r>
      <w:r w:rsidR="0072577A">
        <w:rPr>
          <w:rFonts w:cs="Helvetica"/>
          <w:sz w:val="24"/>
          <w:szCs w:val="24"/>
        </w:rPr>
        <w:t>Large</w:t>
      </w:r>
      <w:r w:rsidR="00973878">
        <w:rPr>
          <w:rFonts w:cs="Helvetica"/>
          <w:sz w:val="24"/>
          <w:szCs w:val="24"/>
        </w:rPr>
        <w:t xml:space="preserve"> </w:t>
      </w:r>
      <w:r w:rsidRPr="00EA0AF9">
        <w:rPr>
          <w:rFonts w:cs="Helvetica"/>
          <w:sz w:val="24"/>
          <w:szCs w:val="24"/>
        </w:rPr>
        <w:t xml:space="preserve">position shall be considered prematurely vacated when the </w:t>
      </w:r>
      <w:r w:rsidR="00C43650">
        <w:rPr>
          <w:rFonts w:cs="Helvetica"/>
          <w:sz w:val="24"/>
          <w:szCs w:val="24"/>
        </w:rPr>
        <w:t>Director-at-</w:t>
      </w:r>
      <w:r w:rsidR="0072577A">
        <w:rPr>
          <w:rFonts w:cs="Helvetica"/>
          <w:sz w:val="24"/>
          <w:szCs w:val="24"/>
        </w:rPr>
        <w:t>Large</w:t>
      </w:r>
      <w:r w:rsidRPr="00EA0AF9">
        <w:rPr>
          <w:rFonts w:cs="Helvetica"/>
          <w:sz w:val="24"/>
          <w:szCs w:val="24"/>
        </w:rPr>
        <w:t xml:space="preserve"> in that position dies, resigns, or</w:t>
      </w:r>
      <w:r w:rsidR="007108B5" w:rsidRPr="00EA0AF9">
        <w:rPr>
          <w:rFonts w:cs="Helvetica"/>
          <w:sz w:val="24"/>
          <w:szCs w:val="24"/>
        </w:rPr>
        <w:t xml:space="preserve"> becomes ineligible</w:t>
      </w:r>
      <w:r w:rsidR="00083894">
        <w:rPr>
          <w:rFonts w:cs="Helvetica"/>
          <w:sz w:val="24"/>
          <w:szCs w:val="24"/>
        </w:rPr>
        <w:t xml:space="preserve"> to continue. </w:t>
      </w:r>
      <w:r w:rsidRPr="00EA0AF9">
        <w:rPr>
          <w:rFonts w:cs="Helvetica"/>
          <w:sz w:val="24"/>
          <w:szCs w:val="24"/>
        </w:rPr>
        <w:t xml:space="preserve">In case of a premature vacancy of a </w:t>
      </w:r>
      <w:r w:rsidR="00C43650">
        <w:rPr>
          <w:rFonts w:cs="Helvetica"/>
          <w:sz w:val="24"/>
          <w:szCs w:val="24"/>
        </w:rPr>
        <w:t>Director-at-</w:t>
      </w:r>
      <w:r w:rsidR="0072577A">
        <w:rPr>
          <w:rFonts w:cs="Helvetica"/>
          <w:sz w:val="24"/>
          <w:szCs w:val="24"/>
        </w:rPr>
        <w:t>Large</w:t>
      </w:r>
      <w:r w:rsidRPr="00EA0AF9">
        <w:rPr>
          <w:rFonts w:cs="Helvetica"/>
          <w:sz w:val="24"/>
          <w:szCs w:val="24"/>
        </w:rPr>
        <w:t xml:space="preserve">, </w:t>
      </w:r>
      <w:r w:rsidR="00374C01" w:rsidRPr="00EA0AF9">
        <w:rPr>
          <w:rFonts w:cs="Helvetica"/>
          <w:sz w:val="24"/>
          <w:szCs w:val="24"/>
        </w:rPr>
        <w:t xml:space="preserve">the </w:t>
      </w:r>
      <w:r w:rsidR="00374C01">
        <w:rPr>
          <w:rFonts w:cs="Helvetica"/>
          <w:sz w:val="24"/>
          <w:szCs w:val="24"/>
        </w:rPr>
        <w:t>Foundation</w:t>
      </w:r>
      <w:r w:rsidR="00B4320F">
        <w:rPr>
          <w:rFonts w:cs="Helvetica"/>
          <w:sz w:val="24"/>
          <w:szCs w:val="24"/>
        </w:rPr>
        <w:t xml:space="preserve"> </w:t>
      </w:r>
      <w:r w:rsidRPr="00EA0AF9">
        <w:rPr>
          <w:rFonts w:cs="Helvetica"/>
          <w:sz w:val="24"/>
          <w:szCs w:val="24"/>
        </w:rPr>
        <w:t>President shall appoint a replacement (subject to</w:t>
      </w:r>
      <w:r w:rsidRPr="00EA0AF9">
        <w:rPr>
          <w:rFonts w:cs="TT15Ct00"/>
        </w:rPr>
        <w:t xml:space="preserve"> </w:t>
      </w:r>
      <w:r w:rsidRPr="00EA0AF9">
        <w:rPr>
          <w:rFonts w:cs="Helvetica"/>
          <w:sz w:val="24"/>
          <w:szCs w:val="24"/>
        </w:rPr>
        <w:t xml:space="preserve">concurrence by a majority of </w:t>
      </w:r>
      <w:r w:rsidR="00D57BC9" w:rsidRPr="00EA0AF9">
        <w:rPr>
          <w:rFonts w:cs="Helvetica"/>
          <w:sz w:val="24"/>
          <w:szCs w:val="24"/>
        </w:rPr>
        <w:t xml:space="preserve">the </w:t>
      </w:r>
      <w:r w:rsidR="00D57BC9">
        <w:rPr>
          <w:rFonts w:cs="Helvetica"/>
          <w:sz w:val="24"/>
          <w:szCs w:val="24"/>
        </w:rPr>
        <w:t>Foundation</w:t>
      </w:r>
      <w:r w:rsidR="00287FB8">
        <w:rPr>
          <w:rFonts w:cs="Helvetica"/>
          <w:sz w:val="24"/>
          <w:szCs w:val="24"/>
        </w:rPr>
        <w:t xml:space="preserve"> </w:t>
      </w:r>
      <w:r w:rsidRPr="00EA0AF9">
        <w:rPr>
          <w:rFonts w:cs="Helvetica"/>
          <w:sz w:val="24"/>
          <w:szCs w:val="24"/>
        </w:rPr>
        <w:t>Board</w:t>
      </w:r>
      <w:r w:rsidR="00973878">
        <w:rPr>
          <w:rFonts w:cs="Helvetica"/>
          <w:sz w:val="24"/>
          <w:szCs w:val="24"/>
        </w:rPr>
        <w:t xml:space="preserve"> of Directors</w:t>
      </w:r>
      <w:r w:rsidRPr="00EA0AF9">
        <w:rPr>
          <w:rFonts w:cs="Helvetica"/>
          <w:sz w:val="24"/>
          <w:szCs w:val="24"/>
        </w:rPr>
        <w:t>) who may</w:t>
      </w:r>
      <w:r w:rsidRPr="00EA0AF9">
        <w:rPr>
          <w:rFonts w:cs="TT15Ct00"/>
        </w:rPr>
        <w:t xml:space="preserve"> </w:t>
      </w:r>
      <w:r w:rsidRPr="00EA0AF9">
        <w:rPr>
          <w:rFonts w:cs="Helvetica"/>
          <w:sz w:val="24"/>
          <w:szCs w:val="24"/>
        </w:rPr>
        <w:t>serve until the next Meeting o</w:t>
      </w:r>
      <w:r w:rsidR="002F6D9F" w:rsidRPr="00EA0AF9">
        <w:rPr>
          <w:rFonts w:cs="Helvetica"/>
          <w:sz w:val="24"/>
          <w:szCs w:val="24"/>
        </w:rPr>
        <w:t xml:space="preserve">f the </w:t>
      </w:r>
      <w:r w:rsidR="00973878">
        <w:rPr>
          <w:rFonts w:cs="Helvetica"/>
          <w:sz w:val="24"/>
          <w:szCs w:val="24"/>
        </w:rPr>
        <w:t xml:space="preserve">Executive </w:t>
      </w:r>
      <w:r w:rsidR="0044398F" w:rsidRPr="00EA0AF9">
        <w:rPr>
          <w:rFonts w:cs="Helvetica"/>
          <w:sz w:val="24"/>
          <w:szCs w:val="24"/>
        </w:rPr>
        <w:t>Board</w:t>
      </w:r>
      <w:r w:rsidR="00B4320F">
        <w:rPr>
          <w:rFonts w:cs="Helvetica"/>
          <w:sz w:val="24"/>
          <w:szCs w:val="24"/>
        </w:rPr>
        <w:t xml:space="preserve"> of the Council</w:t>
      </w:r>
      <w:r w:rsidR="002F6D9F" w:rsidRPr="00EA0AF9">
        <w:rPr>
          <w:rFonts w:cs="Helvetica"/>
          <w:sz w:val="24"/>
          <w:szCs w:val="24"/>
        </w:rPr>
        <w:t xml:space="preserve">, at which time </w:t>
      </w:r>
      <w:r w:rsidR="00441A2D" w:rsidRPr="00EA0AF9">
        <w:rPr>
          <w:rFonts w:cs="Helvetica"/>
          <w:sz w:val="24"/>
          <w:szCs w:val="24"/>
        </w:rPr>
        <w:t>an</w:t>
      </w:r>
      <w:r w:rsidR="002F6D9F" w:rsidRPr="00EA0AF9">
        <w:rPr>
          <w:rFonts w:cs="Helvetica"/>
          <w:sz w:val="24"/>
          <w:szCs w:val="24"/>
        </w:rPr>
        <w:t xml:space="preserve"> </w:t>
      </w:r>
      <w:r w:rsidR="00B131F7">
        <w:rPr>
          <w:rFonts w:cs="Helvetica"/>
          <w:sz w:val="24"/>
          <w:szCs w:val="24"/>
        </w:rPr>
        <w:t>Officer or Director-at-</w:t>
      </w:r>
      <w:r w:rsidR="0072577A">
        <w:rPr>
          <w:rFonts w:cs="Helvetica"/>
          <w:sz w:val="24"/>
          <w:szCs w:val="24"/>
        </w:rPr>
        <w:t>Large</w:t>
      </w:r>
      <w:r w:rsidRPr="00EA0AF9">
        <w:rPr>
          <w:rFonts w:cs="Helvetica"/>
          <w:sz w:val="24"/>
          <w:szCs w:val="24"/>
        </w:rPr>
        <w:t xml:space="preserve"> </w:t>
      </w:r>
      <w:r w:rsidR="002F6D9F" w:rsidRPr="00EA0AF9">
        <w:rPr>
          <w:rFonts w:cs="Helvetica"/>
          <w:sz w:val="24"/>
          <w:szCs w:val="24"/>
        </w:rPr>
        <w:t>shall be elected for the remainder of the term</w:t>
      </w:r>
      <w:r w:rsidR="00173F1D" w:rsidRPr="00EA0AF9">
        <w:rPr>
          <w:rFonts w:cs="Helvetica"/>
          <w:sz w:val="24"/>
          <w:szCs w:val="24"/>
        </w:rPr>
        <w:t xml:space="preserve">.  </w:t>
      </w:r>
      <w:r w:rsidR="00173F1D" w:rsidRPr="00EA0AF9">
        <w:rPr>
          <w:rFonts w:cs="TT15Ct00"/>
        </w:rPr>
        <w:t xml:space="preserve"> </w:t>
      </w:r>
      <w:r w:rsidRPr="00EA0AF9">
        <w:rPr>
          <w:rFonts w:cs="Helvetica"/>
          <w:sz w:val="24"/>
          <w:szCs w:val="24"/>
        </w:rPr>
        <w:t>In case of a premature</w:t>
      </w:r>
      <w:r w:rsidR="00173F1D" w:rsidRPr="00EA0AF9">
        <w:rPr>
          <w:rFonts w:cs="TT15Ct00"/>
        </w:rPr>
        <w:t xml:space="preserve"> </w:t>
      </w:r>
      <w:r w:rsidRPr="00EA0AF9">
        <w:rPr>
          <w:rFonts w:cs="Helvetica"/>
          <w:sz w:val="24"/>
          <w:szCs w:val="24"/>
        </w:rPr>
        <w:t xml:space="preserve">vacancy in the office of President, the </w:t>
      </w:r>
      <w:r w:rsidR="006942BF">
        <w:rPr>
          <w:rFonts w:cs="Helvetica"/>
          <w:sz w:val="24"/>
          <w:szCs w:val="24"/>
        </w:rPr>
        <w:t>Immediate Past President</w:t>
      </w:r>
      <w:r w:rsidR="00173F1D" w:rsidRPr="00EA0AF9">
        <w:rPr>
          <w:rFonts w:cs="Helvetica"/>
          <w:sz w:val="24"/>
          <w:szCs w:val="24"/>
        </w:rPr>
        <w:t xml:space="preserve"> shall serve as President</w:t>
      </w:r>
      <w:r w:rsidRPr="00EA0AF9">
        <w:rPr>
          <w:rFonts w:cs="TT15Ct00"/>
        </w:rPr>
        <w:t xml:space="preserve"> </w:t>
      </w:r>
      <w:r w:rsidRPr="00EA0AF9">
        <w:rPr>
          <w:rFonts w:cs="Helvetica"/>
          <w:sz w:val="24"/>
          <w:szCs w:val="24"/>
        </w:rPr>
        <w:t>until the</w:t>
      </w:r>
      <w:r w:rsidR="00173F1D" w:rsidRPr="00EA0AF9">
        <w:rPr>
          <w:rFonts w:cs="Helvetica"/>
          <w:sz w:val="24"/>
          <w:szCs w:val="24"/>
        </w:rPr>
        <w:t xml:space="preserve"> </w:t>
      </w:r>
      <w:r w:rsidRPr="00EA0AF9">
        <w:rPr>
          <w:rFonts w:cs="Helvetica"/>
          <w:sz w:val="24"/>
          <w:szCs w:val="24"/>
        </w:rPr>
        <w:t xml:space="preserve">next annual election. In case of vacancies in both the offices of President and </w:t>
      </w:r>
      <w:r w:rsidR="006942BF">
        <w:rPr>
          <w:rFonts w:cs="Helvetica"/>
          <w:sz w:val="24"/>
          <w:szCs w:val="24"/>
        </w:rPr>
        <w:t>Immediate Past President</w:t>
      </w:r>
      <w:r w:rsidRPr="00EA0AF9">
        <w:rPr>
          <w:rFonts w:cs="Helvetica"/>
          <w:sz w:val="24"/>
          <w:szCs w:val="24"/>
        </w:rPr>
        <w:t xml:space="preserve">, the </w:t>
      </w:r>
      <w:r w:rsidR="00973878">
        <w:rPr>
          <w:rFonts w:cs="Helvetica"/>
          <w:sz w:val="24"/>
          <w:szCs w:val="24"/>
        </w:rPr>
        <w:t>Executive Board</w:t>
      </w:r>
      <w:r w:rsidR="00456C54">
        <w:rPr>
          <w:rFonts w:cs="Helvetica"/>
          <w:sz w:val="24"/>
          <w:szCs w:val="24"/>
        </w:rPr>
        <w:t xml:space="preserve"> of </w:t>
      </w:r>
      <w:r w:rsidR="00456C54">
        <w:rPr>
          <w:rFonts w:cs="Helvetica"/>
          <w:sz w:val="24"/>
          <w:szCs w:val="24"/>
        </w:rPr>
        <w:lastRenderedPageBreak/>
        <w:t>the Council</w:t>
      </w:r>
      <w:r w:rsidR="00973878">
        <w:rPr>
          <w:rFonts w:cs="Helvetica"/>
          <w:sz w:val="24"/>
          <w:szCs w:val="24"/>
        </w:rPr>
        <w:t xml:space="preserve"> </w:t>
      </w:r>
      <w:r w:rsidRPr="00EA0AF9">
        <w:rPr>
          <w:rFonts w:cs="Helvetica"/>
          <w:sz w:val="24"/>
          <w:szCs w:val="24"/>
        </w:rPr>
        <w:t xml:space="preserve">shall </w:t>
      </w:r>
      <w:r w:rsidR="00173F1D" w:rsidRPr="00EA0AF9">
        <w:rPr>
          <w:rFonts w:cs="Helvetica"/>
          <w:sz w:val="24"/>
          <w:szCs w:val="24"/>
        </w:rPr>
        <w:t xml:space="preserve">elect </w:t>
      </w:r>
      <w:r w:rsidRPr="00EA0AF9">
        <w:rPr>
          <w:rFonts w:cs="Helvetica"/>
          <w:sz w:val="24"/>
          <w:szCs w:val="24"/>
        </w:rPr>
        <w:t>replacement</w:t>
      </w:r>
      <w:r w:rsidR="00173F1D" w:rsidRPr="00EA0AF9">
        <w:rPr>
          <w:rFonts w:cs="Helvetica"/>
          <w:sz w:val="24"/>
          <w:szCs w:val="24"/>
        </w:rPr>
        <w:t>s for the vacant offices</w:t>
      </w:r>
      <w:r w:rsidRPr="00EA0AF9">
        <w:rPr>
          <w:rFonts w:cs="TT15Ct00"/>
        </w:rPr>
        <w:t xml:space="preserve"> </w:t>
      </w:r>
      <w:r w:rsidRPr="00EA0AF9">
        <w:rPr>
          <w:rFonts w:cs="Helvetica"/>
          <w:sz w:val="24"/>
          <w:szCs w:val="24"/>
        </w:rPr>
        <w:t>(subject to concurrence by a majority</w:t>
      </w:r>
      <w:r w:rsidR="0044398F" w:rsidRPr="00EA0AF9">
        <w:rPr>
          <w:rFonts w:cs="Helvetica"/>
          <w:sz w:val="24"/>
          <w:szCs w:val="24"/>
        </w:rPr>
        <w:t>)</w:t>
      </w:r>
      <w:r w:rsidRPr="00EA0AF9">
        <w:rPr>
          <w:rFonts w:cs="Helvetica"/>
          <w:sz w:val="24"/>
          <w:szCs w:val="24"/>
        </w:rPr>
        <w:t xml:space="preserve">, who may serve until the next annual election, at which time a </w:t>
      </w:r>
      <w:r w:rsidR="008B0923">
        <w:rPr>
          <w:rFonts w:cs="Helvetica"/>
          <w:sz w:val="24"/>
          <w:szCs w:val="24"/>
        </w:rPr>
        <w:t>Director-at-</w:t>
      </w:r>
      <w:r w:rsidR="0072577A">
        <w:rPr>
          <w:rFonts w:cs="Helvetica"/>
          <w:sz w:val="24"/>
          <w:szCs w:val="24"/>
        </w:rPr>
        <w:t>Large</w:t>
      </w:r>
      <w:r w:rsidR="002E4AE4" w:rsidRPr="00EA0AF9">
        <w:rPr>
          <w:rFonts w:cs="Helvetica"/>
          <w:sz w:val="24"/>
          <w:szCs w:val="24"/>
        </w:rPr>
        <w:t xml:space="preserve"> </w:t>
      </w:r>
      <w:r w:rsidRPr="00EA0AF9">
        <w:rPr>
          <w:rFonts w:cs="Helvetica"/>
          <w:sz w:val="24"/>
          <w:szCs w:val="24"/>
        </w:rPr>
        <w:t>shall be elected only for the remainder of the term</w:t>
      </w:r>
      <w:r w:rsidR="00173F1D" w:rsidRPr="00EA0AF9">
        <w:rPr>
          <w:rFonts w:cs="Helvetica"/>
          <w:sz w:val="24"/>
          <w:szCs w:val="24"/>
        </w:rPr>
        <w:t>s</w:t>
      </w:r>
      <w:r w:rsidRPr="00EA0AF9">
        <w:rPr>
          <w:rFonts w:cs="Helvetica"/>
          <w:sz w:val="24"/>
          <w:szCs w:val="24"/>
        </w:rPr>
        <w:t>.</w:t>
      </w:r>
      <w:r w:rsidR="006F356D">
        <w:rPr>
          <w:rFonts w:cs="Helvetica"/>
          <w:sz w:val="24"/>
          <w:szCs w:val="24"/>
        </w:rPr>
        <w:t xml:space="preserve">  In the case of a premature vacancy of one or both members from the Council’s Executive Board, the Council President </w:t>
      </w:r>
      <w:r w:rsidR="006F356D" w:rsidRPr="00EA0AF9">
        <w:rPr>
          <w:rFonts w:cs="Helvetica"/>
          <w:sz w:val="24"/>
          <w:szCs w:val="24"/>
        </w:rPr>
        <w:t>shall appoint a replacement (subject to</w:t>
      </w:r>
      <w:r w:rsidR="006F356D" w:rsidRPr="00EA0AF9">
        <w:rPr>
          <w:rFonts w:cs="TT15Ct00"/>
        </w:rPr>
        <w:t xml:space="preserve"> </w:t>
      </w:r>
      <w:r w:rsidR="006F356D" w:rsidRPr="00EA0AF9">
        <w:rPr>
          <w:rFonts w:cs="Helvetica"/>
          <w:sz w:val="24"/>
          <w:szCs w:val="24"/>
        </w:rPr>
        <w:t>concurrence by a majority of the remaining Board</w:t>
      </w:r>
      <w:r w:rsidR="006F356D">
        <w:rPr>
          <w:rFonts w:cs="Helvetica"/>
          <w:sz w:val="24"/>
          <w:szCs w:val="24"/>
        </w:rPr>
        <w:t xml:space="preserve"> of Directors</w:t>
      </w:r>
      <w:r w:rsidR="006F356D" w:rsidRPr="00EA0AF9">
        <w:rPr>
          <w:rFonts w:cs="Helvetica"/>
          <w:sz w:val="24"/>
          <w:szCs w:val="24"/>
        </w:rPr>
        <w:t>) who may</w:t>
      </w:r>
      <w:r w:rsidR="006F356D" w:rsidRPr="00EA0AF9">
        <w:rPr>
          <w:rFonts w:cs="TT15Ct00"/>
        </w:rPr>
        <w:t xml:space="preserve"> </w:t>
      </w:r>
      <w:r w:rsidR="006F356D" w:rsidRPr="00EA0AF9">
        <w:rPr>
          <w:rFonts w:cs="Helvetica"/>
          <w:sz w:val="24"/>
          <w:szCs w:val="24"/>
        </w:rPr>
        <w:t xml:space="preserve">serve until the next Meeting of the </w:t>
      </w:r>
      <w:r w:rsidR="006F356D">
        <w:rPr>
          <w:rFonts w:cs="Helvetica"/>
          <w:sz w:val="24"/>
          <w:szCs w:val="24"/>
        </w:rPr>
        <w:t xml:space="preserve">Executive </w:t>
      </w:r>
      <w:r w:rsidR="006F356D" w:rsidRPr="00EA0AF9">
        <w:rPr>
          <w:rFonts w:cs="Helvetica"/>
          <w:sz w:val="24"/>
          <w:szCs w:val="24"/>
        </w:rPr>
        <w:t>Board</w:t>
      </w:r>
      <w:r w:rsidR="006F356D">
        <w:rPr>
          <w:rFonts w:cs="Helvetica"/>
          <w:sz w:val="24"/>
          <w:szCs w:val="24"/>
        </w:rPr>
        <w:t xml:space="preserve"> of the Council</w:t>
      </w:r>
      <w:r w:rsidR="006F356D" w:rsidRPr="00EA0AF9">
        <w:rPr>
          <w:rFonts w:cs="Helvetica"/>
          <w:sz w:val="24"/>
          <w:szCs w:val="24"/>
        </w:rPr>
        <w:t xml:space="preserve">, at which time </w:t>
      </w:r>
      <w:r w:rsidR="00266177">
        <w:rPr>
          <w:rFonts w:cs="Helvetica"/>
          <w:sz w:val="24"/>
          <w:szCs w:val="24"/>
        </w:rPr>
        <w:t>the</w:t>
      </w:r>
      <w:r w:rsidR="006F356D" w:rsidRPr="00EA0AF9">
        <w:rPr>
          <w:rFonts w:cs="Helvetica"/>
          <w:sz w:val="24"/>
          <w:szCs w:val="24"/>
        </w:rPr>
        <w:t xml:space="preserve"> </w:t>
      </w:r>
      <w:r w:rsidR="00266177">
        <w:rPr>
          <w:rFonts w:cs="Helvetica"/>
          <w:sz w:val="24"/>
          <w:szCs w:val="24"/>
        </w:rPr>
        <w:t>Director-at-</w:t>
      </w:r>
      <w:r w:rsidR="0072577A">
        <w:rPr>
          <w:rFonts w:cs="Helvetica"/>
          <w:sz w:val="24"/>
          <w:szCs w:val="24"/>
        </w:rPr>
        <w:t>Large</w:t>
      </w:r>
      <w:r w:rsidR="006F356D" w:rsidRPr="00EA0AF9">
        <w:rPr>
          <w:rFonts w:cs="Helvetica"/>
          <w:sz w:val="24"/>
          <w:szCs w:val="24"/>
        </w:rPr>
        <w:t xml:space="preserve"> shall be elected for the remainder of the term.  </w:t>
      </w:r>
    </w:p>
    <w:p w:rsidR="00173F1D" w:rsidRPr="00EA0AF9" w:rsidRDefault="00173F1D" w:rsidP="006A4AB1">
      <w:pPr>
        <w:autoSpaceDE w:val="0"/>
        <w:autoSpaceDN w:val="0"/>
        <w:adjustRightInd w:val="0"/>
        <w:spacing w:after="0" w:line="240" w:lineRule="auto"/>
        <w:rPr>
          <w:rFonts w:cs="TT15Ct00"/>
        </w:rPr>
      </w:pPr>
    </w:p>
    <w:p w:rsidR="006A4AB1" w:rsidRPr="00EA0AF9" w:rsidRDefault="006A4AB1" w:rsidP="006B65E3">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2C2B4E">
        <w:rPr>
          <w:rFonts w:cs="Helvetica"/>
          <w:sz w:val="24"/>
          <w:szCs w:val="24"/>
        </w:rPr>
        <w:t>7</w:t>
      </w:r>
      <w:r w:rsidRPr="00EA0AF9">
        <w:rPr>
          <w:rFonts w:cs="Helvetica"/>
          <w:sz w:val="24"/>
          <w:szCs w:val="24"/>
        </w:rPr>
        <w:t xml:space="preserve">. Removal of </w:t>
      </w:r>
      <w:r w:rsidR="006B65E3" w:rsidRPr="00EA0AF9">
        <w:rPr>
          <w:rFonts w:cs="Helvetica"/>
          <w:sz w:val="24"/>
          <w:szCs w:val="24"/>
        </w:rPr>
        <w:t>a</w:t>
      </w:r>
      <w:r w:rsidR="00266177">
        <w:rPr>
          <w:rFonts w:cs="Helvetica"/>
          <w:sz w:val="24"/>
          <w:szCs w:val="24"/>
        </w:rPr>
        <w:t>n Officer or</w:t>
      </w:r>
      <w:r w:rsidR="006B65E3" w:rsidRPr="00EA0AF9">
        <w:rPr>
          <w:rFonts w:cs="Helvetica"/>
          <w:sz w:val="24"/>
          <w:szCs w:val="24"/>
        </w:rPr>
        <w:t xml:space="preserve"> </w:t>
      </w:r>
      <w:r w:rsidR="00266177">
        <w:rPr>
          <w:rFonts w:cs="Helvetica"/>
          <w:sz w:val="24"/>
          <w:szCs w:val="24"/>
        </w:rPr>
        <w:t>Director-at-</w:t>
      </w:r>
      <w:r w:rsidR="0072577A">
        <w:rPr>
          <w:rFonts w:cs="Helvetica"/>
          <w:sz w:val="24"/>
          <w:szCs w:val="24"/>
        </w:rPr>
        <w:t>Large</w:t>
      </w:r>
      <w:r w:rsidRPr="00EA0AF9">
        <w:rPr>
          <w:rFonts w:cs="Helvetica"/>
          <w:sz w:val="24"/>
          <w:szCs w:val="24"/>
        </w:rPr>
        <w:t xml:space="preserve">. </w:t>
      </w:r>
      <w:r w:rsidR="00456C54">
        <w:rPr>
          <w:rFonts w:cs="Helvetica"/>
          <w:sz w:val="24"/>
          <w:szCs w:val="24"/>
        </w:rPr>
        <w:t>A</w:t>
      </w:r>
      <w:r w:rsidR="00266177">
        <w:rPr>
          <w:rFonts w:cs="Helvetica"/>
          <w:sz w:val="24"/>
          <w:szCs w:val="24"/>
        </w:rPr>
        <w:t>n Officer or Director-at-</w:t>
      </w:r>
      <w:r w:rsidR="00374C01">
        <w:rPr>
          <w:rFonts w:cs="Helvetica"/>
          <w:sz w:val="24"/>
          <w:szCs w:val="24"/>
        </w:rPr>
        <w:t>Large may</w:t>
      </w:r>
      <w:r w:rsidR="00287FB8">
        <w:rPr>
          <w:rFonts w:cs="Helvetica"/>
          <w:sz w:val="24"/>
          <w:szCs w:val="24"/>
        </w:rPr>
        <w:t xml:space="preserve"> </w:t>
      </w:r>
      <w:r w:rsidRPr="00EA0AF9">
        <w:rPr>
          <w:rFonts w:cs="Helvetica"/>
          <w:sz w:val="24"/>
          <w:szCs w:val="24"/>
        </w:rPr>
        <w:t xml:space="preserve">be removed with cause by a </w:t>
      </w:r>
      <w:r w:rsidR="00287FB8">
        <w:rPr>
          <w:rFonts w:cs="Helvetica"/>
          <w:sz w:val="24"/>
          <w:szCs w:val="24"/>
        </w:rPr>
        <w:t>majority</w:t>
      </w:r>
      <w:r w:rsidRPr="00EA0AF9">
        <w:rPr>
          <w:rFonts w:cs="Helvetica"/>
          <w:sz w:val="24"/>
          <w:szCs w:val="24"/>
        </w:rPr>
        <w:t xml:space="preserve"> vote of all members of the Executive</w:t>
      </w:r>
      <w:r w:rsidR="00760CDE">
        <w:rPr>
          <w:rFonts w:cs="Helvetica"/>
          <w:sz w:val="24"/>
          <w:szCs w:val="24"/>
        </w:rPr>
        <w:t xml:space="preserve"> </w:t>
      </w:r>
      <w:r w:rsidRPr="00EA0AF9">
        <w:rPr>
          <w:rFonts w:cs="Helvetica"/>
          <w:sz w:val="24"/>
          <w:szCs w:val="24"/>
        </w:rPr>
        <w:t>Board</w:t>
      </w:r>
      <w:r w:rsidR="00456C54">
        <w:rPr>
          <w:rFonts w:cs="Helvetica"/>
          <w:sz w:val="24"/>
          <w:szCs w:val="24"/>
        </w:rPr>
        <w:t xml:space="preserve"> of the Council</w:t>
      </w:r>
      <w:r w:rsidRPr="00EA0AF9">
        <w:rPr>
          <w:rFonts w:cs="Helvetica"/>
          <w:sz w:val="24"/>
          <w:szCs w:val="24"/>
        </w:rPr>
        <w:t xml:space="preserve">. If </w:t>
      </w:r>
      <w:r w:rsidR="006B65E3" w:rsidRPr="00EA0AF9">
        <w:rPr>
          <w:rFonts w:cs="Helvetica"/>
          <w:sz w:val="24"/>
          <w:szCs w:val="24"/>
        </w:rPr>
        <w:t>a</w:t>
      </w:r>
      <w:r w:rsidR="00266177">
        <w:rPr>
          <w:rFonts w:cs="Helvetica"/>
          <w:sz w:val="24"/>
          <w:szCs w:val="24"/>
        </w:rPr>
        <w:t>n Officer or Director-at-</w:t>
      </w:r>
      <w:r w:rsidR="0072577A">
        <w:rPr>
          <w:rFonts w:cs="Helvetica"/>
          <w:sz w:val="24"/>
          <w:szCs w:val="24"/>
        </w:rPr>
        <w:t>Large</w:t>
      </w:r>
      <w:r w:rsidR="00973D5E">
        <w:rPr>
          <w:rFonts w:cs="Helvetica"/>
          <w:sz w:val="24"/>
          <w:szCs w:val="24"/>
        </w:rPr>
        <w:t xml:space="preserve"> </w:t>
      </w:r>
      <w:r w:rsidRPr="00EA0AF9">
        <w:rPr>
          <w:rFonts w:cs="Helvetica"/>
          <w:sz w:val="24"/>
          <w:szCs w:val="24"/>
        </w:rPr>
        <w:t>changes jobs during his/her term, this job change should be</w:t>
      </w:r>
      <w:r w:rsidR="00973878">
        <w:rPr>
          <w:rFonts w:cs="Helvetica"/>
          <w:sz w:val="24"/>
          <w:szCs w:val="24"/>
        </w:rPr>
        <w:t xml:space="preserve"> </w:t>
      </w:r>
      <w:r w:rsidRPr="00EA0AF9">
        <w:rPr>
          <w:rFonts w:cs="Helvetica"/>
          <w:sz w:val="24"/>
          <w:szCs w:val="24"/>
        </w:rPr>
        <w:t xml:space="preserve">announced at the next </w:t>
      </w:r>
      <w:r w:rsidR="006B65E3" w:rsidRPr="00EA0AF9">
        <w:rPr>
          <w:rFonts w:cs="Helvetica"/>
          <w:sz w:val="24"/>
          <w:szCs w:val="24"/>
        </w:rPr>
        <w:t>Board of Directors</w:t>
      </w:r>
      <w:r w:rsidRPr="00EA0AF9">
        <w:rPr>
          <w:rFonts w:cs="Helvetica"/>
          <w:sz w:val="24"/>
          <w:szCs w:val="24"/>
        </w:rPr>
        <w:t xml:space="preserve"> meeting. Based on the nature of the job</w:t>
      </w:r>
      <w:r w:rsidR="00760CDE">
        <w:rPr>
          <w:rFonts w:cs="Helvetica"/>
          <w:sz w:val="24"/>
          <w:szCs w:val="24"/>
        </w:rPr>
        <w:t xml:space="preserve"> </w:t>
      </w:r>
      <w:r w:rsidRPr="00EA0AF9">
        <w:rPr>
          <w:rFonts w:cs="Helvetica"/>
          <w:sz w:val="24"/>
          <w:szCs w:val="24"/>
        </w:rPr>
        <w:t xml:space="preserve">change, the </w:t>
      </w:r>
      <w:r w:rsidR="006B65E3" w:rsidRPr="00EA0AF9">
        <w:rPr>
          <w:rFonts w:cs="Helvetica"/>
          <w:sz w:val="24"/>
          <w:szCs w:val="24"/>
        </w:rPr>
        <w:t>Board of Directors</w:t>
      </w:r>
      <w:r w:rsidRPr="00EA0AF9">
        <w:rPr>
          <w:rFonts w:cs="Helvetica"/>
          <w:sz w:val="24"/>
          <w:szCs w:val="24"/>
        </w:rPr>
        <w:t xml:space="preserve"> may take no action or may vote on removal of </w:t>
      </w:r>
      <w:r w:rsidR="002C2B4E">
        <w:rPr>
          <w:rFonts w:cs="Helvetica"/>
          <w:sz w:val="24"/>
          <w:szCs w:val="24"/>
        </w:rPr>
        <w:t>Officer or Director-at-</w:t>
      </w:r>
      <w:r w:rsidR="0072577A">
        <w:rPr>
          <w:rFonts w:cs="Helvetica"/>
          <w:sz w:val="24"/>
          <w:szCs w:val="24"/>
        </w:rPr>
        <w:t>Large</w:t>
      </w:r>
      <w:r w:rsidRPr="00EA0AF9">
        <w:rPr>
          <w:rFonts w:cs="Helvetica"/>
          <w:sz w:val="24"/>
          <w:szCs w:val="24"/>
        </w:rPr>
        <w:t xml:space="preserve"> as described above.</w:t>
      </w:r>
    </w:p>
    <w:p w:rsidR="006A4AB1" w:rsidRPr="00EA0AF9" w:rsidRDefault="006A4AB1" w:rsidP="006A4AB1">
      <w:pPr>
        <w:autoSpaceDE w:val="0"/>
        <w:autoSpaceDN w:val="0"/>
        <w:adjustRightInd w:val="0"/>
        <w:spacing w:after="0" w:line="240" w:lineRule="auto"/>
        <w:rPr>
          <w:rFonts w:cs="TT15Ct00"/>
        </w:rPr>
      </w:pPr>
    </w:p>
    <w:p w:rsidR="006A4AB1" w:rsidRPr="00EA0AF9" w:rsidRDefault="006A4AB1" w:rsidP="006A4AB1">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2C2B4E">
        <w:rPr>
          <w:rFonts w:cs="Helvetica"/>
          <w:sz w:val="24"/>
          <w:szCs w:val="24"/>
        </w:rPr>
        <w:t>8</w:t>
      </w:r>
      <w:r w:rsidRPr="00EA0AF9">
        <w:rPr>
          <w:rFonts w:cs="Helvetica"/>
          <w:sz w:val="24"/>
          <w:szCs w:val="24"/>
        </w:rPr>
        <w:t>.</w:t>
      </w:r>
      <w:r w:rsidR="007C34C6" w:rsidRPr="00EA0AF9">
        <w:rPr>
          <w:rFonts w:cs="Helvetica"/>
          <w:sz w:val="24"/>
          <w:szCs w:val="24"/>
        </w:rPr>
        <w:t xml:space="preserve"> </w:t>
      </w:r>
      <w:r w:rsidRPr="00EA0AF9">
        <w:rPr>
          <w:rFonts w:cs="Helvetica"/>
          <w:sz w:val="24"/>
          <w:szCs w:val="24"/>
        </w:rPr>
        <w:t xml:space="preserve">General Duties, Authorities, and Procedures of the </w:t>
      </w:r>
      <w:r w:rsidR="006B65E3" w:rsidRPr="00EA0AF9">
        <w:rPr>
          <w:rFonts w:cs="Helvetica"/>
          <w:sz w:val="24"/>
          <w:szCs w:val="24"/>
        </w:rPr>
        <w:t>Board of Directors</w:t>
      </w:r>
      <w:r w:rsidRPr="00EA0AF9">
        <w:rPr>
          <w:rFonts w:cs="Helvetica"/>
          <w:sz w:val="24"/>
          <w:szCs w:val="24"/>
        </w:rPr>
        <w:t>.</w:t>
      </w:r>
    </w:p>
    <w:p w:rsidR="006A4AB1" w:rsidRPr="00760CDE" w:rsidRDefault="006A4AB1" w:rsidP="00760CDE">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 xml:space="preserve">The </w:t>
      </w:r>
      <w:r w:rsidR="006B65E3" w:rsidRPr="00EA0AF9">
        <w:rPr>
          <w:rFonts w:cs="Helvetica"/>
          <w:sz w:val="24"/>
          <w:szCs w:val="24"/>
        </w:rPr>
        <w:t>Board of Directors</w:t>
      </w:r>
      <w:r w:rsidRPr="00EA0AF9">
        <w:rPr>
          <w:rFonts w:cs="Helvetica"/>
          <w:sz w:val="24"/>
          <w:szCs w:val="24"/>
        </w:rPr>
        <w:t xml:space="preserve"> shall have authority to act in the name of the </w:t>
      </w:r>
      <w:r w:rsidR="00173F1D" w:rsidRPr="00EA0AF9">
        <w:rPr>
          <w:rFonts w:cs="Helvetica"/>
          <w:sz w:val="24"/>
          <w:szCs w:val="24"/>
        </w:rPr>
        <w:t>Foundation</w:t>
      </w:r>
      <w:r w:rsidRPr="00EA0AF9">
        <w:rPr>
          <w:rFonts w:cs="Helvetica"/>
          <w:sz w:val="24"/>
          <w:szCs w:val="24"/>
        </w:rPr>
        <w:t xml:space="preserve"> on</w:t>
      </w:r>
      <w:r w:rsidR="00760CDE">
        <w:rPr>
          <w:rFonts w:cs="Helvetica"/>
          <w:sz w:val="24"/>
          <w:szCs w:val="24"/>
        </w:rPr>
        <w:t xml:space="preserve"> </w:t>
      </w:r>
      <w:r w:rsidRPr="00760CDE">
        <w:rPr>
          <w:rFonts w:cs="Helvetica"/>
          <w:sz w:val="24"/>
          <w:szCs w:val="24"/>
        </w:rPr>
        <w:t xml:space="preserve">matters requiring action and shall report such actions to the members of </w:t>
      </w:r>
      <w:r w:rsidR="00374C01" w:rsidRPr="00760CDE">
        <w:rPr>
          <w:rFonts w:cs="Helvetica"/>
          <w:sz w:val="24"/>
          <w:szCs w:val="24"/>
        </w:rPr>
        <w:t>the Executive</w:t>
      </w:r>
      <w:r w:rsidR="00C1259A">
        <w:rPr>
          <w:rFonts w:cs="Helvetica"/>
          <w:sz w:val="24"/>
          <w:szCs w:val="24"/>
        </w:rPr>
        <w:t xml:space="preserve"> Board of the </w:t>
      </w:r>
      <w:r w:rsidR="00BB0970">
        <w:rPr>
          <w:rFonts w:cs="Helvetica"/>
          <w:sz w:val="24"/>
          <w:szCs w:val="24"/>
        </w:rPr>
        <w:t xml:space="preserve">Council </w:t>
      </w:r>
      <w:r w:rsidR="00173F1D" w:rsidRPr="00760CDE">
        <w:rPr>
          <w:rFonts w:cs="Helvetica"/>
          <w:sz w:val="24"/>
          <w:szCs w:val="24"/>
        </w:rPr>
        <w:t xml:space="preserve">by </w:t>
      </w:r>
      <w:r w:rsidRPr="00760CDE">
        <w:rPr>
          <w:rFonts w:cs="Helvetica"/>
          <w:sz w:val="24"/>
          <w:szCs w:val="24"/>
        </w:rPr>
        <w:t xml:space="preserve">either distribution or </w:t>
      </w:r>
      <w:r w:rsidR="00BB0970">
        <w:rPr>
          <w:rFonts w:cs="Helvetica"/>
          <w:sz w:val="24"/>
          <w:szCs w:val="24"/>
        </w:rPr>
        <w:t>i</w:t>
      </w:r>
      <w:r w:rsidRPr="00760CDE">
        <w:rPr>
          <w:rFonts w:cs="Helvetica"/>
          <w:sz w:val="24"/>
          <w:szCs w:val="24"/>
        </w:rPr>
        <w:t>nternet posting of minutes of m</w:t>
      </w:r>
      <w:r w:rsidR="00173F1D" w:rsidRPr="00760CDE">
        <w:rPr>
          <w:rFonts w:cs="Helvetica"/>
          <w:sz w:val="24"/>
          <w:szCs w:val="24"/>
        </w:rPr>
        <w:t xml:space="preserve">eetings of the </w:t>
      </w:r>
      <w:r w:rsidR="006B65E3" w:rsidRPr="00760CDE">
        <w:rPr>
          <w:rFonts w:cs="Helvetica"/>
          <w:sz w:val="24"/>
          <w:szCs w:val="24"/>
        </w:rPr>
        <w:t>Board of Directors</w:t>
      </w:r>
      <w:r w:rsidR="00173F1D" w:rsidRPr="00760CDE">
        <w:rPr>
          <w:rFonts w:cs="Helvetica"/>
          <w:sz w:val="24"/>
          <w:szCs w:val="24"/>
        </w:rPr>
        <w:t>.</w:t>
      </w:r>
    </w:p>
    <w:p w:rsidR="006A4AB1" w:rsidRPr="00EA0AF9" w:rsidRDefault="006A4AB1" w:rsidP="00EA0AF9">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 xml:space="preserve">The </w:t>
      </w:r>
      <w:r w:rsidR="006B65E3" w:rsidRPr="00EA0AF9">
        <w:rPr>
          <w:rFonts w:cs="Helvetica"/>
          <w:sz w:val="24"/>
          <w:szCs w:val="24"/>
        </w:rPr>
        <w:t>Board of Directors</w:t>
      </w:r>
      <w:r w:rsidRPr="00EA0AF9">
        <w:rPr>
          <w:rFonts w:cs="Helvetica"/>
          <w:sz w:val="24"/>
          <w:szCs w:val="24"/>
        </w:rPr>
        <w:t xml:space="preserve"> shall approve all amendments to these Bylaws and the Articles Incorporation of the </w:t>
      </w:r>
      <w:r w:rsidR="00173F1D" w:rsidRPr="00EA0AF9">
        <w:rPr>
          <w:rFonts w:cs="Helvetica"/>
          <w:sz w:val="24"/>
          <w:szCs w:val="24"/>
        </w:rPr>
        <w:t>Foundation</w:t>
      </w:r>
      <w:r w:rsidRPr="00EA0AF9">
        <w:rPr>
          <w:rFonts w:cs="Helvetica"/>
          <w:sz w:val="24"/>
          <w:szCs w:val="24"/>
        </w:rPr>
        <w:t xml:space="preserve"> before submission to </w:t>
      </w:r>
      <w:r w:rsidR="00C1259A">
        <w:rPr>
          <w:rFonts w:cs="Helvetica"/>
          <w:sz w:val="24"/>
          <w:szCs w:val="24"/>
        </w:rPr>
        <w:t xml:space="preserve">the Executive Board of </w:t>
      </w:r>
      <w:r w:rsidRPr="00EA0AF9">
        <w:rPr>
          <w:rFonts w:cs="Helvetica"/>
          <w:sz w:val="24"/>
          <w:szCs w:val="24"/>
        </w:rPr>
        <w:t xml:space="preserve">the </w:t>
      </w:r>
      <w:r w:rsidR="00374C01" w:rsidRPr="00EA0AF9">
        <w:rPr>
          <w:rFonts w:cs="Helvetica"/>
          <w:sz w:val="24"/>
          <w:szCs w:val="24"/>
        </w:rPr>
        <w:t>Council for</w:t>
      </w:r>
      <w:r w:rsidRPr="00EA0AF9">
        <w:rPr>
          <w:rFonts w:cs="Helvetica"/>
          <w:sz w:val="24"/>
          <w:szCs w:val="24"/>
        </w:rPr>
        <w:t xml:space="preserve"> a vote.</w:t>
      </w:r>
    </w:p>
    <w:p w:rsidR="006A4AB1" w:rsidRPr="00EA0AF9" w:rsidRDefault="006A4AB1" w:rsidP="00EA0AF9">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 xml:space="preserve">The </w:t>
      </w:r>
      <w:r w:rsidR="00A2742D" w:rsidRPr="00EA0AF9">
        <w:rPr>
          <w:rFonts w:cs="Helvetica"/>
          <w:sz w:val="24"/>
          <w:szCs w:val="24"/>
        </w:rPr>
        <w:t>Board of Directors</w:t>
      </w:r>
      <w:r w:rsidRPr="00EA0AF9">
        <w:rPr>
          <w:rFonts w:cs="Helvetica"/>
          <w:sz w:val="24"/>
          <w:szCs w:val="24"/>
        </w:rPr>
        <w:t xml:space="preserve"> shall ensure that all assets of the </w:t>
      </w:r>
      <w:r w:rsidR="00173F1D" w:rsidRPr="00EA0AF9">
        <w:rPr>
          <w:rFonts w:cs="Helvetica"/>
          <w:sz w:val="24"/>
          <w:szCs w:val="24"/>
        </w:rPr>
        <w:t>Foundation</w:t>
      </w:r>
      <w:r w:rsidRPr="00EA0AF9">
        <w:rPr>
          <w:rFonts w:cs="Helvetica"/>
          <w:sz w:val="24"/>
          <w:szCs w:val="24"/>
        </w:rPr>
        <w:t xml:space="preserve"> are used solely to</w:t>
      </w:r>
      <w:r w:rsidR="007C34C6" w:rsidRPr="00EA0AF9">
        <w:rPr>
          <w:rFonts w:cs="Helvetica"/>
          <w:sz w:val="24"/>
          <w:szCs w:val="24"/>
        </w:rPr>
        <w:t xml:space="preserve"> </w:t>
      </w:r>
      <w:r w:rsidRPr="00EA0AF9">
        <w:rPr>
          <w:rFonts w:cs="Helvetica"/>
          <w:sz w:val="24"/>
          <w:szCs w:val="24"/>
        </w:rPr>
        <w:t xml:space="preserve">promote the affairs of the </w:t>
      </w:r>
      <w:r w:rsidR="00173F1D" w:rsidRPr="00EA0AF9">
        <w:rPr>
          <w:rFonts w:cs="Helvetica"/>
          <w:sz w:val="24"/>
          <w:szCs w:val="24"/>
        </w:rPr>
        <w:t>Foundation</w:t>
      </w:r>
      <w:r w:rsidRPr="00EA0AF9">
        <w:rPr>
          <w:rFonts w:cs="Helvetica"/>
          <w:sz w:val="24"/>
          <w:szCs w:val="24"/>
        </w:rPr>
        <w:t>.</w:t>
      </w:r>
    </w:p>
    <w:p w:rsidR="006A4AB1" w:rsidRPr="00760CDE" w:rsidRDefault="006A4AB1" w:rsidP="00760CDE">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 xml:space="preserve">A record shall be kept of all </w:t>
      </w:r>
      <w:r w:rsidR="004A4950" w:rsidRPr="00EA0AF9">
        <w:rPr>
          <w:rFonts w:cs="Helvetica"/>
          <w:sz w:val="24"/>
          <w:szCs w:val="24"/>
        </w:rPr>
        <w:t>Board of Directors</w:t>
      </w:r>
      <w:r w:rsidRPr="00EA0AF9">
        <w:rPr>
          <w:rFonts w:cs="Helvetica"/>
          <w:sz w:val="24"/>
          <w:szCs w:val="24"/>
        </w:rPr>
        <w:t xml:space="preserve"> proceedings, and a summary report</w:t>
      </w:r>
      <w:r w:rsidR="00760CDE">
        <w:rPr>
          <w:rFonts w:cs="Helvetica"/>
          <w:sz w:val="24"/>
          <w:szCs w:val="24"/>
        </w:rPr>
        <w:t xml:space="preserve"> </w:t>
      </w:r>
      <w:r w:rsidRPr="00760CDE">
        <w:rPr>
          <w:rFonts w:cs="Helvetica"/>
          <w:sz w:val="24"/>
          <w:szCs w:val="24"/>
        </w:rPr>
        <w:t xml:space="preserve">thereof shall be made to the </w:t>
      </w:r>
      <w:r w:rsidR="00C1259A">
        <w:rPr>
          <w:rFonts w:cs="Helvetica"/>
          <w:sz w:val="24"/>
          <w:szCs w:val="24"/>
        </w:rPr>
        <w:t>Executive Board of the Council</w:t>
      </w:r>
      <w:r w:rsidR="00C1259A" w:rsidRPr="00760CDE">
        <w:rPr>
          <w:rFonts w:cs="Helvetica"/>
          <w:sz w:val="24"/>
          <w:szCs w:val="24"/>
        </w:rPr>
        <w:t xml:space="preserve"> </w:t>
      </w:r>
      <w:r w:rsidRPr="00760CDE">
        <w:rPr>
          <w:rFonts w:cs="Helvetica"/>
          <w:sz w:val="24"/>
          <w:szCs w:val="24"/>
        </w:rPr>
        <w:t xml:space="preserve">at the </w:t>
      </w:r>
      <w:r w:rsidR="001B1D03" w:rsidRPr="00760CDE">
        <w:rPr>
          <w:rFonts w:cs="Helvetica"/>
          <w:sz w:val="24"/>
          <w:szCs w:val="24"/>
        </w:rPr>
        <w:t>next Board</w:t>
      </w:r>
      <w:r w:rsidR="00173F1D" w:rsidRPr="00760CDE">
        <w:rPr>
          <w:rFonts w:cs="Helvetica"/>
          <w:sz w:val="24"/>
          <w:szCs w:val="24"/>
        </w:rPr>
        <w:t xml:space="preserve"> Meeting by the Secretary</w:t>
      </w:r>
      <w:r w:rsidR="004A4950" w:rsidRPr="00760CDE">
        <w:rPr>
          <w:rFonts w:cs="Helvetica"/>
          <w:sz w:val="24"/>
          <w:szCs w:val="24"/>
        </w:rPr>
        <w:t>-Treasurer</w:t>
      </w:r>
      <w:r w:rsidR="002E4AE4" w:rsidRPr="00760CDE">
        <w:rPr>
          <w:rFonts w:cs="Helvetica"/>
          <w:sz w:val="24"/>
          <w:szCs w:val="24"/>
        </w:rPr>
        <w:t>.</w:t>
      </w:r>
    </w:p>
    <w:p w:rsidR="006A4AB1" w:rsidRPr="00EA0AF9" w:rsidRDefault="00441A2D" w:rsidP="00EA0AF9">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All questions considered by the Board of Directors shall be decided by a majority of the Board of Directors.</w:t>
      </w:r>
    </w:p>
    <w:p w:rsidR="00FD1DBA" w:rsidRPr="00B16788" w:rsidRDefault="006A4AB1" w:rsidP="00B16788">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 xml:space="preserve">If a potential conflict of interest involves </w:t>
      </w:r>
      <w:r w:rsidR="00B131F7">
        <w:rPr>
          <w:rFonts w:cs="Helvetica"/>
          <w:sz w:val="24"/>
          <w:szCs w:val="24"/>
        </w:rPr>
        <w:t>an officer or Director-at-</w:t>
      </w:r>
      <w:r w:rsidR="0072577A">
        <w:rPr>
          <w:rFonts w:cs="Helvetica"/>
          <w:sz w:val="24"/>
          <w:szCs w:val="24"/>
        </w:rPr>
        <w:t>Large</w:t>
      </w:r>
      <w:r w:rsidRPr="00EA0AF9">
        <w:rPr>
          <w:rFonts w:cs="Helvetica"/>
          <w:sz w:val="24"/>
          <w:szCs w:val="24"/>
        </w:rPr>
        <w:t>, that</w:t>
      </w:r>
      <w:r w:rsidR="00B16788">
        <w:rPr>
          <w:rFonts w:cs="Helvetica"/>
          <w:sz w:val="24"/>
          <w:szCs w:val="24"/>
        </w:rPr>
        <w:t xml:space="preserve"> </w:t>
      </w:r>
      <w:r w:rsidR="00F94602">
        <w:rPr>
          <w:rFonts w:cs="Helvetica"/>
          <w:sz w:val="24"/>
          <w:szCs w:val="24"/>
        </w:rPr>
        <w:t>individual</w:t>
      </w:r>
      <w:r w:rsidR="00F94602" w:rsidRPr="00B16788">
        <w:rPr>
          <w:rFonts w:cs="Helvetica"/>
          <w:sz w:val="24"/>
          <w:szCs w:val="24"/>
        </w:rPr>
        <w:t xml:space="preserve"> </w:t>
      </w:r>
      <w:r w:rsidRPr="00B16788">
        <w:rPr>
          <w:rFonts w:cs="Helvetica"/>
          <w:sz w:val="24"/>
          <w:szCs w:val="24"/>
        </w:rPr>
        <w:t xml:space="preserve">shall declare the conflict of interest and the </w:t>
      </w:r>
      <w:r w:rsidR="004A4950" w:rsidRPr="00B16788">
        <w:rPr>
          <w:rFonts w:cs="Helvetica"/>
          <w:sz w:val="24"/>
          <w:szCs w:val="24"/>
        </w:rPr>
        <w:t>Board of Directors</w:t>
      </w:r>
      <w:r w:rsidRPr="00B16788">
        <w:rPr>
          <w:rFonts w:cs="Helvetica"/>
          <w:sz w:val="24"/>
          <w:szCs w:val="24"/>
        </w:rPr>
        <w:t xml:space="preserve"> shall determine</w:t>
      </w:r>
      <w:r w:rsidR="00B16788">
        <w:rPr>
          <w:rFonts w:cs="Helvetica"/>
          <w:sz w:val="24"/>
          <w:szCs w:val="24"/>
        </w:rPr>
        <w:t xml:space="preserve"> </w:t>
      </w:r>
      <w:r w:rsidRPr="00B16788">
        <w:rPr>
          <w:rFonts w:cs="Helvetica"/>
          <w:sz w:val="24"/>
          <w:szCs w:val="24"/>
        </w:rPr>
        <w:t xml:space="preserve">whether that </w:t>
      </w:r>
      <w:r w:rsidR="00F94602">
        <w:rPr>
          <w:rFonts w:cs="Helvetica"/>
          <w:sz w:val="24"/>
          <w:szCs w:val="24"/>
        </w:rPr>
        <w:t>individual</w:t>
      </w:r>
      <w:r w:rsidRPr="00B16788">
        <w:rPr>
          <w:rFonts w:cs="Helvetica"/>
          <w:sz w:val="24"/>
          <w:szCs w:val="24"/>
        </w:rPr>
        <w:t xml:space="preserve"> should recuse himself/herself from participating in any</w:t>
      </w:r>
      <w:r w:rsidR="00B16788">
        <w:rPr>
          <w:rFonts w:cs="Helvetica"/>
          <w:sz w:val="24"/>
          <w:szCs w:val="24"/>
        </w:rPr>
        <w:t xml:space="preserve"> </w:t>
      </w:r>
      <w:r w:rsidRPr="00B16788">
        <w:rPr>
          <w:rFonts w:cs="Helvetica"/>
          <w:sz w:val="24"/>
          <w:szCs w:val="24"/>
        </w:rPr>
        <w:t xml:space="preserve">decision related to the potential conflict of interest.  </w:t>
      </w:r>
    </w:p>
    <w:p w:rsidR="006A4AB1" w:rsidRPr="00EA0AF9" w:rsidRDefault="006A4AB1" w:rsidP="00FD1DBA">
      <w:pPr>
        <w:pStyle w:val="ListParagraph"/>
        <w:numPr>
          <w:ilvl w:val="0"/>
          <w:numId w:val="5"/>
        </w:numPr>
        <w:autoSpaceDE w:val="0"/>
        <w:autoSpaceDN w:val="0"/>
        <w:adjustRightInd w:val="0"/>
        <w:spacing w:after="0" w:line="240" w:lineRule="auto"/>
        <w:rPr>
          <w:rFonts w:cs="Helvetica"/>
          <w:sz w:val="24"/>
          <w:szCs w:val="24"/>
        </w:rPr>
      </w:pPr>
      <w:r w:rsidRPr="00EA0AF9">
        <w:rPr>
          <w:rFonts w:cs="Helvetica"/>
          <w:sz w:val="24"/>
          <w:szCs w:val="24"/>
        </w:rPr>
        <w:t xml:space="preserve">The President has the authority to call an Executive Session(s) of the </w:t>
      </w:r>
      <w:r w:rsidR="004A4950" w:rsidRPr="00EA0AF9">
        <w:rPr>
          <w:rFonts w:cs="Helvetica"/>
          <w:sz w:val="24"/>
          <w:szCs w:val="24"/>
        </w:rPr>
        <w:t>Board of Directors</w:t>
      </w:r>
      <w:r w:rsidRPr="00EA0AF9">
        <w:rPr>
          <w:rFonts w:cs="Helvetica"/>
          <w:sz w:val="24"/>
          <w:szCs w:val="24"/>
        </w:rPr>
        <w:t>.</w:t>
      </w:r>
    </w:p>
    <w:p w:rsidR="001B1D03" w:rsidRPr="00EA0AF9" w:rsidRDefault="001B1D03" w:rsidP="006A4AB1">
      <w:pPr>
        <w:autoSpaceDE w:val="0"/>
        <w:autoSpaceDN w:val="0"/>
        <w:adjustRightInd w:val="0"/>
        <w:spacing w:after="0" w:line="240" w:lineRule="auto"/>
        <w:rPr>
          <w:rFonts w:cs="TT15Ct00"/>
        </w:rPr>
      </w:pPr>
    </w:p>
    <w:p w:rsidR="000C2EB2" w:rsidRPr="00EA0AF9" w:rsidRDefault="000C2EB2" w:rsidP="006A4AB1">
      <w:pPr>
        <w:autoSpaceDE w:val="0"/>
        <w:autoSpaceDN w:val="0"/>
        <w:adjustRightInd w:val="0"/>
        <w:spacing w:after="0" w:line="240" w:lineRule="auto"/>
        <w:rPr>
          <w:rFonts w:cs="Helvetica"/>
          <w:sz w:val="24"/>
          <w:szCs w:val="24"/>
        </w:rPr>
      </w:pPr>
      <w:r w:rsidRPr="00EA0AF9">
        <w:rPr>
          <w:rFonts w:cs="Helvetica"/>
          <w:sz w:val="24"/>
          <w:szCs w:val="24"/>
        </w:rPr>
        <w:t xml:space="preserve">Section 8. Code of </w:t>
      </w:r>
      <w:r w:rsidR="004A4A0F" w:rsidRPr="00EA0AF9">
        <w:rPr>
          <w:rFonts w:cs="Helvetica"/>
          <w:sz w:val="24"/>
          <w:szCs w:val="24"/>
        </w:rPr>
        <w:t>Conduct</w:t>
      </w:r>
      <w:r w:rsidRPr="00EA0AF9">
        <w:rPr>
          <w:rFonts w:cs="Helvetica"/>
          <w:sz w:val="24"/>
          <w:szCs w:val="24"/>
        </w:rPr>
        <w:t xml:space="preserve">. The Board of Directors </w:t>
      </w:r>
      <w:r w:rsidR="00287FB8">
        <w:rPr>
          <w:rFonts w:cs="Helvetica"/>
          <w:sz w:val="24"/>
          <w:szCs w:val="24"/>
        </w:rPr>
        <w:t>shall</w:t>
      </w:r>
      <w:r w:rsidRPr="00EA0AF9">
        <w:rPr>
          <w:rFonts w:cs="Helvetica"/>
          <w:sz w:val="24"/>
          <w:szCs w:val="24"/>
        </w:rPr>
        <w:t xml:space="preserve"> </w:t>
      </w:r>
      <w:r w:rsidR="007C34C6" w:rsidRPr="00EA0AF9">
        <w:rPr>
          <w:rFonts w:cs="Helvetica"/>
          <w:sz w:val="24"/>
          <w:szCs w:val="24"/>
        </w:rPr>
        <w:t xml:space="preserve">act with honesty, integrity and openness in all their dealings as representations of the Foundation. </w:t>
      </w:r>
      <w:r w:rsidR="004A4A0F" w:rsidRPr="00EA0AF9">
        <w:rPr>
          <w:rFonts w:cs="Helvetica"/>
          <w:sz w:val="24"/>
          <w:szCs w:val="24"/>
        </w:rPr>
        <w:t>All Board members are committed to conduct in compliance with all applicable federal, state and local laws and regulations and to acting, at all time</w:t>
      </w:r>
      <w:r w:rsidR="00287FB8">
        <w:rPr>
          <w:rFonts w:cs="Helvetica"/>
          <w:sz w:val="24"/>
          <w:szCs w:val="24"/>
        </w:rPr>
        <w:t>s</w:t>
      </w:r>
      <w:r w:rsidR="004A4A0F" w:rsidRPr="00EA0AF9">
        <w:rPr>
          <w:rFonts w:cs="Helvetica"/>
          <w:sz w:val="24"/>
          <w:szCs w:val="24"/>
        </w:rPr>
        <w:t>, in conformance with the highest standards of business conduct.</w:t>
      </w:r>
      <w:r w:rsidRPr="00EA0AF9">
        <w:rPr>
          <w:rFonts w:cs="Helvetica"/>
          <w:sz w:val="24"/>
          <w:szCs w:val="24"/>
        </w:rPr>
        <w:t xml:space="preserve"> </w:t>
      </w:r>
    </w:p>
    <w:p w:rsidR="000C2EB2" w:rsidRPr="00EA0AF9" w:rsidRDefault="000C2EB2" w:rsidP="006A4AB1">
      <w:pPr>
        <w:autoSpaceDE w:val="0"/>
        <w:autoSpaceDN w:val="0"/>
        <w:adjustRightInd w:val="0"/>
        <w:spacing w:after="0" w:line="240" w:lineRule="auto"/>
        <w:rPr>
          <w:rFonts w:cs="Helvetica"/>
          <w:sz w:val="24"/>
          <w:szCs w:val="24"/>
        </w:rPr>
      </w:pPr>
    </w:p>
    <w:p w:rsidR="006A4AB1" w:rsidRPr="00EA0AF9" w:rsidRDefault="006A4AB1" w:rsidP="006A4AB1">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601145">
        <w:rPr>
          <w:rFonts w:cs="Helvetica"/>
          <w:sz w:val="24"/>
          <w:szCs w:val="24"/>
        </w:rPr>
        <w:t>9</w:t>
      </w:r>
      <w:r w:rsidR="00E23011" w:rsidRPr="00EA0AF9">
        <w:rPr>
          <w:rFonts w:cs="Helvetica"/>
          <w:sz w:val="24"/>
          <w:szCs w:val="24"/>
        </w:rPr>
        <w:t>.</w:t>
      </w:r>
      <w:r w:rsidRPr="00EA0AF9">
        <w:rPr>
          <w:rFonts w:cs="Helvetica"/>
          <w:sz w:val="24"/>
          <w:szCs w:val="24"/>
        </w:rPr>
        <w:t xml:space="preserve"> Exculpation of </w:t>
      </w:r>
      <w:r w:rsidR="004A4950" w:rsidRPr="00EA0AF9">
        <w:rPr>
          <w:rFonts w:cs="Helvetica"/>
          <w:sz w:val="24"/>
          <w:szCs w:val="24"/>
        </w:rPr>
        <w:t>Board of Directors</w:t>
      </w:r>
      <w:r w:rsidRPr="00EA0AF9">
        <w:rPr>
          <w:rFonts w:cs="Helvetica"/>
          <w:sz w:val="24"/>
          <w:szCs w:val="24"/>
        </w:rPr>
        <w:t>. No person who is serving or has</w:t>
      </w:r>
      <w:r w:rsidR="00B16788">
        <w:rPr>
          <w:rFonts w:cs="Helvetica"/>
          <w:sz w:val="24"/>
          <w:szCs w:val="24"/>
        </w:rPr>
        <w:t xml:space="preserve"> </w:t>
      </w:r>
      <w:r w:rsidRPr="00EA0AF9">
        <w:rPr>
          <w:rFonts w:cs="Helvetica"/>
          <w:sz w:val="24"/>
          <w:szCs w:val="24"/>
        </w:rPr>
        <w:t xml:space="preserve">served </w:t>
      </w:r>
      <w:r w:rsidR="00BC2B83">
        <w:rPr>
          <w:rFonts w:cs="Helvetica"/>
          <w:sz w:val="24"/>
          <w:szCs w:val="24"/>
        </w:rPr>
        <w:t>on</w:t>
      </w:r>
      <w:r w:rsidRPr="00EA0AF9">
        <w:rPr>
          <w:rFonts w:cs="Helvetica"/>
          <w:sz w:val="24"/>
          <w:szCs w:val="24"/>
        </w:rPr>
        <w:t xml:space="preserve"> the </w:t>
      </w:r>
      <w:r w:rsidR="004A4950" w:rsidRPr="00EA0AF9">
        <w:rPr>
          <w:rFonts w:cs="Helvetica"/>
          <w:sz w:val="24"/>
          <w:szCs w:val="24"/>
        </w:rPr>
        <w:t>Board of Directors</w:t>
      </w:r>
      <w:r w:rsidRPr="00EA0AF9">
        <w:rPr>
          <w:rFonts w:cs="Helvetica"/>
          <w:sz w:val="24"/>
          <w:szCs w:val="24"/>
        </w:rPr>
        <w:t xml:space="preserve"> of the </w:t>
      </w:r>
      <w:r w:rsidR="00173F1D" w:rsidRPr="00EA0AF9">
        <w:rPr>
          <w:rFonts w:cs="Helvetica"/>
          <w:sz w:val="24"/>
          <w:szCs w:val="24"/>
        </w:rPr>
        <w:t>Foundation</w:t>
      </w:r>
      <w:r w:rsidRPr="00EA0AF9">
        <w:rPr>
          <w:rFonts w:cs="Helvetica"/>
          <w:sz w:val="24"/>
          <w:szCs w:val="24"/>
        </w:rPr>
        <w:t xml:space="preserve"> shall have any liability to the</w:t>
      </w:r>
      <w:r w:rsidR="001B1D03" w:rsidRPr="00EA0AF9">
        <w:rPr>
          <w:rFonts w:cs="Helvetica"/>
          <w:sz w:val="24"/>
          <w:szCs w:val="24"/>
        </w:rPr>
        <w:t xml:space="preserve"> </w:t>
      </w:r>
      <w:r w:rsidR="00173F1D" w:rsidRPr="00EA0AF9">
        <w:rPr>
          <w:rFonts w:cs="Helvetica"/>
          <w:sz w:val="24"/>
          <w:szCs w:val="24"/>
        </w:rPr>
        <w:t>Foundation</w:t>
      </w:r>
      <w:r w:rsidRPr="00EA0AF9">
        <w:rPr>
          <w:rFonts w:cs="Helvetica"/>
          <w:sz w:val="24"/>
          <w:szCs w:val="24"/>
        </w:rPr>
        <w:t xml:space="preserve"> for monetary </w:t>
      </w:r>
      <w:r w:rsidRPr="00EA0AF9">
        <w:rPr>
          <w:rFonts w:cs="Helvetica"/>
          <w:sz w:val="24"/>
          <w:szCs w:val="24"/>
        </w:rPr>
        <w:lastRenderedPageBreak/>
        <w:t>damages for any action taken, or any failure to take any action, as</w:t>
      </w:r>
      <w:r w:rsidRPr="00EA0AF9">
        <w:rPr>
          <w:rFonts w:cs="TT15Ct00"/>
        </w:rPr>
        <w:t xml:space="preserve"> </w:t>
      </w:r>
      <w:r w:rsidRPr="00EA0AF9">
        <w:rPr>
          <w:rFonts w:cs="Helvetica"/>
          <w:sz w:val="24"/>
          <w:szCs w:val="24"/>
        </w:rPr>
        <w:t xml:space="preserve">a member of the </w:t>
      </w:r>
      <w:r w:rsidR="004A4950" w:rsidRPr="00EA0AF9">
        <w:rPr>
          <w:rFonts w:cs="Helvetica"/>
          <w:sz w:val="24"/>
          <w:szCs w:val="24"/>
        </w:rPr>
        <w:t>Board of Directors</w:t>
      </w:r>
      <w:r w:rsidRPr="00EA0AF9">
        <w:rPr>
          <w:rFonts w:cs="Helvetica"/>
          <w:sz w:val="24"/>
          <w:szCs w:val="24"/>
        </w:rPr>
        <w:t>, except liability</w:t>
      </w:r>
      <w:r w:rsidR="00547518">
        <w:rPr>
          <w:rFonts w:cs="Helvetica"/>
          <w:sz w:val="24"/>
          <w:szCs w:val="24"/>
        </w:rPr>
        <w:t xml:space="preserve"> as follows:</w:t>
      </w:r>
    </w:p>
    <w:p w:rsidR="006A4AB1" w:rsidRPr="00601145" w:rsidRDefault="006A4AB1" w:rsidP="00601145">
      <w:pPr>
        <w:pStyle w:val="ListParagraph"/>
        <w:numPr>
          <w:ilvl w:val="0"/>
          <w:numId w:val="7"/>
        </w:numPr>
        <w:autoSpaceDE w:val="0"/>
        <w:autoSpaceDN w:val="0"/>
        <w:adjustRightInd w:val="0"/>
        <w:spacing w:after="0" w:line="240" w:lineRule="auto"/>
        <w:rPr>
          <w:rFonts w:cs="Helvetica"/>
          <w:sz w:val="24"/>
          <w:szCs w:val="24"/>
        </w:rPr>
      </w:pPr>
      <w:r w:rsidRPr="00601145">
        <w:rPr>
          <w:rFonts w:cs="Helvetica"/>
          <w:sz w:val="24"/>
          <w:szCs w:val="24"/>
        </w:rPr>
        <w:t>For any appropriation, in violation of his/her duties, of any business opportunity of</w:t>
      </w:r>
    </w:p>
    <w:p w:rsidR="006A4AB1" w:rsidRPr="00601145" w:rsidRDefault="006A4AB1" w:rsidP="00601145">
      <w:pPr>
        <w:pStyle w:val="ListParagraph"/>
        <w:autoSpaceDE w:val="0"/>
        <w:autoSpaceDN w:val="0"/>
        <w:adjustRightInd w:val="0"/>
        <w:spacing w:after="0" w:line="240" w:lineRule="auto"/>
        <w:rPr>
          <w:rFonts w:cs="Helvetica"/>
          <w:sz w:val="24"/>
          <w:szCs w:val="24"/>
        </w:rPr>
      </w:pPr>
      <w:r w:rsidRPr="00601145">
        <w:rPr>
          <w:rFonts w:cs="Helvetica"/>
          <w:sz w:val="24"/>
          <w:szCs w:val="24"/>
        </w:rPr>
        <w:t xml:space="preserve">the </w:t>
      </w:r>
      <w:r w:rsidR="00173F1D" w:rsidRPr="00601145">
        <w:rPr>
          <w:rFonts w:cs="Helvetica"/>
          <w:sz w:val="24"/>
          <w:szCs w:val="24"/>
        </w:rPr>
        <w:t>Foundation</w:t>
      </w:r>
      <w:r w:rsidRPr="00601145">
        <w:rPr>
          <w:rFonts w:cs="Helvetica"/>
          <w:sz w:val="24"/>
          <w:szCs w:val="24"/>
        </w:rPr>
        <w:t>;</w:t>
      </w:r>
    </w:p>
    <w:p w:rsidR="006A4AB1" w:rsidRPr="00601145" w:rsidRDefault="006A4AB1" w:rsidP="00601145">
      <w:pPr>
        <w:pStyle w:val="ListParagraph"/>
        <w:numPr>
          <w:ilvl w:val="0"/>
          <w:numId w:val="7"/>
        </w:numPr>
        <w:autoSpaceDE w:val="0"/>
        <w:autoSpaceDN w:val="0"/>
        <w:adjustRightInd w:val="0"/>
        <w:spacing w:after="0" w:line="240" w:lineRule="auto"/>
        <w:rPr>
          <w:rFonts w:cs="Helvetica"/>
          <w:sz w:val="24"/>
          <w:szCs w:val="24"/>
        </w:rPr>
      </w:pPr>
      <w:r w:rsidRPr="00601145">
        <w:rPr>
          <w:rFonts w:cs="Helvetica"/>
          <w:sz w:val="24"/>
          <w:szCs w:val="24"/>
        </w:rPr>
        <w:t>For acts or omissions not in good faith or that involves intentional misconduct or a</w:t>
      </w:r>
    </w:p>
    <w:p w:rsidR="006A4AB1" w:rsidRPr="00601145" w:rsidRDefault="006A4AB1" w:rsidP="00601145">
      <w:pPr>
        <w:pStyle w:val="ListParagraph"/>
        <w:autoSpaceDE w:val="0"/>
        <w:autoSpaceDN w:val="0"/>
        <w:adjustRightInd w:val="0"/>
        <w:spacing w:after="0" w:line="240" w:lineRule="auto"/>
        <w:rPr>
          <w:rFonts w:cs="Helvetica"/>
          <w:sz w:val="24"/>
          <w:szCs w:val="24"/>
        </w:rPr>
      </w:pPr>
      <w:r w:rsidRPr="00601145">
        <w:rPr>
          <w:rFonts w:cs="Helvetica"/>
          <w:sz w:val="24"/>
          <w:szCs w:val="24"/>
        </w:rPr>
        <w:t>knowing violation of law;</w:t>
      </w:r>
    </w:p>
    <w:p w:rsidR="006A4AB1" w:rsidRPr="00601145" w:rsidRDefault="006A4AB1" w:rsidP="00601145">
      <w:pPr>
        <w:pStyle w:val="ListParagraph"/>
        <w:numPr>
          <w:ilvl w:val="0"/>
          <w:numId w:val="7"/>
        </w:numPr>
        <w:autoSpaceDE w:val="0"/>
        <w:autoSpaceDN w:val="0"/>
        <w:adjustRightInd w:val="0"/>
        <w:spacing w:after="0" w:line="240" w:lineRule="auto"/>
        <w:rPr>
          <w:rFonts w:cs="Helvetica"/>
          <w:sz w:val="24"/>
          <w:szCs w:val="24"/>
        </w:rPr>
      </w:pPr>
      <w:r w:rsidRPr="00601145">
        <w:rPr>
          <w:rFonts w:cs="Helvetica"/>
          <w:sz w:val="24"/>
          <w:szCs w:val="24"/>
        </w:rPr>
        <w:t>For the types of liability set forth in Sections 14-3-860 through 14-3-864 of the</w:t>
      </w:r>
    </w:p>
    <w:p w:rsidR="006A4AB1" w:rsidRPr="00601145" w:rsidRDefault="006A4AB1" w:rsidP="00601145">
      <w:pPr>
        <w:pStyle w:val="ListParagraph"/>
        <w:autoSpaceDE w:val="0"/>
        <w:autoSpaceDN w:val="0"/>
        <w:adjustRightInd w:val="0"/>
        <w:spacing w:after="0" w:line="240" w:lineRule="auto"/>
        <w:rPr>
          <w:rFonts w:cs="Helvetica"/>
          <w:sz w:val="24"/>
          <w:szCs w:val="24"/>
        </w:rPr>
      </w:pPr>
      <w:r w:rsidRPr="00601145">
        <w:rPr>
          <w:rFonts w:cs="Helvetica"/>
          <w:sz w:val="24"/>
          <w:szCs w:val="24"/>
        </w:rPr>
        <w:t>Georgia Nonprofit Corporation Code; or</w:t>
      </w:r>
    </w:p>
    <w:p w:rsidR="006A4AB1" w:rsidRPr="00601145" w:rsidRDefault="006A4AB1" w:rsidP="00601145">
      <w:pPr>
        <w:pStyle w:val="ListParagraph"/>
        <w:numPr>
          <w:ilvl w:val="0"/>
          <w:numId w:val="7"/>
        </w:numPr>
        <w:autoSpaceDE w:val="0"/>
        <w:autoSpaceDN w:val="0"/>
        <w:adjustRightInd w:val="0"/>
        <w:spacing w:after="0" w:line="240" w:lineRule="auto"/>
        <w:rPr>
          <w:rFonts w:cs="Helvetica"/>
          <w:sz w:val="24"/>
          <w:szCs w:val="24"/>
        </w:rPr>
      </w:pPr>
      <w:r w:rsidRPr="00601145">
        <w:rPr>
          <w:rFonts w:cs="Helvetica"/>
          <w:sz w:val="24"/>
          <w:szCs w:val="24"/>
        </w:rPr>
        <w:t>For any transaction from which such person derived an improper personal benefit.</w:t>
      </w:r>
    </w:p>
    <w:p w:rsidR="008D58F4" w:rsidRDefault="008D58F4" w:rsidP="008D58F4">
      <w:pPr>
        <w:autoSpaceDE w:val="0"/>
        <w:autoSpaceDN w:val="0"/>
        <w:adjustRightInd w:val="0"/>
        <w:spacing w:after="0" w:line="240" w:lineRule="auto"/>
        <w:rPr>
          <w:rFonts w:cs="Helvetica"/>
          <w:sz w:val="24"/>
          <w:szCs w:val="24"/>
        </w:rPr>
      </w:pPr>
    </w:p>
    <w:p w:rsidR="006A4AB1" w:rsidRPr="008D58F4" w:rsidRDefault="006A4AB1" w:rsidP="008D58F4">
      <w:pPr>
        <w:autoSpaceDE w:val="0"/>
        <w:autoSpaceDN w:val="0"/>
        <w:adjustRightInd w:val="0"/>
        <w:spacing w:after="0" w:line="240" w:lineRule="auto"/>
        <w:rPr>
          <w:rFonts w:cs="Helvetica"/>
          <w:sz w:val="24"/>
          <w:szCs w:val="24"/>
        </w:rPr>
      </w:pPr>
      <w:r w:rsidRPr="008D58F4">
        <w:rPr>
          <w:rFonts w:cs="Helvetica"/>
          <w:sz w:val="24"/>
          <w:szCs w:val="24"/>
        </w:rPr>
        <w:t>The limitation of liability conferred in this Article I</w:t>
      </w:r>
      <w:r w:rsidR="008D58F4">
        <w:rPr>
          <w:rFonts w:cs="Helvetica"/>
          <w:sz w:val="24"/>
          <w:szCs w:val="24"/>
        </w:rPr>
        <w:t>II</w:t>
      </w:r>
      <w:r w:rsidRPr="008D58F4">
        <w:rPr>
          <w:rFonts w:cs="Helvetica"/>
          <w:sz w:val="24"/>
          <w:szCs w:val="24"/>
        </w:rPr>
        <w:t xml:space="preserve">, Section </w:t>
      </w:r>
      <w:r w:rsidR="008D58F4">
        <w:rPr>
          <w:rFonts w:cs="Helvetica"/>
          <w:sz w:val="24"/>
          <w:szCs w:val="24"/>
        </w:rPr>
        <w:t>9</w:t>
      </w:r>
      <w:r w:rsidRPr="008D58F4">
        <w:rPr>
          <w:rFonts w:cs="Helvetica"/>
          <w:sz w:val="24"/>
          <w:szCs w:val="24"/>
        </w:rPr>
        <w:t>, shall be in addition to</w:t>
      </w:r>
      <w:r w:rsidR="008D58F4">
        <w:rPr>
          <w:rFonts w:cs="Helvetica"/>
          <w:sz w:val="24"/>
          <w:szCs w:val="24"/>
        </w:rPr>
        <w:t xml:space="preserve"> </w:t>
      </w:r>
      <w:r w:rsidRPr="008D58F4">
        <w:rPr>
          <w:rFonts w:cs="Helvetica"/>
          <w:sz w:val="24"/>
          <w:szCs w:val="24"/>
        </w:rPr>
        <w:t>and not in lieu of all other limitations, immunities, and indemnities conferred by law,</w:t>
      </w:r>
      <w:r w:rsidR="008D58F4">
        <w:rPr>
          <w:rFonts w:cs="Helvetica"/>
          <w:sz w:val="24"/>
          <w:szCs w:val="24"/>
        </w:rPr>
        <w:t xml:space="preserve"> </w:t>
      </w:r>
      <w:r w:rsidRPr="008D58F4">
        <w:rPr>
          <w:rFonts w:cs="Helvetica"/>
          <w:sz w:val="24"/>
          <w:szCs w:val="24"/>
        </w:rPr>
        <w:t xml:space="preserve">these Bylaws, and the Articles of Incorporation of the </w:t>
      </w:r>
      <w:r w:rsidR="00173F1D" w:rsidRPr="008D58F4">
        <w:rPr>
          <w:rFonts w:cs="Helvetica"/>
          <w:sz w:val="24"/>
          <w:szCs w:val="24"/>
        </w:rPr>
        <w:t>Foundation</w:t>
      </w:r>
      <w:r w:rsidRPr="008D58F4">
        <w:rPr>
          <w:rFonts w:cs="Helvetica"/>
          <w:sz w:val="24"/>
          <w:szCs w:val="24"/>
        </w:rPr>
        <w:t>.</w:t>
      </w:r>
    </w:p>
    <w:p w:rsidR="00A11478" w:rsidRPr="00EA0AF9" w:rsidRDefault="00A11478" w:rsidP="006A4AB1">
      <w:pPr>
        <w:autoSpaceDE w:val="0"/>
        <w:autoSpaceDN w:val="0"/>
        <w:adjustRightInd w:val="0"/>
        <w:spacing w:after="0" w:line="240" w:lineRule="auto"/>
        <w:rPr>
          <w:rFonts w:cs="Helvetica"/>
          <w:sz w:val="24"/>
          <w:szCs w:val="24"/>
        </w:rPr>
      </w:pPr>
    </w:p>
    <w:p w:rsidR="00A11478" w:rsidRPr="00EA0AF9" w:rsidRDefault="00A11478" w:rsidP="006A4AB1">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5B2615">
        <w:rPr>
          <w:rFonts w:cs="Helvetica"/>
          <w:sz w:val="24"/>
          <w:szCs w:val="24"/>
        </w:rPr>
        <w:t>10</w:t>
      </w:r>
      <w:r w:rsidRPr="00EA0AF9">
        <w:rPr>
          <w:rFonts w:cs="Helvetica"/>
          <w:sz w:val="24"/>
          <w:szCs w:val="24"/>
        </w:rPr>
        <w:t>. Compensation. The Board of Directors shall not be entitled to compensation for their services but shall be entitled to receive from the Foundation reimbursement for any reasonable expenses incurred in performing services for the Foundation and in attending Board meeting</w:t>
      </w:r>
      <w:r w:rsidR="00287FB8">
        <w:rPr>
          <w:rFonts w:cs="Helvetica"/>
          <w:sz w:val="24"/>
          <w:szCs w:val="24"/>
        </w:rPr>
        <w:t>s</w:t>
      </w:r>
      <w:r w:rsidRPr="00EA0AF9">
        <w:rPr>
          <w:rFonts w:cs="Helvetica"/>
          <w:sz w:val="24"/>
          <w:szCs w:val="24"/>
        </w:rPr>
        <w:t xml:space="preserve">. </w:t>
      </w:r>
    </w:p>
    <w:p w:rsidR="006A4AB1" w:rsidRPr="00EA0AF9" w:rsidRDefault="006A4AB1" w:rsidP="006A4AB1">
      <w:pPr>
        <w:autoSpaceDE w:val="0"/>
        <w:autoSpaceDN w:val="0"/>
        <w:adjustRightInd w:val="0"/>
        <w:spacing w:after="0" w:line="240" w:lineRule="auto"/>
        <w:rPr>
          <w:rFonts w:cs="TT15Ct00"/>
        </w:rPr>
      </w:pPr>
    </w:p>
    <w:p w:rsidR="006A4AB1" w:rsidRPr="00EA0AF9" w:rsidRDefault="006A4AB1" w:rsidP="006A4AB1">
      <w:pPr>
        <w:autoSpaceDE w:val="0"/>
        <w:autoSpaceDN w:val="0"/>
        <w:adjustRightInd w:val="0"/>
        <w:spacing w:after="0" w:line="240" w:lineRule="auto"/>
        <w:rPr>
          <w:rFonts w:cs="Helvetica-Bold"/>
          <w:b/>
          <w:bCs/>
          <w:sz w:val="24"/>
          <w:szCs w:val="24"/>
        </w:rPr>
      </w:pPr>
      <w:r w:rsidRPr="00EA0AF9">
        <w:rPr>
          <w:rFonts w:cs="Helvetica-Bold"/>
          <w:b/>
          <w:bCs/>
          <w:sz w:val="24"/>
          <w:szCs w:val="24"/>
        </w:rPr>
        <w:t xml:space="preserve">ARTICLE </w:t>
      </w:r>
      <w:r w:rsidR="00E23011" w:rsidRPr="00EA0AF9">
        <w:rPr>
          <w:rFonts w:cs="Helvetica-Bold"/>
          <w:b/>
          <w:bCs/>
          <w:sz w:val="24"/>
          <w:szCs w:val="24"/>
        </w:rPr>
        <w:t>IV</w:t>
      </w:r>
      <w:r w:rsidRPr="00EA0AF9">
        <w:rPr>
          <w:rFonts w:cs="Helvetica-Bold"/>
          <w:b/>
          <w:bCs/>
          <w:sz w:val="24"/>
          <w:szCs w:val="24"/>
        </w:rPr>
        <w:t>. ADDITIONAL DUTIES OF OFFICERS</w:t>
      </w:r>
    </w:p>
    <w:p w:rsidR="006A4AB1" w:rsidRPr="00EA0AF9" w:rsidRDefault="006A4AB1" w:rsidP="006A4AB1">
      <w:pPr>
        <w:autoSpaceDE w:val="0"/>
        <w:autoSpaceDN w:val="0"/>
        <w:adjustRightInd w:val="0"/>
        <w:spacing w:after="0" w:line="240" w:lineRule="auto"/>
        <w:rPr>
          <w:rFonts w:cs="TT15Ct00"/>
        </w:rPr>
      </w:pPr>
    </w:p>
    <w:p w:rsidR="006A4AB1" w:rsidRPr="00EA0AF9" w:rsidRDefault="006A4AB1" w:rsidP="006A4AB1">
      <w:pPr>
        <w:autoSpaceDE w:val="0"/>
        <w:autoSpaceDN w:val="0"/>
        <w:adjustRightInd w:val="0"/>
        <w:spacing w:after="0" w:line="240" w:lineRule="auto"/>
        <w:rPr>
          <w:rFonts w:cs="Helvetica"/>
          <w:sz w:val="24"/>
          <w:szCs w:val="24"/>
        </w:rPr>
      </w:pPr>
      <w:r w:rsidRPr="00EA0AF9">
        <w:rPr>
          <w:rFonts w:cs="Helvetica"/>
          <w:sz w:val="24"/>
          <w:szCs w:val="24"/>
        </w:rPr>
        <w:t>Section 1. Additional Duties of the President.</w:t>
      </w:r>
    </w:p>
    <w:p w:rsidR="006A4AB1" w:rsidRPr="005B2615" w:rsidRDefault="006A4AB1" w:rsidP="005B2615">
      <w:pPr>
        <w:pStyle w:val="ListParagraph"/>
        <w:numPr>
          <w:ilvl w:val="0"/>
          <w:numId w:val="9"/>
        </w:numPr>
        <w:autoSpaceDE w:val="0"/>
        <w:autoSpaceDN w:val="0"/>
        <w:adjustRightInd w:val="0"/>
        <w:spacing w:after="0" w:line="240" w:lineRule="auto"/>
        <w:rPr>
          <w:rFonts w:cs="Helvetica"/>
          <w:sz w:val="24"/>
          <w:szCs w:val="24"/>
        </w:rPr>
      </w:pPr>
      <w:r w:rsidRPr="005B2615">
        <w:rPr>
          <w:rFonts w:cs="Helvetica"/>
          <w:sz w:val="24"/>
          <w:szCs w:val="24"/>
        </w:rPr>
        <w:t>The President shall</w:t>
      </w:r>
      <w:r w:rsidR="001B1D03" w:rsidRPr="005B2615">
        <w:rPr>
          <w:rFonts w:cs="Helvetica"/>
          <w:sz w:val="24"/>
          <w:szCs w:val="24"/>
        </w:rPr>
        <w:t xml:space="preserve"> preside at all meetings of the </w:t>
      </w:r>
      <w:r w:rsidR="004A4950" w:rsidRPr="005B2615">
        <w:rPr>
          <w:rFonts w:cs="Helvetica"/>
          <w:sz w:val="24"/>
          <w:szCs w:val="24"/>
        </w:rPr>
        <w:t>Board of Directors</w:t>
      </w:r>
      <w:r w:rsidRPr="005B2615">
        <w:rPr>
          <w:rFonts w:cs="Helvetica"/>
          <w:sz w:val="24"/>
          <w:szCs w:val="24"/>
        </w:rPr>
        <w:t xml:space="preserve">, and he or she shall supervise the affairs of the </w:t>
      </w:r>
      <w:r w:rsidR="00173F1D" w:rsidRPr="005B2615">
        <w:rPr>
          <w:rFonts w:cs="Helvetica"/>
          <w:sz w:val="24"/>
          <w:szCs w:val="24"/>
        </w:rPr>
        <w:t>Foundation</w:t>
      </w:r>
      <w:r w:rsidRPr="005B2615">
        <w:rPr>
          <w:rFonts w:cs="Helvetica"/>
          <w:sz w:val="24"/>
          <w:szCs w:val="24"/>
        </w:rPr>
        <w:t>. In his/her</w:t>
      </w:r>
      <w:r w:rsidRPr="005B2615">
        <w:rPr>
          <w:rFonts w:cs="TT15Ct00"/>
        </w:rPr>
        <w:t xml:space="preserve"> </w:t>
      </w:r>
      <w:r w:rsidRPr="005B2615">
        <w:rPr>
          <w:rFonts w:cs="Helvetica"/>
          <w:sz w:val="24"/>
          <w:szCs w:val="24"/>
        </w:rPr>
        <w:t xml:space="preserve">absence, </w:t>
      </w:r>
      <w:r w:rsidR="00374C01" w:rsidRPr="005B2615">
        <w:rPr>
          <w:rFonts w:cs="Helvetica"/>
          <w:sz w:val="24"/>
          <w:szCs w:val="24"/>
        </w:rPr>
        <w:t>the President</w:t>
      </w:r>
      <w:r w:rsidR="00EA748E">
        <w:rPr>
          <w:rFonts w:cs="Helvetica"/>
          <w:sz w:val="24"/>
          <w:szCs w:val="24"/>
        </w:rPr>
        <w:t>-elect</w:t>
      </w:r>
      <w:r w:rsidRPr="005B2615">
        <w:rPr>
          <w:rFonts w:cs="Helvetica"/>
          <w:sz w:val="24"/>
          <w:szCs w:val="24"/>
        </w:rPr>
        <w:t xml:space="preserve"> shall preside at any such meeting. In the absence of both</w:t>
      </w:r>
      <w:r w:rsidRPr="005B2615">
        <w:rPr>
          <w:rFonts w:cs="TT15Ct00"/>
        </w:rPr>
        <w:t xml:space="preserve"> </w:t>
      </w:r>
      <w:r w:rsidRPr="005B2615">
        <w:rPr>
          <w:rFonts w:cs="Helvetica"/>
          <w:sz w:val="24"/>
          <w:szCs w:val="24"/>
        </w:rPr>
        <w:t>the President and President</w:t>
      </w:r>
      <w:r w:rsidR="00EA748E">
        <w:rPr>
          <w:rFonts w:cs="Helvetica"/>
          <w:sz w:val="24"/>
          <w:szCs w:val="24"/>
        </w:rPr>
        <w:t>-elect</w:t>
      </w:r>
      <w:r w:rsidRPr="005B2615">
        <w:rPr>
          <w:rFonts w:cs="Helvetica"/>
          <w:sz w:val="24"/>
          <w:szCs w:val="24"/>
        </w:rPr>
        <w:t xml:space="preserve">, the </w:t>
      </w:r>
      <w:r w:rsidR="006942BF">
        <w:rPr>
          <w:rFonts w:cs="Helvetica"/>
          <w:sz w:val="24"/>
          <w:szCs w:val="24"/>
        </w:rPr>
        <w:t>Immediate Past President</w:t>
      </w:r>
      <w:r w:rsidRPr="005B2615">
        <w:rPr>
          <w:rFonts w:cs="Helvetica"/>
          <w:sz w:val="24"/>
          <w:szCs w:val="24"/>
        </w:rPr>
        <w:t xml:space="preserve"> shall preside at the meeting.</w:t>
      </w:r>
    </w:p>
    <w:p w:rsidR="001B1D03" w:rsidRPr="005B2615" w:rsidRDefault="006A4AB1" w:rsidP="005B2615">
      <w:pPr>
        <w:pStyle w:val="ListParagraph"/>
        <w:numPr>
          <w:ilvl w:val="0"/>
          <w:numId w:val="9"/>
        </w:numPr>
        <w:autoSpaceDE w:val="0"/>
        <w:autoSpaceDN w:val="0"/>
        <w:adjustRightInd w:val="0"/>
        <w:spacing w:after="0" w:line="240" w:lineRule="auto"/>
        <w:rPr>
          <w:rFonts w:cs="Helvetica"/>
          <w:sz w:val="24"/>
          <w:szCs w:val="24"/>
        </w:rPr>
      </w:pPr>
      <w:r w:rsidRPr="005B2615">
        <w:rPr>
          <w:rFonts w:cs="Helvetica"/>
          <w:sz w:val="24"/>
          <w:szCs w:val="24"/>
        </w:rPr>
        <w:t xml:space="preserve">However, </w:t>
      </w:r>
      <w:r w:rsidR="005B2615">
        <w:rPr>
          <w:rFonts w:cs="Helvetica"/>
          <w:sz w:val="24"/>
          <w:szCs w:val="24"/>
        </w:rPr>
        <w:t>t</w:t>
      </w:r>
      <w:r w:rsidRPr="005B2615">
        <w:rPr>
          <w:rFonts w:cs="Helvetica"/>
          <w:sz w:val="24"/>
          <w:szCs w:val="24"/>
        </w:rPr>
        <w:t>he President may designate his/her alternate to preside at Special Meetings.</w:t>
      </w:r>
      <w:r w:rsidR="00D62C50" w:rsidRPr="005B2615">
        <w:rPr>
          <w:rFonts w:cs="Helvetica"/>
          <w:sz w:val="24"/>
          <w:szCs w:val="24"/>
        </w:rPr>
        <w:t xml:space="preserve"> </w:t>
      </w:r>
    </w:p>
    <w:p w:rsidR="00D62C50" w:rsidRPr="005B2615" w:rsidRDefault="00D62C50" w:rsidP="005B2615">
      <w:pPr>
        <w:pStyle w:val="ListParagraph"/>
        <w:numPr>
          <w:ilvl w:val="0"/>
          <w:numId w:val="9"/>
        </w:numPr>
        <w:autoSpaceDE w:val="0"/>
        <w:autoSpaceDN w:val="0"/>
        <w:adjustRightInd w:val="0"/>
        <w:spacing w:after="0" w:line="240" w:lineRule="auto"/>
        <w:rPr>
          <w:rFonts w:cs="Helvetica"/>
          <w:sz w:val="24"/>
          <w:szCs w:val="24"/>
        </w:rPr>
      </w:pPr>
      <w:r w:rsidRPr="005B2615">
        <w:rPr>
          <w:rFonts w:cs="Helvetica"/>
          <w:sz w:val="24"/>
          <w:szCs w:val="24"/>
        </w:rPr>
        <w:t>The President shall designate Committee chairs.</w:t>
      </w:r>
    </w:p>
    <w:p w:rsidR="001B1D03" w:rsidRPr="00EA0AF9" w:rsidRDefault="001B1D03"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EA748E">
        <w:rPr>
          <w:rFonts w:cs="Helvetica"/>
          <w:sz w:val="24"/>
          <w:szCs w:val="24"/>
        </w:rPr>
        <w:t>2</w:t>
      </w:r>
      <w:r w:rsidRPr="00EA0AF9">
        <w:rPr>
          <w:rFonts w:cs="Helvetica"/>
          <w:sz w:val="24"/>
          <w:szCs w:val="24"/>
        </w:rPr>
        <w:t>. Additional Duties of the Secretary</w:t>
      </w:r>
      <w:r w:rsidR="004A4950" w:rsidRPr="00EA0AF9">
        <w:rPr>
          <w:rFonts w:cs="Helvetica"/>
          <w:sz w:val="24"/>
          <w:szCs w:val="24"/>
        </w:rPr>
        <w:t>-Treasurer</w:t>
      </w:r>
    </w:p>
    <w:p w:rsidR="00D62C50" w:rsidRPr="009E3D47" w:rsidRDefault="00D62C50" w:rsidP="009E3D47">
      <w:pPr>
        <w:pStyle w:val="ListParagraph"/>
        <w:numPr>
          <w:ilvl w:val="0"/>
          <w:numId w:val="12"/>
        </w:numPr>
        <w:autoSpaceDE w:val="0"/>
        <w:autoSpaceDN w:val="0"/>
        <w:adjustRightInd w:val="0"/>
        <w:spacing w:after="0" w:line="240" w:lineRule="auto"/>
        <w:rPr>
          <w:rFonts w:cs="Helvetica"/>
          <w:sz w:val="24"/>
          <w:szCs w:val="24"/>
        </w:rPr>
      </w:pPr>
      <w:r w:rsidRPr="009E3D47">
        <w:rPr>
          <w:rFonts w:cs="Helvetica"/>
          <w:sz w:val="24"/>
          <w:szCs w:val="24"/>
        </w:rPr>
        <w:t>The Secretary</w:t>
      </w:r>
      <w:r w:rsidR="004A4950" w:rsidRPr="009E3D47">
        <w:rPr>
          <w:rFonts w:cs="Helvetica"/>
          <w:sz w:val="24"/>
          <w:szCs w:val="24"/>
        </w:rPr>
        <w:t>-Treasurer</w:t>
      </w:r>
      <w:r w:rsidRPr="009E3D47">
        <w:rPr>
          <w:rFonts w:cs="Helvetica"/>
          <w:sz w:val="24"/>
          <w:szCs w:val="24"/>
        </w:rPr>
        <w:t xml:space="preserve"> shall record all elections, resolutions, and proceedings of</w:t>
      </w:r>
    </w:p>
    <w:p w:rsidR="00D62C50" w:rsidRPr="009E3D47" w:rsidRDefault="00D62C50" w:rsidP="009E3D47">
      <w:pPr>
        <w:pStyle w:val="ListParagraph"/>
        <w:autoSpaceDE w:val="0"/>
        <w:autoSpaceDN w:val="0"/>
        <w:adjustRightInd w:val="0"/>
        <w:spacing w:after="0" w:line="240" w:lineRule="auto"/>
        <w:rPr>
          <w:rFonts w:cs="Helvetica"/>
          <w:sz w:val="24"/>
          <w:szCs w:val="24"/>
        </w:rPr>
      </w:pPr>
      <w:r w:rsidRPr="009E3D47">
        <w:rPr>
          <w:rFonts w:cs="Helvetica"/>
          <w:sz w:val="24"/>
          <w:szCs w:val="24"/>
        </w:rPr>
        <w:t xml:space="preserve">Executive Board </w:t>
      </w:r>
      <w:r w:rsidR="005A24AF" w:rsidRPr="009E3D47">
        <w:rPr>
          <w:rFonts w:cs="Helvetica"/>
          <w:sz w:val="24"/>
          <w:szCs w:val="24"/>
        </w:rPr>
        <w:t>proceedings and other Foundation activities</w:t>
      </w:r>
    </w:p>
    <w:p w:rsidR="00D62C50" w:rsidRPr="009E3D47" w:rsidRDefault="00D62C50" w:rsidP="009E3D47">
      <w:pPr>
        <w:pStyle w:val="ListParagraph"/>
        <w:numPr>
          <w:ilvl w:val="0"/>
          <w:numId w:val="12"/>
        </w:numPr>
        <w:autoSpaceDE w:val="0"/>
        <w:autoSpaceDN w:val="0"/>
        <w:adjustRightInd w:val="0"/>
        <w:spacing w:after="0" w:line="240" w:lineRule="auto"/>
        <w:rPr>
          <w:rFonts w:cs="Helvetica"/>
          <w:sz w:val="24"/>
          <w:szCs w:val="24"/>
        </w:rPr>
      </w:pPr>
      <w:r w:rsidRPr="009E3D47">
        <w:rPr>
          <w:rFonts w:cs="Helvetica"/>
          <w:sz w:val="24"/>
          <w:szCs w:val="24"/>
        </w:rPr>
        <w:t xml:space="preserve">The </w:t>
      </w:r>
      <w:r w:rsidR="004A4950" w:rsidRPr="009E3D47">
        <w:rPr>
          <w:rFonts w:cs="Helvetica"/>
          <w:sz w:val="24"/>
          <w:szCs w:val="24"/>
        </w:rPr>
        <w:t>Secretary-</w:t>
      </w:r>
      <w:r w:rsidRPr="009E3D47">
        <w:rPr>
          <w:rFonts w:cs="Helvetica"/>
          <w:sz w:val="24"/>
          <w:szCs w:val="24"/>
        </w:rPr>
        <w:t xml:space="preserve">Treasurer shall present a summary annual report of the financial affairs </w:t>
      </w:r>
      <w:r w:rsidR="005A24AF" w:rsidRPr="009E3D47">
        <w:rPr>
          <w:rFonts w:cs="Helvetica"/>
          <w:sz w:val="24"/>
          <w:szCs w:val="24"/>
        </w:rPr>
        <w:t xml:space="preserve">of the </w:t>
      </w:r>
      <w:r w:rsidR="00173F1D" w:rsidRPr="009E3D47">
        <w:rPr>
          <w:rFonts w:cs="Helvetica"/>
          <w:sz w:val="24"/>
          <w:szCs w:val="24"/>
        </w:rPr>
        <w:t>Foundation</w:t>
      </w:r>
      <w:r w:rsidRPr="009E3D47">
        <w:rPr>
          <w:rFonts w:cs="Helvetica"/>
          <w:sz w:val="24"/>
          <w:szCs w:val="24"/>
        </w:rPr>
        <w:t xml:space="preserve"> at the Annual Meeting</w:t>
      </w:r>
      <w:r w:rsidR="00EA748E">
        <w:rPr>
          <w:rFonts w:cs="Helvetica"/>
          <w:sz w:val="24"/>
          <w:szCs w:val="24"/>
        </w:rPr>
        <w:t xml:space="preserve"> of the Foundation, and this shall be submitted to the Executive Board of the Council</w:t>
      </w:r>
      <w:r w:rsidRPr="009E3D47">
        <w:rPr>
          <w:rFonts w:cs="Helvetica"/>
          <w:sz w:val="24"/>
          <w:szCs w:val="24"/>
        </w:rPr>
        <w:t>.</w:t>
      </w:r>
    </w:p>
    <w:p w:rsidR="005A24AF" w:rsidRPr="009E3D47" w:rsidRDefault="00D62C50" w:rsidP="009E3D47">
      <w:pPr>
        <w:pStyle w:val="ListParagraph"/>
        <w:numPr>
          <w:ilvl w:val="0"/>
          <w:numId w:val="12"/>
        </w:numPr>
        <w:autoSpaceDE w:val="0"/>
        <w:autoSpaceDN w:val="0"/>
        <w:adjustRightInd w:val="0"/>
        <w:spacing w:after="0" w:line="240" w:lineRule="auto"/>
        <w:rPr>
          <w:rFonts w:cs="Helvetica"/>
          <w:sz w:val="24"/>
          <w:szCs w:val="24"/>
        </w:rPr>
      </w:pPr>
      <w:r w:rsidRPr="009E3D47">
        <w:rPr>
          <w:rFonts w:cs="Helvetica"/>
          <w:sz w:val="24"/>
          <w:szCs w:val="24"/>
        </w:rPr>
        <w:t>The Secretary</w:t>
      </w:r>
      <w:r w:rsidR="004A4950" w:rsidRPr="009E3D47">
        <w:rPr>
          <w:rFonts w:cs="Helvetica"/>
          <w:sz w:val="24"/>
          <w:szCs w:val="24"/>
        </w:rPr>
        <w:t>-Treasurer</w:t>
      </w:r>
      <w:r w:rsidRPr="009E3D47">
        <w:rPr>
          <w:rFonts w:cs="Helvetica"/>
          <w:sz w:val="24"/>
          <w:szCs w:val="24"/>
        </w:rPr>
        <w:t xml:space="preserve"> shall issue all notices of meetings. </w:t>
      </w:r>
    </w:p>
    <w:p w:rsidR="00D62C50" w:rsidRPr="009E3D47" w:rsidRDefault="00D62C50" w:rsidP="009E3D47">
      <w:pPr>
        <w:pStyle w:val="ListParagraph"/>
        <w:numPr>
          <w:ilvl w:val="0"/>
          <w:numId w:val="12"/>
        </w:numPr>
        <w:autoSpaceDE w:val="0"/>
        <w:autoSpaceDN w:val="0"/>
        <w:adjustRightInd w:val="0"/>
        <w:spacing w:after="0" w:line="240" w:lineRule="auto"/>
        <w:rPr>
          <w:rFonts w:cs="Helvetica"/>
          <w:sz w:val="24"/>
          <w:szCs w:val="24"/>
        </w:rPr>
      </w:pPr>
      <w:r w:rsidRPr="009E3D47">
        <w:rPr>
          <w:rFonts w:cs="Helvetica"/>
          <w:sz w:val="24"/>
          <w:szCs w:val="24"/>
        </w:rPr>
        <w:t xml:space="preserve">The </w:t>
      </w:r>
      <w:r w:rsidR="004A4950" w:rsidRPr="009E3D47">
        <w:rPr>
          <w:rFonts w:cs="Helvetica"/>
          <w:sz w:val="24"/>
          <w:szCs w:val="24"/>
        </w:rPr>
        <w:t>Secretary-</w:t>
      </w:r>
      <w:r w:rsidRPr="009E3D47">
        <w:rPr>
          <w:rFonts w:cs="Helvetica"/>
          <w:sz w:val="24"/>
          <w:szCs w:val="24"/>
        </w:rPr>
        <w:t>Treasurer shall monitor the Executive Director’s actions to</w:t>
      </w:r>
    </w:p>
    <w:p w:rsidR="00D62C50" w:rsidRPr="00EA0AF9" w:rsidRDefault="00D62C50" w:rsidP="005A24AF">
      <w:pPr>
        <w:autoSpaceDE w:val="0"/>
        <w:autoSpaceDN w:val="0"/>
        <w:adjustRightInd w:val="0"/>
        <w:spacing w:after="0" w:line="240" w:lineRule="auto"/>
        <w:ind w:firstLine="720"/>
        <w:rPr>
          <w:rFonts w:cs="Helvetica"/>
          <w:sz w:val="24"/>
          <w:szCs w:val="24"/>
        </w:rPr>
      </w:pPr>
      <w:r w:rsidRPr="00EA0AF9">
        <w:rPr>
          <w:rFonts w:cs="TT15Ct00"/>
        </w:rPr>
        <w:t xml:space="preserve"> </w:t>
      </w:r>
      <w:r w:rsidRPr="00EA0AF9">
        <w:rPr>
          <w:rFonts w:cs="Helvetica"/>
          <w:sz w:val="24"/>
          <w:szCs w:val="24"/>
        </w:rPr>
        <w:t>(i) keep appropriate records of all moneys received or expended by the</w:t>
      </w:r>
    </w:p>
    <w:p w:rsidR="00D62C50" w:rsidRPr="00EA0AF9" w:rsidRDefault="00D62C50" w:rsidP="005A24AF">
      <w:pPr>
        <w:autoSpaceDE w:val="0"/>
        <w:autoSpaceDN w:val="0"/>
        <w:adjustRightInd w:val="0"/>
        <w:spacing w:after="0" w:line="240" w:lineRule="auto"/>
        <w:ind w:firstLine="720"/>
        <w:rPr>
          <w:rFonts w:cs="Helvetica"/>
          <w:sz w:val="24"/>
          <w:szCs w:val="24"/>
        </w:rPr>
      </w:pPr>
      <w:r w:rsidRPr="00EA0AF9">
        <w:rPr>
          <w:rFonts w:cs="TT15Ct00"/>
        </w:rPr>
        <w:t xml:space="preserve"> </w:t>
      </w:r>
      <w:r w:rsidR="00173F1D" w:rsidRPr="00EA0AF9">
        <w:rPr>
          <w:rFonts w:cs="Helvetica"/>
          <w:sz w:val="24"/>
          <w:szCs w:val="24"/>
        </w:rPr>
        <w:t>Foundation</w:t>
      </w:r>
      <w:r w:rsidRPr="00EA0AF9">
        <w:rPr>
          <w:rFonts w:cs="Helvetica"/>
          <w:sz w:val="24"/>
          <w:szCs w:val="24"/>
        </w:rPr>
        <w:t>,</w:t>
      </w:r>
      <w:r w:rsidR="00586E26">
        <w:rPr>
          <w:rFonts w:cs="Helvetica"/>
          <w:sz w:val="24"/>
          <w:szCs w:val="24"/>
        </w:rPr>
        <w:t xml:space="preserve"> and</w:t>
      </w:r>
    </w:p>
    <w:p w:rsidR="00D62C50" w:rsidRPr="00EA0AF9" w:rsidRDefault="00D62C50" w:rsidP="005A24AF">
      <w:pPr>
        <w:autoSpaceDE w:val="0"/>
        <w:autoSpaceDN w:val="0"/>
        <w:adjustRightInd w:val="0"/>
        <w:spacing w:after="0" w:line="240" w:lineRule="auto"/>
        <w:ind w:left="720"/>
        <w:rPr>
          <w:rFonts w:cs="Helvetica"/>
          <w:sz w:val="24"/>
          <w:szCs w:val="24"/>
        </w:rPr>
      </w:pPr>
      <w:r w:rsidRPr="00EA0AF9">
        <w:rPr>
          <w:rFonts w:cs="Helvetica"/>
          <w:sz w:val="24"/>
          <w:szCs w:val="24"/>
        </w:rPr>
        <w:t xml:space="preserve">(ii) ensure an </w:t>
      </w:r>
      <w:r w:rsidR="00586E26">
        <w:rPr>
          <w:rFonts w:cs="Helvetica"/>
          <w:sz w:val="24"/>
          <w:szCs w:val="24"/>
        </w:rPr>
        <w:t xml:space="preserve">annual </w:t>
      </w:r>
      <w:r w:rsidRPr="00EA0AF9">
        <w:rPr>
          <w:rFonts w:cs="Helvetica"/>
          <w:sz w:val="24"/>
          <w:szCs w:val="24"/>
        </w:rPr>
        <w:t xml:space="preserve">audit of all accounts by </w:t>
      </w:r>
      <w:r w:rsidR="005A24AF" w:rsidRPr="00EA0AF9">
        <w:rPr>
          <w:rFonts w:cs="Helvetica"/>
          <w:sz w:val="24"/>
          <w:szCs w:val="24"/>
        </w:rPr>
        <w:t xml:space="preserve">a qualified </w:t>
      </w:r>
      <w:r w:rsidR="00586E26">
        <w:rPr>
          <w:rFonts w:cs="Helvetica"/>
          <w:sz w:val="24"/>
          <w:szCs w:val="24"/>
        </w:rPr>
        <w:t>accredited outside firm if</w:t>
      </w:r>
      <w:r w:rsidR="005A24AF" w:rsidRPr="00EA0AF9">
        <w:rPr>
          <w:rFonts w:cs="Helvetica"/>
          <w:sz w:val="24"/>
          <w:szCs w:val="24"/>
        </w:rPr>
        <w:t xml:space="preserve"> revenues exceed $10,000</w:t>
      </w:r>
      <w:r w:rsidRPr="00EA0AF9">
        <w:rPr>
          <w:rFonts w:cs="Helvetica"/>
          <w:sz w:val="24"/>
          <w:szCs w:val="24"/>
        </w:rPr>
        <w:t>.</w:t>
      </w:r>
    </w:p>
    <w:p w:rsidR="005A24AF" w:rsidRPr="00EA0AF9" w:rsidRDefault="005A24AF"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lastRenderedPageBreak/>
        <w:t>Sec</w:t>
      </w:r>
      <w:r w:rsidR="005A24AF" w:rsidRPr="00EA0AF9">
        <w:rPr>
          <w:rFonts w:cs="Helvetica"/>
          <w:sz w:val="24"/>
          <w:szCs w:val="24"/>
        </w:rPr>
        <w:t xml:space="preserve">tion </w:t>
      </w:r>
      <w:r w:rsidR="00EA748E">
        <w:rPr>
          <w:rFonts w:cs="Helvetica"/>
          <w:sz w:val="24"/>
          <w:szCs w:val="24"/>
        </w:rPr>
        <w:t>3</w:t>
      </w:r>
      <w:r w:rsidR="005A24AF" w:rsidRPr="00EA0AF9">
        <w:rPr>
          <w:rFonts w:cs="Helvetica"/>
          <w:sz w:val="24"/>
          <w:szCs w:val="24"/>
        </w:rPr>
        <w:t>. Delegation of Secretary</w:t>
      </w:r>
      <w:r w:rsidR="004A4950" w:rsidRPr="00EA0AF9">
        <w:rPr>
          <w:rFonts w:cs="Helvetica"/>
          <w:sz w:val="24"/>
          <w:szCs w:val="24"/>
        </w:rPr>
        <w:t>-</w:t>
      </w:r>
      <w:r w:rsidR="005A24AF" w:rsidRPr="00EA0AF9">
        <w:rPr>
          <w:rFonts w:cs="Helvetica"/>
          <w:sz w:val="24"/>
          <w:szCs w:val="24"/>
        </w:rPr>
        <w:t xml:space="preserve"> </w:t>
      </w:r>
      <w:r w:rsidRPr="00EA0AF9">
        <w:rPr>
          <w:rFonts w:cs="Helvetica"/>
          <w:sz w:val="24"/>
          <w:szCs w:val="24"/>
        </w:rPr>
        <w:t>Tre</w:t>
      </w:r>
      <w:r w:rsidR="005A24AF" w:rsidRPr="00EA0AF9">
        <w:rPr>
          <w:rFonts w:cs="Helvetica"/>
          <w:sz w:val="24"/>
          <w:szCs w:val="24"/>
        </w:rPr>
        <w:t>asurer Functions. The Secretary</w:t>
      </w:r>
      <w:r w:rsidR="004A4950" w:rsidRPr="00EA0AF9">
        <w:rPr>
          <w:rFonts w:cs="Helvetica"/>
          <w:sz w:val="24"/>
          <w:szCs w:val="24"/>
        </w:rPr>
        <w:t>-</w:t>
      </w:r>
      <w:r w:rsidR="005A24AF" w:rsidRPr="00EA0AF9">
        <w:rPr>
          <w:rFonts w:cs="Helvetica"/>
          <w:sz w:val="24"/>
          <w:szCs w:val="24"/>
        </w:rPr>
        <w:t xml:space="preserve"> </w:t>
      </w:r>
      <w:r w:rsidRPr="00EA0AF9">
        <w:rPr>
          <w:rFonts w:cs="Helvetica"/>
          <w:sz w:val="24"/>
          <w:szCs w:val="24"/>
        </w:rPr>
        <w:t>Treasurer may</w:t>
      </w:r>
      <w:r w:rsidRPr="00EA0AF9">
        <w:rPr>
          <w:rFonts w:cs="TT15Ct00"/>
        </w:rPr>
        <w:t xml:space="preserve"> </w:t>
      </w:r>
      <w:r w:rsidRPr="00EA0AF9">
        <w:rPr>
          <w:rFonts w:cs="Helvetica"/>
          <w:sz w:val="24"/>
          <w:szCs w:val="24"/>
        </w:rPr>
        <w:t>delegate any and all functions of the office</w:t>
      </w:r>
      <w:r w:rsidR="005A24AF" w:rsidRPr="00EA0AF9">
        <w:rPr>
          <w:rFonts w:cs="Helvetica"/>
          <w:sz w:val="24"/>
          <w:szCs w:val="24"/>
        </w:rPr>
        <w:t>s of the Secretary</w:t>
      </w:r>
      <w:r w:rsidR="004A4950" w:rsidRPr="00EA0AF9">
        <w:rPr>
          <w:rFonts w:cs="Helvetica"/>
          <w:sz w:val="24"/>
          <w:szCs w:val="24"/>
        </w:rPr>
        <w:t>-</w:t>
      </w:r>
      <w:r w:rsidRPr="00EA0AF9">
        <w:rPr>
          <w:rFonts w:cs="Helvetica"/>
          <w:sz w:val="24"/>
          <w:szCs w:val="24"/>
        </w:rPr>
        <w:t xml:space="preserve">Treasurer to the </w:t>
      </w:r>
      <w:r w:rsidR="005A24AF" w:rsidRPr="00EA0AF9">
        <w:rPr>
          <w:rFonts w:cs="Helvetica"/>
          <w:sz w:val="24"/>
          <w:szCs w:val="24"/>
        </w:rPr>
        <w:t xml:space="preserve">Executive </w:t>
      </w:r>
      <w:r w:rsidRPr="00EA0AF9">
        <w:rPr>
          <w:rFonts w:cs="Helvetica"/>
          <w:sz w:val="24"/>
          <w:szCs w:val="24"/>
        </w:rPr>
        <w:t>Director</w:t>
      </w:r>
      <w:r w:rsidR="002B1F09">
        <w:rPr>
          <w:rFonts w:cs="Helvetica"/>
          <w:sz w:val="24"/>
          <w:szCs w:val="24"/>
        </w:rPr>
        <w:t xml:space="preserve"> of the Council</w:t>
      </w:r>
      <w:r w:rsidRPr="00EA0AF9">
        <w:rPr>
          <w:rFonts w:cs="Helvetica"/>
          <w:sz w:val="24"/>
          <w:szCs w:val="24"/>
        </w:rPr>
        <w:t>.</w:t>
      </w:r>
    </w:p>
    <w:p w:rsidR="005A24AF" w:rsidRPr="00EA0AF9" w:rsidRDefault="005A24AF"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Bold"/>
          <w:b/>
          <w:bCs/>
          <w:sz w:val="24"/>
          <w:szCs w:val="24"/>
        </w:rPr>
      </w:pPr>
      <w:r w:rsidRPr="00EA0AF9">
        <w:rPr>
          <w:rFonts w:cs="Helvetica-Bold"/>
          <w:b/>
          <w:bCs/>
          <w:sz w:val="24"/>
          <w:szCs w:val="24"/>
        </w:rPr>
        <w:t>ARTICLE V. EXECUTIVE DIRECTOR</w:t>
      </w:r>
    </w:p>
    <w:p w:rsidR="004D2044" w:rsidRDefault="004D2044"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1. Executive Director. </w:t>
      </w:r>
      <w:r w:rsidR="00EA748E">
        <w:rPr>
          <w:rFonts w:cs="Helvetica"/>
          <w:sz w:val="24"/>
          <w:szCs w:val="24"/>
        </w:rPr>
        <w:t xml:space="preserve">The Executive Director of the Council shall fulfil the role of the Executive Director of the Foundation. </w:t>
      </w:r>
      <w:r w:rsidRPr="00EA0AF9">
        <w:rPr>
          <w:rFonts w:cs="Helvetica"/>
          <w:sz w:val="24"/>
          <w:szCs w:val="24"/>
        </w:rPr>
        <w:t>The Executive Director</w:t>
      </w:r>
      <w:r w:rsidR="005A24AF" w:rsidRPr="00EA0AF9">
        <w:rPr>
          <w:rFonts w:cs="Helvetica"/>
          <w:sz w:val="24"/>
          <w:szCs w:val="24"/>
        </w:rPr>
        <w:t xml:space="preserve"> s</w:t>
      </w:r>
      <w:r w:rsidRPr="00EA0AF9">
        <w:rPr>
          <w:rFonts w:cs="Helvetica"/>
          <w:sz w:val="24"/>
          <w:szCs w:val="24"/>
        </w:rPr>
        <w:t xml:space="preserve">hall be the chief executive officer of the </w:t>
      </w:r>
      <w:r w:rsidR="00173F1D" w:rsidRPr="00EA0AF9">
        <w:rPr>
          <w:rFonts w:cs="Helvetica"/>
          <w:sz w:val="24"/>
          <w:szCs w:val="24"/>
        </w:rPr>
        <w:t>Foundation</w:t>
      </w:r>
      <w:r w:rsidRPr="00EA0AF9">
        <w:rPr>
          <w:rFonts w:cs="Helvetica"/>
          <w:sz w:val="24"/>
          <w:szCs w:val="24"/>
        </w:rPr>
        <w:t xml:space="preserve"> and will have general supervision of</w:t>
      </w:r>
      <w:r w:rsidR="005A24AF" w:rsidRPr="00EA0AF9">
        <w:rPr>
          <w:rFonts w:cs="Helvetica"/>
          <w:sz w:val="24"/>
          <w:szCs w:val="24"/>
        </w:rPr>
        <w:t xml:space="preserve"> </w:t>
      </w:r>
      <w:r w:rsidRPr="00EA0AF9">
        <w:rPr>
          <w:rFonts w:cs="Helvetica"/>
          <w:sz w:val="24"/>
          <w:szCs w:val="24"/>
        </w:rPr>
        <w:t xml:space="preserve">the business and affairs of the </w:t>
      </w:r>
      <w:r w:rsidR="00173F1D" w:rsidRPr="00EA0AF9">
        <w:rPr>
          <w:rFonts w:cs="Helvetica"/>
          <w:sz w:val="24"/>
          <w:szCs w:val="24"/>
        </w:rPr>
        <w:t>Foundation</w:t>
      </w:r>
      <w:r w:rsidRPr="00EA0AF9">
        <w:rPr>
          <w:rFonts w:cs="Helvetica"/>
          <w:sz w:val="24"/>
          <w:szCs w:val="24"/>
        </w:rPr>
        <w:t>. The Executive Director shall see that all orders</w:t>
      </w:r>
      <w:r w:rsidRPr="00EA0AF9">
        <w:rPr>
          <w:rFonts w:cs="TT15Ct00"/>
        </w:rPr>
        <w:t xml:space="preserve"> </w:t>
      </w:r>
      <w:r w:rsidRPr="00EA0AF9">
        <w:rPr>
          <w:rFonts w:cs="Helvetica"/>
          <w:sz w:val="24"/>
          <w:szCs w:val="24"/>
        </w:rPr>
        <w:t xml:space="preserve">and resolutions of the </w:t>
      </w:r>
      <w:r w:rsidR="004A4950" w:rsidRPr="00EA0AF9">
        <w:rPr>
          <w:rFonts w:cs="Helvetica"/>
          <w:sz w:val="24"/>
          <w:szCs w:val="24"/>
        </w:rPr>
        <w:t>Board of Directors</w:t>
      </w:r>
      <w:r w:rsidRPr="00EA0AF9">
        <w:rPr>
          <w:rFonts w:cs="Helvetica"/>
          <w:sz w:val="24"/>
          <w:szCs w:val="24"/>
        </w:rPr>
        <w:t xml:space="preserve"> are carried into effect. The Executi</w:t>
      </w:r>
      <w:r w:rsidR="005A24AF" w:rsidRPr="00EA0AF9">
        <w:rPr>
          <w:rFonts w:cs="Helvetica"/>
          <w:sz w:val="24"/>
          <w:szCs w:val="24"/>
        </w:rPr>
        <w:t xml:space="preserve">ve Director will have any other </w:t>
      </w:r>
      <w:r w:rsidRPr="00EA0AF9">
        <w:rPr>
          <w:rFonts w:cs="Helvetica"/>
          <w:sz w:val="24"/>
          <w:szCs w:val="24"/>
        </w:rPr>
        <w:t xml:space="preserve">authority and shall perform any other duties that the </w:t>
      </w:r>
      <w:r w:rsidR="004A4950" w:rsidRPr="00EA0AF9">
        <w:rPr>
          <w:rFonts w:cs="Helvetica"/>
          <w:sz w:val="24"/>
          <w:szCs w:val="24"/>
        </w:rPr>
        <w:t>Board of Directors</w:t>
      </w:r>
      <w:r w:rsidRPr="00EA0AF9">
        <w:rPr>
          <w:rFonts w:cs="Helvetica"/>
          <w:sz w:val="24"/>
          <w:szCs w:val="24"/>
        </w:rPr>
        <w:t xml:space="preserve"> may delegate to him or her from time to time. </w:t>
      </w:r>
      <w:r w:rsidR="00973D5E" w:rsidRPr="00EA0AF9">
        <w:rPr>
          <w:rFonts w:cs="Helvetica"/>
          <w:sz w:val="24"/>
          <w:szCs w:val="24"/>
        </w:rPr>
        <w:t xml:space="preserve">The Executive Director shall have the right to attend and </w:t>
      </w:r>
      <w:r w:rsidR="005F1455" w:rsidRPr="00EA0AF9">
        <w:rPr>
          <w:rFonts w:cs="Helvetica"/>
          <w:sz w:val="24"/>
          <w:szCs w:val="24"/>
        </w:rPr>
        <w:t>participate</w:t>
      </w:r>
      <w:r w:rsidR="008F2837">
        <w:rPr>
          <w:rFonts w:cs="Helvetica"/>
          <w:sz w:val="24"/>
          <w:szCs w:val="24"/>
        </w:rPr>
        <w:t xml:space="preserve">, </w:t>
      </w:r>
      <w:r w:rsidR="00973D5E" w:rsidRPr="00EA0AF9">
        <w:rPr>
          <w:rFonts w:cs="Helvetica"/>
          <w:sz w:val="24"/>
          <w:szCs w:val="24"/>
        </w:rPr>
        <w:t xml:space="preserve">in all meetings of </w:t>
      </w:r>
      <w:r w:rsidR="00374C01" w:rsidRPr="00EA0AF9">
        <w:rPr>
          <w:rFonts w:cs="Helvetica"/>
          <w:sz w:val="24"/>
          <w:szCs w:val="24"/>
        </w:rPr>
        <w:t>the Board</w:t>
      </w:r>
      <w:r w:rsidR="00973D5E" w:rsidRPr="00EA0AF9">
        <w:rPr>
          <w:rFonts w:cs="Helvetica"/>
          <w:sz w:val="24"/>
          <w:szCs w:val="24"/>
        </w:rPr>
        <w:t xml:space="preserve"> </w:t>
      </w:r>
      <w:r w:rsidR="00973D5E">
        <w:rPr>
          <w:rFonts w:cs="Helvetica"/>
          <w:sz w:val="24"/>
          <w:szCs w:val="24"/>
        </w:rPr>
        <w:t xml:space="preserve">of Directors </w:t>
      </w:r>
      <w:r w:rsidR="00973D5E" w:rsidRPr="00EA0AF9">
        <w:rPr>
          <w:rFonts w:cs="Helvetica"/>
          <w:sz w:val="24"/>
          <w:szCs w:val="24"/>
        </w:rPr>
        <w:t>or committee meetings</w:t>
      </w:r>
      <w:r w:rsidR="008F2837">
        <w:rPr>
          <w:rFonts w:cs="Helvetica"/>
          <w:sz w:val="24"/>
          <w:szCs w:val="24"/>
        </w:rPr>
        <w:t>, except during an Executive Session(s) of the Foundation Board, unless otherwise directed by the President</w:t>
      </w:r>
      <w:r w:rsidR="00973D5E" w:rsidRPr="00EA0AF9">
        <w:rPr>
          <w:rFonts w:cs="Helvetica"/>
          <w:sz w:val="24"/>
          <w:szCs w:val="24"/>
        </w:rPr>
        <w:t xml:space="preserve">. </w:t>
      </w:r>
      <w:r w:rsidRPr="00EA0AF9">
        <w:rPr>
          <w:rFonts w:cs="Helvetica"/>
          <w:sz w:val="24"/>
          <w:szCs w:val="24"/>
        </w:rPr>
        <w:t xml:space="preserve">The Executive Director shall </w:t>
      </w:r>
      <w:r w:rsidR="00460C23">
        <w:rPr>
          <w:rFonts w:cs="Helvetica"/>
          <w:sz w:val="24"/>
          <w:szCs w:val="24"/>
        </w:rPr>
        <w:t>serve as a</w:t>
      </w:r>
      <w:r w:rsidR="008F2837">
        <w:rPr>
          <w:rFonts w:cs="Helvetica"/>
          <w:sz w:val="24"/>
          <w:szCs w:val="24"/>
        </w:rPr>
        <w:t>n</w:t>
      </w:r>
      <w:r w:rsidR="00460C23">
        <w:rPr>
          <w:rFonts w:cs="Helvetica"/>
          <w:sz w:val="24"/>
          <w:szCs w:val="24"/>
        </w:rPr>
        <w:t xml:space="preserve"> </w:t>
      </w:r>
      <w:r w:rsidR="00460C23" w:rsidRPr="00B3268F">
        <w:rPr>
          <w:rFonts w:cs="Helvetica"/>
          <w:i/>
          <w:sz w:val="24"/>
          <w:szCs w:val="24"/>
        </w:rPr>
        <w:t>ex officio</w:t>
      </w:r>
      <w:r w:rsidR="00460C23">
        <w:rPr>
          <w:rFonts w:cs="Helvetica"/>
          <w:sz w:val="24"/>
          <w:szCs w:val="24"/>
        </w:rPr>
        <w:t xml:space="preserve"> member and not </w:t>
      </w:r>
      <w:r w:rsidR="00547518">
        <w:rPr>
          <w:rFonts w:cs="Helvetica"/>
          <w:sz w:val="24"/>
          <w:szCs w:val="24"/>
        </w:rPr>
        <w:t xml:space="preserve">have </w:t>
      </w:r>
      <w:r w:rsidR="00460C23">
        <w:rPr>
          <w:rFonts w:cs="Helvetica"/>
          <w:sz w:val="24"/>
          <w:szCs w:val="24"/>
        </w:rPr>
        <w:t>any</w:t>
      </w:r>
      <w:r w:rsidRPr="00EA0AF9">
        <w:rPr>
          <w:rFonts w:cs="Helvetica"/>
          <w:sz w:val="24"/>
          <w:szCs w:val="24"/>
        </w:rPr>
        <w:t xml:space="preserve"> voting rights </w:t>
      </w:r>
      <w:r w:rsidR="00460C23">
        <w:rPr>
          <w:rFonts w:cs="Helvetica"/>
          <w:sz w:val="24"/>
          <w:szCs w:val="24"/>
        </w:rPr>
        <w:t xml:space="preserve">at any </w:t>
      </w:r>
      <w:r w:rsidR="006B4C2D">
        <w:rPr>
          <w:rFonts w:cs="Helvetica"/>
          <w:sz w:val="24"/>
          <w:szCs w:val="24"/>
        </w:rPr>
        <w:t>Board of Directors</w:t>
      </w:r>
      <w:r w:rsidR="00460C23">
        <w:rPr>
          <w:rFonts w:cs="Helvetica"/>
          <w:sz w:val="24"/>
          <w:szCs w:val="24"/>
        </w:rPr>
        <w:t xml:space="preserve"> meetings</w:t>
      </w:r>
      <w:r w:rsidRPr="00EA0AF9">
        <w:rPr>
          <w:rFonts w:cs="Helvetica"/>
          <w:sz w:val="24"/>
          <w:szCs w:val="24"/>
        </w:rPr>
        <w:t>.</w:t>
      </w:r>
    </w:p>
    <w:p w:rsidR="00357E69" w:rsidRPr="00EA0AF9" w:rsidRDefault="00357E69" w:rsidP="00D62C50">
      <w:pPr>
        <w:autoSpaceDE w:val="0"/>
        <w:autoSpaceDN w:val="0"/>
        <w:adjustRightInd w:val="0"/>
        <w:spacing w:after="0" w:line="240" w:lineRule="auto"/>
        <w:rPr>
          <w:rFonts w:cs="TT15Ct00"/>
        </w:rPr>
      </w:pPr>
    </w:p>
    <w:p w:rsidR="00D62C50" w:rsidRPr="00EA0AF9" w:rsidRDefault="00B4013D" w:rsidP="00D62C50">
      <w:pPr>
        <w:autoSpaceDE w:val="0"/>
        <w:autoSpaceDN w:val="0"/>
        <w:adjustRightInd w:val="0"/>
        <w:spacing w:after="0" w:line="240" w:lineRule="auto"/>
        <w:rPr>
          <w:rFonts w:cs="Helvetica-Bold"/>
          <w:b/>
          <w:bCs/>
          <w:sz w:val="24"/>
          <w:szCs w:val="24"/>
        </w:rPr>
      </w:pPr>
      <w:r w:rsidRPr="00EA0AF9">
        <w:rPr>
          <w:rFonts w:cs="Helvetica-Bold"/>
          <w:b/>
          <w:bCs/>
          <w:sz w:val="24"/>
          <w:szCs w:val="24"/>
        </w:rPr>
        <w:t>ARTICLE V</w:t>
      </w:r>
      <w:r w:rsidR="00E23011" w:rsidRPr="00EA0AF9">
        <w:rPr>
          <w:rFonts w:cs="Helvetica-Bold"/>
          <w:b/>
          <w:bCs/>
          <w:sz w:val="24"/>
          <w:szCs w:val="24"/>
        </w:rPr>
        <w:t>I</w:t>
      </w:r>
      <w:r w:rsidR="00D62C50" w:rsidRPr="00EA0AF9">
        <w:rPr>
          <w:rFonts w:cs="Helvetica-Bold"/>
          <w:b/>
          <w:bCs/>
          <w:sz w:val="24"/>
          <w:szCs w:val="24"/>
        </w:rPr>
        <w:t>. COMMITTEES</w:t>
      </w:r>
    </w:p>
    <w:p w:rsidR="00357E69" w:rsidRPr="00EA0AF9" w:rsidRDefault="00357E69"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Section 1. Committees. Committees may be authorized by the</w:t>
      </w:r>
      <w:r w:rsidR="00357E69" w:rsidRPr="00EA0AF9">
        <w:rPr>
          <w:rFonts w:cs="Helvetica"/>
          <w:sz w:val="24"/>
          <w:szCs w:val="24"/>
        </w:rPr>
        <w:t xml:space="preserve"> </w:t>
      </w:r>
      <w:r w:rsidRPr="00EA0AF9">
        <w:rPr>
          <w:rFonts w:cs="Helvetica"/>
          <w:sz w:val="24"/>
          <w:szCs w:val="24"/>
        </w:rPr>
        <w:t xml:space="preserve">Board </w:t>
      </w:r>
      <w:r w:rsidR="005903F4">
        <w:rPr>
          <w:rFonts w:cs="Helvetica"/>
          <w:sz w:val="24"/>
          <w:szCs w:val="24"/>
        </w:rPr>
        <w:t xml:space="preserve">of Directors </w:t>
      </w:r>
      <w:r w:rsidRPr="00EA0AF9">
        <w:rPr>
          <w:rFonts w:cs="Helvetica"/>
          <w:sz w:val="24"/>
          <w:szCs w:val="24"/>
        </w:rPr>
        <w:t>from time to time as needed to conduct the work of the</w:t>
      </w:r>
      <w:r w:rsidRPr="00EA0AF9">
        <w:rPr>
          <w:rFonts w:cs="TT15Ct00"/>
        </w:rPr>
        <w:t xml:space="preserve"> </w:t>
      </w:r>
      <w:r w:rsidR="00173F1D" w:rsidRPr="00EA0AF9">
        <w:rPr>
          <w:rFonts w:cs="Helvetica"/>
          <w:sz w:val="24"/>
          <w:szCs w:val="24"/>
        </w:rPr>
        <w:t>Foundation</w:t>
      </w:r>
      <w:r w:rsidRPr="00EA0AF9">
        <w:rPr>
          <w:rFonts w:cs="Helvetica"/>
          <w:sz w:val="24"/>
          <w:szCs w:val="24"/>
        </w:rPr>
        <w:t>.</w:t>
      </w:r>
      <w:r w:rsidR="000E7A6E" w:rsidRPr="00EA0AF9">
        <w:rPr>
          <w:rFonts w:cs="Helvetica"/>
          <w:sz w:val="24"/>
          <w:szCs w:val="24"/>
        </w:rPr>
        <w:t xml:space="preserve"> The Board of Directors shall have the power to fill vacancies in, to change the membership of or to dissolve any committee. </w:t>
      </w:r>
    </w:p>
    <w:p w:rsidR="00357E69" w:rsidRPr="00EA0AF9" w:rsidRDefault="00357E69" w:rsidP="00D62C50">
      <w:pPr>
        <w:autoSpaceDE w:val="0"/>
        <w:autoSpaceDN w:val="0"/>
        <w:adjustRightInd w:val="0"/>
        <w:spacing w:after="0" w:line="240" w:lineRule="auto"/>
        <w:rPr>
          <w:rFonts w:cs="Helvetica"/>
          <w:sz w:val="24"/>
          <w:szCs w:val="24"/>
        </w:rPr>
      </w:pPr>
    </w:p>
    <w:p w:rsidR="00D62C50" w:rsidRPr="00EA0AF9" w:rsidRDefault="00D62C50" w:rsidP="00AE6A27">
      <w:pPr>
        <w:autoSpaceDE w:val="0"/>
        <w:autoSpaceDN w:val="0"/>
        <w:adjustRightInd w:val="0"/>
        <w:spacing w:after="0" w:line="240" w:lineRule="auto"/>
        <w:rPr>
          <w:rFonts w:cs="Helvetica"/>
          <w:sz w:val="24"/>
          <w:szCs w:val="24"/>
        </w:rPr>
      </w:pPr>
      <w:r w:rsidRPr="00EA0AF9">
        <w:rPr>
          <w:rFonts w:cs="Helvetica"/>
          <w:sz w:val="24"/>
          <w:szCs w:val="24"/>
        </w:rPr>
        <w:t xml:space="preserve">Section 2. Committee Chairs. Committee chairs shall be </w:t>
      </w:r>
      <w:r w:rsidR="00AE6A27" w:rsidRPr="00EA0AF9">
        <w:rPr>
          <w:rFonts w:cs="Helvetica"/>
          <w:sz w:val="24"/>
          <w:szCs w:val="24"/>
        </w:rPr>
        <w:t>Board of Directors</w:t>
      </w:r>
      <w:r w:rsidRPr="00EA0AF9">
        <w:rPr>
          <w:rFonts w:cs="Helvetica"/>
          <w:sz w:val="24"/>
          <w:szCs w:val="24"/>
        </w:rPr>
        <w:t xml:space="preserve"> Members and shall be appointed by the President.</w:t>
      </w:r>
    </w:p>
    <w:p w:rsidR="00D62C50" w:rsidRPr="00EA0AF9" w:rsidRDefault="00D62C50" w:rsidP="00D62C50">
      <w:pPr>
        <w:autoSpaceDE w:val="0"/>
        <w:autoSpaceDN w:val="0"/>
        <w:adjustRightInd w:val="0"/>
        <w:spacing w:after="0" w:line="240" w:lineRule="auto"/>
        <w:rPr>
          <w:rFonts w:cs="TT15Ct00"/>
        </w:rPr>
      </w:pPr>
    </w:p>
    <w:p w:rsidR="00D62C50" w:rsidRPr="00EA0AF9" w:rsidRDefault="00357E69" w:rsidP="00D62C50">
      <w:pPr>
        <w:autoSpaceDE w:val="0"/>
        <w:autoSpaceDN w:val="0"/>
        <w:adjustRightInd w:val="0"/>
        <w:spacing w:after="0" w:line="240" w:lineRule="auto"/>
        <w:rPr>
          <w:rFonts w:cs="Helvetica"/>
          <w:sz w:val="24"/>
          <w:szCs w:val="24"/>
        </w:rPr>
      </w:pPr>
      <w:r w:rsidRPr="00EA0AF9">
        <w:rPr>
          <w:rFonts w:cs="Helvetica"/>
          <w:sz w:val="24"/>
          <w:szCs w:val="24"/>
        </w:rPr>
        <w:t>S</w:t>
      </w:r>
      <w:r w:rsidR="00D62C50" w:rsidRPr="00EA0AF9">
        <w:rPr>
          <w:rFonts w:cs="Helvetica"/>
          <w:sz w:val="24"/>
          <w:szCs w:val="24"/>
        </w:rPr>
        <w:t xml:space="preserve">ection </w:t>
      </w:r>
      <w:r w:rsidRPr="00EA0AF9">
        <w:rPr>
          <w:rFonts w:cs="Helvetica"/>
          <w:sz w:val="24"/>
          <w:szCs w:val="24"/>
        </w:rPr>
        <w:t>3</w:t>
      </w:r>
      <w:r w:rsidR="00D62C50" w:rsidRPr="00EA0AF9">
        <w:rPr>
          <w:rFonts w:cs="Helvetica"/>
          <w:sz w:val="24"/>
          <w:szCs w:val="24"/>
        </w:rPr>
        <w:t>.  Written Reports. Each Committee chair shall submit</w:t>
      </w:r>
      <w:r w:rsidR="00397235" w:rsidRPr="00EA0AF9">
        <w:rPr>
          <w:rFonts w:cs="Helvetica"/>
          <w:sz w:val="24"/>
          <w:szCs w:val="24"/>
        </w:rPr>
        <w:t xml:space="preserve"> a timely written report</w:t>
      </w:r>
      <w:r w:rsidR="000E7A6E" w:rsidRPr="00EA0AF9">
        <w:rPr>
          <w:rFonts w:cs="Helvetica"/>
          <w:sz w:val="24"/>
          <w:szCs w:val="24"/>
        </w:rPr>
        <w:t xml:space="preserve"> </w:t>
      </w:r>
      <w:r w:rsidR="00D62C50" w:rsidRPr="00EA0AF9">
        <w:rPr>
          <w:rFonts w:cs="Helvetica"/>
          <w:sz w:val="24"/>
          <w:szCs w:val="24"/>
        </w:rPr>
        <w:t>to the Executive Director the activities of Committees</w:t>
      </w:r>
      <w:r w:rsidR="0019019A">
        <w:rPr>
          <w:rFonts w:cs="Helvetica"/>
          <w:sz w:val="24"/>
          <w:szCs w:val="24"/>
        </w:rPr>
        <w:t xml:space="preserve"> </w:t>
      </w:r>
      <w:r w:rsidR="00D62C50" w:rsidRPr="00EA0AF9">
        <w:rPr>
          <w:rFonts w:cs="Helvetica"/>
          <w:sz w:val="24"/>
          <w:szCs w:val="24"/>
        </w:rPr>
        <w:t xml:space="preserve">under </w:t>
      </w:r>
      <w:r w:rsidR="00397235" w:rsidRPr="00EA0AF9">
        <w:rPr>
          <w:rFonts w:cs="Helvetica"/>
          <w:sz w:val="24"/>
          <w:szCs w:val="24"/>
        </w:rPr>
        <w:t xml:space="preserve">their </w:t>
      </w:r>
      <w:r w:rsidR="00D62C50" w:rsidRPr="00EA0AF9">
        <w:rPr>
          <w:rFonts w:cs="Helvetica"/>
          <w:sz w:val="24"/>
          <w:szCs w:val="24"/>
        </w:rPr>
        <w:t xml:space="preserve">purview and shall distribute such reports to members of the </w:t>
      </w:r>
      <w:r w:rsidR="0019019A">
        <w:rPr>
          <w:rFonts w:cs="Helvetica"/>
          <w:sz w:val="24"/>
          <w:szCs w:val="24"/>
        </w:rPr>
        <w:t xml:space="preserve">Board of Directors and </w:t>
      </w:r>
      <w:r w:rsidR="00D62C50" w:rsidRPr="00EA0AF9">
        <w:rPr>
          <w:rFonts w:cs="Helvetica"/>
          <w:sz w:val="24"/>
          <w:szCs w:val="24"/>
        </w:rPr>
        <w:t>Executive</w:t>
      </w:r>
      <w:r w:rsidR="000E7A6E" w:rsidRPr="00EA0AF9">
        <w:rPr>
          <w:rFonts w:cs="Helvetica"/>
          <w:sz w:val="24"/>
          <w:szCs w:val="24"/>
        </w:rPr>
        <w:t xml:space="preserve"> </w:t>
      </w:r>
      <w:r w:rsidR="00D62C50" w:rsidRPr="00EA0AF9">
        <w:rPr>
          <w:rFonts w:cs="Helvetica"/>
          <w:sz w:val="24"/>
          <w:szCs w:val="24"/>
        </w:rPr>
        <w:t>Board.</w:t>
      </w:r>
    </w:p>
    <w:p w:rsidR="001040D9" w:rsidRPr="00EA0AF9" w:rsidRDefault="001040D9"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Bold"/>
          <w:b/>
          <w:bCs/>
          <w:sz w:val="24"/>
          <w:szCs w:val="24"/>
        </w:rPr>
      </w:pPr>
      <w:r w:rsidRPr="00EA0AF9">
        <w:rPr>
          <w:rFonts w:cs="Helvetica-Bold"/>
          <w:b/>
          <w:bCs/>
          <w:sz w:val="24"/>
          <w:szCs w:val="24"/>
        </w:rPr>
        <w:t xml:space="preserve">ARTICLE </w:t>
      </w:r>
      <w:r w:rsidR="00B4013D" w:rsidRPr="00EA0AF9">
        <w:rPr>
          <w:rFonts w:cs="Helvetica-Bold"/>
          <w:b/>
          <w:bCs/>
          <w:sz w:val="24"/>
          <w:szCs w:val="24"/>
        </w:rPr>
        <w:t>VI</w:t>
      </w:r>
      <w:r w:rsidR="00E23011" w:rsidRPr="00EA0AF9">
        <w:rPr>
          <w:rFonts w:cs="Helvetica-Bold"/>
          <w:b/>
          <w:bCs/>
          <w:sz w:val="24"/>
          <w:szCs w:val="24"/>
        </w:rPr>
        <w:t>I</w:t>
      </w:r>
      <w:r w:rsidRPr="00EA0AF9">
        <w:rPr>
          <w:rFonts w:cs="Helvetica-Bold"/>
          <w:b/>
          <w:bCs/>
          <w:sz w:val="24"/>
          <w:szCs w:val="24"/>
        </w:rPr>
        <w:t>. MEETINGS</w:t>
      </w:r>
    </w:p>
    <w:p w:rsidR="001040D9" w:rsidRPr="00EA0AF9" w:rsidRDefault="001040D9"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1. Annual Meeting; Notice. There shall be an Annual Meeting of the </w:t>
      </w:r>
      <w:r w:rsidR="001040D9" w:rsidRPr="00EA0AF9">
        <w:rPr>
          <w:rFonts w:cs="Helvetica"/>
          <w:sz w:val="24"/>
          <w:szCs w:val="24"/>
        </w:rPr>
        <w:t xml:space="preserve">Foundation, </w:t>
      </w:r>
      <w:r w:rsidRPr="00EA0AF9">
        <w:rPr>
          <w:rFonts w:cs="Helvetica"/>
          <w:sz w:val="24"/>
          <w:szCs w:val="24"/>
        </w:rPr>
        <w:t xml:space="preserve">and the </w:t>
      </w:r>
      <w:r w:rsidR="00EE1B05" w:rsidRPr="00EA0AF9">
        <w:rPr>
          <w:rFonts w:cs="Helvetica"/>
          <w:sz w:val="24"/>
          <w:szCs w:val="24"/>
        </w:rPr>
        <w:t>Board of Directors</w:t>
      </w:r>
      <w:r w:rsidRPr="00EA0AF9">
        <w:rPr>
          <w:rFonts w:cs="Helvetica"/>
          <w:sz w:val="24"/>
          <w:szCs w:val="24"/>
        </w:rPr>
        <w:t xml:space="preserve"> at a time and place determined by</w:t>
      </w:r>
      <w:r w:rsidR="00B16788">
        <w:rPr>
          <w:rFonts w:cs="Helvetica"/>
          <w:sz w:val="24"/>
          <w:szCs w:val="24"/>
        </w:rPr>
        <w:t xml:space="preserve"> </w:t>
      </w:r>
      <w:r w:rsidRPr="00EA0AF9">
        <w:rPr>
          <w:rFonts w:cs="Helvetica"/>
          <w:sz w:val="24"/>
          <w:szCs w:val="24"/>
        </w:rPr>
        <w:t xml:space="preserve">the </w:t>
      </w:r>
      <w:r w:rsidR="00EE1B05" w:rsidRPr="00EA0AF9">
        <w:rPr>
          <w:rFonts w:cs="Helvetica"/>
          <w:sz w:val="24"/>
          <w:szCs w:val="24"/>
        </w:rPr>
        <w:t>Board of Directors</w:t>
      </w:r>
      <w:r w:rsidRPr="00EA0AF9">
        <w:rPr>
          <w:rFonts w:cs="Helvetica"/>
          <w:sz w:val="24"/>
          <w:szCs w:val="24"/>
        </w:rPr>
        <w:t xml:space="preserve">. </w:t>
      </w:r>
      <w:r w:rsidR="008E5DA2">
        <w:rPr>
          <w:rFonts w:cs="Helvetica"/>
          <w:sz w:val="24"/>
          <w:szCs w:val="24"/>
        </w:rPr>
        <w:t xml:space="preserve">The Annual Meeting of the Foundation shall take place no less than sixty days before the Annual Meeting of the Council. </w:t>
      </w:r>
      <w:r w:rsidRPr="00EA0AF9">
        <w:rPr>
          <w:rFonts w:cs="Helvetica"/>
          <w:sz w:val="24"/>
          <w:szCs w:val="24"/>
        </w:rPr>
        <w:t>Notice of the time, date, and place of the Annual Meetings shall be</w:t>
      </w:r>
      <w:r w:rsidR="00B16788">
        <w:rPr>
          <w:rFonts w:cs="Helvetica"/>
          <w:sz w:val="24"/>
          <w:szCs w:val="24"/>
        </w:rPr>
        <w:t xml:space="preserve"> </w:t>
      </w:r>
      <w:r w:rsidRPr="00EA0AF9">
        <w:rPr>
          <w:rFonts w:cs="Helvetica"/>
          <w:sz w:val="24"/>
          <w:szCs w:val="24"/>
        </w:rPr>
        <w:t xml:space="preserve">given in accordance with the provisions of Article </w:t>
      </w:r>
      <w:r w:rsidR="004D2044">
        <w:rPr>
          <w:rFonts w:cs="Helvetica"/>
          <w:sz w:val="24"/>
          <w:szCs w:val="24"/>
        </w:rPr>
        <w:t>VIII</w:t>
      </w:r>
      <w:r w:rsidRPr="00EA0AF9">
        <w:rPr>
          <w:rFonts w:cs="Helvetica"/>
          <w:sz w:val="24"/>
          <w:szCs w:val="24"/>
        </w:rPr>
        <w:t xml:space="preserve"> no fewer than ten days before such</w:t>
      </w:r>
      <w:r w:rsidR="00B16788">
        <w:rPr>
          <w:rFonts w:cs="Helvetica"/>
          <w:sz w:val="24"/>
          <w:szCs w:val="24"/>
        </w:rPr>
        <w:t xml:space="preserve"> </w:t>
      </w:r>
      <w:r w:rsidRPr="00EA0AF9">
        <w:rPr>
          <w:rFonts w:cs="Helvetica"/>
          <w:sz w:val="24"/>
          <w:szCs w:val="24"/>
        </w:rPr>
        <w:t>meetings.</w:t>
      </w:r>
    </w:p>
    <w:p w:rsidR="00D62C50" w:rsidRPr="00EA0AF9" w:rsidRDefault="00D62C50"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2. Regular Meetings; Notice. Regular Meetings of </w:t>
      </w:r>
      <w:r w:rsidR="001040D9" w:rsidRPr="00EA0AF9">
        <w:rPr>
          <w:rFonts w:cs="Helvetica"/>
          <w:sz w:val="24"/>
          <w:szCs w:val="24"/>
        </w:rPr>
        <w:t>the</w:t>
      </w:r>
      <w:r w:rsidRPr="00EA0AF9">
        <w:rPr>
          <w:rFonts w:cs="TT15Ct00"/>
        </w:rPr>
        <w:t xml:space="preserve"> </w:t>
      </w:r>
      <w:r w:rsidR="00EE1B05" w:rsidRPr="00EA0AF9">
        <w:rPr>
          <w:rFonts w:cs="Helvetica"/>
          <w:sz w:val="24"/>
          <w:szCs w:val="24"/>
        </w:rPr>
        <w:t>Board of Directors</w:t>
      </w:r>
      <w:r w:rsidRPr="00EA0AF9">
        <w:rPr>
          <w:rFonts w:cs="Helvetica"/>
          <w:sz w:val="24"/>
          <w:szCs w:val="24"/>
        </w:rPr>
        <w:t xml:space="preserve"> may be held from time to </w:t>
      </w:r>
      <w:r w:rsidR="001040D9" w:rsidRPr="00EA0AF9">
        <w:rPr>
          <w:rFonts w:cs="Helvetica"/>
          <w:sz w:val="24"/>
          <w:szCs w:val="24"/>
        </w:rPr>
        <w:t xml:space="preserve">time between Annual Meetings at </w:t>
      </w:r>
      <w:r w:rsidRPr="00EA0AF9">
        <w:rPr>
          <w:rFonts w:cs="Helvetica"/>
          <w:sz w:val="24"/>
          <w:szCs w:val="24"/>
        </w:rPr>
        <w:t>such times, on such dates, and at such places as the P</w:t>
      </w:r>
      <w:r w:rsidR="001040D9" w:rsidRPr="00EA0AF9">
        <w:rPr>
          <w:rFonts w:cs="Helvetica"/>
          <w:sz w:val="24"/>
          <w:szCs w:val="24"/>
        </w:rPr>
        <w:t xml:space="preserve">resident or the </w:t>
      </w:r>
      <w:r w:rsidR="00EE1B05" w:rsidRPr="00EA0AF9">
        <w:rPr>
          <w:rFonts w:cs="Helvetica"/>
          <w:sz w:val="24"/>
          <w:szCs w:val="24"/>
        </w:rPr>
        <w:t>Board of Directors</w:t>
      </w:r>
      <w:r w:rsidR="001040D9" w:rsidRPr="00EA0AF9">
        <w:rPr>
          <w:rFonts w:cs="Helvetica"/>
          <w:sz w:val="24"/>
          <w:szCs w:val="24"/>
        </w:rPr>
        <w:t xml:space="preserve"> </w:t>
      </w:r>
      <w:r w:rsidRPr="00EA0AF9">
        <w:rPr>
          <w:rFonts w:cs="Helvetica"/>
          <w:sz w:val="24"/>
          <w:szCs w:val="24"/>
        </w:rPr>
        <w:t xml:space="preserve">may prescribe. Notice of the time, date, and place </w:t>
      </w:r>
      <w:r w:rsidR="001040D9" w:rsidRPr="00EA0AF9">
        <w:rPr>
          <w:rFonts w:cs="Helvetica"/>
          <w:sz w:val="24"/>
          <w:szCs w:val="24"/>
        </w:rPr>
        <w:t xml:space="preserve">of any Regular Meeting shall be </w:t>
      </w:r>
      <w:r w:rsidRPr="00EA0AF9">
        <w:rPr>
          <w:rFonts w:cs="Helvetica"/>
          <w:sz w:val="24"/>
          <w:szCs w:val="24"/>
        </w:rPr>
        <w:t xml:space="preserve">given in accordance with the provisions of </w:t>
      </w:r>
      <w:r w:rsidR="001040D9" w:rsidRPr="00EA0AF9">
        <w:rPr>
          <w:rFonts w:cs="Helvetica"/>
          <w:sz w:val="24"/>
          <w:szCs w:val="24"/>
        </w:rPr>
        <w:t xml:space="preserve">no fewer than three days before </w:t>
      </w:r>
      <w:r w:rsidRPr="00EA0AF9">
        <w:rPr>
          <w:rFonts w:cs="Helvetica"/>
          <w:sz w:val="24"/>
          <w:szCs w:val="24"/>
        </w:rPr>
        <w:t>such Regular Meeting.</w:t>
      </w:r>
    </w:p>
    <w:p w:rsidR="00D62C50" w:rsidRPr="00EA0AF9" w:rsidRDefault="00D62C50"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3. Special Meetings; Notice. On </w:t>
      </w:r>
      <w:r w:rsidR="001040D9" w:rsidRPr="00EA0AF9">
        <w:rPr>
          <w:rFonts w:cs="Helvetica"/>
          <w:sz w:val="24"/>
          <w:szCs w:val="24"/>
        </w:rPr>
        <w:t>t</w:t>
      </w:r>
      <w:r w:rsidRPr="00EA0AF9">
        <w:rPr>
          <w:rFonts w:cs="Helvetica"/>
          <w:sz w:val="24"/>
          <w:szCs w:val="24"/>
        </w:rPr>
        <w:t xml:space="preserve">he order of the </w:t>
      </w:r>
      <w:r w:rsidR="00EE1B05" w:rsidRPr="00EA0AF9">
        <w:rPr>
          <w:rFonts w:cs="Helvetica"/>
          <w:sz w:val="24"/>
          <w:szCs w:val="24"/>
        </w:rPr>
        <w:t>Board of Directors</w:t>
      </w:r>
      <w:r w:rsidRPr="00EA0AF9">
        <w:rPr>
          <w:rFonts w:cs="Helvetica"/>
          <w:sz w:val="24"/>
          <w:szCs w:val="24"/>
        </w:rPr>
        <w:t>, the</w:t>
      </w:r>
      <w:r w:rsidR="00B16788">
        <w:rPr>
          <w:rFonts w:cs="Helvetica"/>
          <w:sz w:val="24"/>
          <w:szCs w:val="24"/>
        </w:rPr>
        <w:t xml:space="preserve"> </w:t>
      </w:r>
      <w:r w:rsidRPr="00EA0AF9">
        <w:rPr>
          <w:rFonts w:cs="Helvetica"/>
          <w:sz w:val="24"/>
          <w:szCs w:val="24"/>
        </w:rPr>
        <w:t xml:space="preserve">President </w:t>
      </w:r>
      <w:r w:rsidR="00374C01">
        <w:rPr>
          <w:rFonts w:cs="Helvetica"/>
          <w:sz w:val="24"/>
          <w:szCs w:val="24"/>
        </w:rPr>
        <w:t xml:space="preserve">may </w:t>
      </w:r>
      <w:r w:rsidR="00374C01" w:rsidRPr="00EA0AF9">
        <w:rPr>
          <w:rFonts w:cs="Helvetica"/>
          <w:sz w:val="24"/>
          <w:szCs w:val="24"/>
        </w:rPr>
        <w:t>call</w:t>
      </w:r>
      <w:r w:rsidRPr="00EA0AF9">
        <w:rPr>
          <w:rFonts w:cs="Helvetica"/>
          <w:sz w:val="24"/>
          <w:szCs w:val="24"/>
        </w:rPr>
        <w:t xml:space="preserve"> a Special Meeting </w:t>
      </w:r>
      <w:r w:rsidR="001040D9" w:rsidRPr="00EA0AF9">
        <w:rPr>
          <w:rFonts w:cs="Helvetica"/>
          <w:sz w:val="24"/>
          <w:szCs w:val="24"/>
        </w:rPr>
        <w:t xml:space="preserve">of </w:t>
      </w:r>
      <w:r w:rsidRPr="00EA0AF9">
        <w:rPr>
          <w:rFonts w:cs="Helvetica"/>
          <w:sz w:val="24"/>
          <w:szCs w:val="24"/>
        </w:rPr>
        <w:t xml:space="preserve">the </w:t>
      </w:r>
      <w:r w:rsidR="00EE1B05" w:rsidRPr="00EA0AF9">
        <w:rPr>
          <w:rFonts w:cs="Helvetica"/>
          <w:sz w:val="24"/>
          <w:szCs w:val="24"/>
        </w:rPr>
        <w:t>Board of Directors</w:t>
      </w:r>
      <w:r w:rsidR="001040D9" w:rsidRPr="00EA0AF9">
        <w:rPr>
          <w:rFonts w:cs="Helvetica"/>
          <w:sz w:val="24"/>
          <w:szCs w:val="24"/>
        </w:rPr>
        <w:t xml:space="preserve">. </w:t>
      </w:r>
      <w:r w:rsidRPr="00EA0AF9">
        <w:rPr>
          <w:rFonts w:cs="Helvetica"/>
          <w:sz w:val="24"/>
          <w:szCs w:val="24"/>
        </w:rPr>
        <w:t xml:space="preserve"> Notice of the time, date, and place of any Special Meeting shall be given in</w:t>
      </w:r>
      <w:r w:rsidRPr="00EA0AF9">
        <w:rPr>
          <w:rFonts w:cs="TT15Ct00"/>
        </w:rPr>
        <w:t xml:space="preserve"> </w:t>
      </w:r>
      <w:r w:rsidRPr="00EA0AF9">
        <w:rPr>
          <w:rFonts w:cs="Helvetica"/>
          <w:sz w:val="24"/>
          <w:szCs w:val="24"/>
        </w:rPr>
        <w:t>accordance with the provisions of below no fewer than 24 hours before such</w:t>
      </w:r>
      <w:r w:rsidRPr="00EA0AF9">
        <w:rPr>
          <w:rFonts w:cs="TT15Ct00"/>
        </w:rPr>
        <w:t xml:space="preserve"> </w:t>
      </w:r>
      <w:r w:rsidRPr="00EA0AF9">
        <w:rPr>
          <w:rFonts w:cs="Helvetica"/>
          <w:sz w:val="24"/>
          <w:szCs w:val="24"/>
        </w:rPr>
        <w:t>Special Meeting.</w:t>
      </w:r>
    </w:p>
    <w:p w:rsidR="001040D9" w:rsidRPr="00EA0AF9" w:rsidRDefault="001040D9"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4. Quorum. A quorum for any meeting of the </w:t>
      </w:r>
      <w:r w:rsidR="001040D9" w:rsidRPr="00EA0AF9">
        <w:rPr>
          <w:rFonts w:cs="Helvetica"/>
          <w:sz w:val="24"/>
          <w:szCs w:val="24"/>
        </w:rPr>
        <w:t>Foundation</w:t>
      </w:r>
      <w:r w:rsidRPr="00EA0AF9">
        <w:rPr>
          <w:rFonts w:cs="Helvetica"/>
          <w:sz w:val="24"/>
          <w:szCs w:val="24"/>
        </w:rPr>
        <w:t xml:space="preserve"> shall consist </w:t>
      </w:r>
      <w:r w:rsidR="00D57BC9">
        <w:rPr>
          <w:rFonts w:cs="Helvetica"/>
          <w:sz w:val="24"/>
          <w:szCs w:val="24"/>
        </w:rPr>
        <w:t xml:space="preserve">of </w:t>
      </w:r>
      <w:r w:rsidRPr="00EA0AF9">
        <w:rPr>
          <w:rFonts w:cs="Helvetica"/>
          <w:sz w:val="24"/>
          <w:szCs w:val="24"/>
        </w:rPr>
        <w:t xml:space="preserve">a majority of members of the </w:t>
      </w:r>
      <w:r w:rsidR="00EE1B05" w:rsidRPr="00EA0AF9">
        <w:rPr>
          <w:rFonts w:cs="Helvetica"/>
          <w:sz w:val="24"/>
          <w:szCs w:val="24"/>
        </w:rPr>
        <w:t>Board of Directors</w:t>
      </w:r>
      <w:r w:rsidRPr="00EA0AF9">
        <w:rPr>
          <w:rFonts w:cs="Helvetica"/>
          <w:sz w:val="24"/>
          <w:szCs w:val="24"/>
        </w:rPr>
        <w:t>.</w:t>
      </w:r>
    </w:p>
    <w:p w:rsidR="001040D9" w:rsidRPr="00EA0AF9" w:rsidRDefault="001040D9"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5. Telephonic and Similar Meetings. At the discretion of the </w:t>
      </w:r>
      <w:r w:rsidR="00EE1B05" w:rsidRPr="00EA0AF9">
        <w:rPr>
          <w:rFonts w:cs="Helvetica"/>
          <w:sz w:val="24"/>
          <w:szCs w:val="24"/>
        </w:rPr>
        <w:t>Board of Directors</w:t>
      </w:r>
      <w:r w:rsidRPr="00EA0AF9">
        <w:rPr>
          <w:rFonts w:cs="Helvetica"/>
          <w:sz w:val="24"/>
          <w:szCs w:val="24"/>
        </w:rPr>
        <w:t>,</w:t>
      </w:r>
      <w:r w:rsidR="00B16788">
        <w:rPr>
          <w:rFonts w:cs="Helvetica"/>
          <w:sz w:val="24"/>
          <w:szCs w:val="24"/>
        </w:rPr>
        <w:t xml:space="preserve"> </w:t>
      </w:r>
      <w:r w:rsidRPr="00EA0AF9">
        <w:rPr>
          <w:rFonts w:cs="Helvetica"/>
          <w:sz w:val="24"/>
          <w:szCs w:val="24"/>
        </w:rPr>
        <w:t>any Annual, Regular, or Special Meeting may be held in whole or in part by conference</w:t>
      </w:r>
      <w:r w:rsidR="00B16788">
        <w:rPr>
          <w:rFonts w:cs="Helvetica"/>
          <w:sz w:val="24"/>
          <w:szCs w:val="24"/>
        </w:rPr>
        <w:t xml:space="preserve"> </w:t>
      </w:r>
      <w:r w:rsidRPr="00EA0AF9">
        <w:rPr>
          <w:rFonts w:cs="Helvetica"/>
          <w:sz w:val="24"/>
          <w:szCs w:val="24"/>
        </w:rPr>
        <w:t>telephone</w:t>
      </w:r>
      <w:r w:rsidR="002B1F09">
        <w:rPr>
          <w:rFonts w:cs="Helvetica"/>
          <w:sz w:val="24"/>
          <w:szCs w:val="24"/>
        </w:rPr>
        <w:t>, Internet</w:t>
      </w:r>
      <w:r w:rsidRPr="00EA0AF9">
        <w:rPr>
          <w:rFonts w:cs="Helvetica"/>
          <w:sz w:val="24"/>
          <w:szCs w:val="24"/>
        </w:rPr>
        <w:t xml:space="preserve"> or similar communications equipment by means of which all persons</w:t>
      </w:r>
      <w:r w:rsidR="00B16788">
        <w:rPr>
          <w:rFonts w:cs="Helvetica"/>
          <w:sz w:val="24"/>
          <w:szCs w:val="24"/>
        </w:rPr>
        <w:t xml:space="preserve"> </w:t>
      </w:r>
      <w:r w:rsidRPr="00EA0AF9">
        <w:rPr>
          <w:rFonts w:cs="Helvetica"/>
          <w:sz w:val="24"/>
          <w:szCs w:val="24"/>
        </w:rPr>
        <w:t>participating in the meeting can hear each other. Participation in such a meeting shall</w:t>
      </w:r>
      <w:r w:rsidR="00B16788">
        <w:rPr>
          <w:rFonts w:cs="Helvetica"/>
          <w:sz w:val="24"/>
          <w:szCs w:val="24"/>
        </w:rPr>
        <w:t xml:space="preserve"> </w:t>
      </w:r>
      <w:r w:rsidRPr="00EA0AF9">
        <w:rPr>
          <w:rFonts w:cs="Helvetica"/>
          <w:sz w:val="24"/>
          <w:szCs w:val="24"/>
        </w:rPr>
        <w:t>constitute presence in person at the meeting, except where a person participates in the</w:t>
      </w:r>
      <w:r w:rsidR="00B16788">
        <w:rPr>
          <w:rFonts w:cs="Helvetica"/>
          <w:sz w:val="24"/>
          <w:szCs w:val="24"/>
        </w:rPr>
        <w:t xml:space="preserve"> </w:t>
      </w:r>
      <w:r w:rsidRPr="00EA0AF9">
        <w:rPr>
          <w:rFonts w:cs="Helvetica"/>
          <w:sz w:val="24"/>
          <w:szCs w:val="24"/>
        </w:rPr>
        <w:t>meeting for the express purpose of objecting to the transaction of any business on the</w:t>
      </w:r>
      <w:r w:rsidR="00B16788">
        <w:rPr>
          <w:rFonts w:cs="Helvetica"/>
          <w:sz w:val="24"/>
          <w:szCs w:val="24"/>
        </w:rPr>
        <w:t xml:space="preserve"> </w:t>
      </w:r>
      <w:r w:rsidRPr="00EA0AF9">
        <w:rPr>
          <w:rFonts w:cs="Helvetica"/>
          <w:sz w:val="24"/>
          <w:szCs w:val="24"/>
        </w:rPr>
        <w:t>grounds that the meeting is not lawfully called or convened.</w:t>
      </w:r>
    </w:p>
    <w:p w:rsidR="001040D9" w:rsidRPr="00EA0AF9" w:rsidRDefault="001040D9"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Section 6. Rule of Procedure. The rules of parliamentary procedure according to the</w:t>
      </w:r>
      <w:r w:rsidR="00B16788">
        <w:rPr>
          <w:rFonts w:cs="Helvetica"/>
          <w:sz w:val="24"/>
          <w:szCs w:val="24"/>
        </w:rPr>
        <w:t xml:space="preserve"> </w:t>
      </w:r>
      <w:r w:rsidRPr="00EA0AF9">
        <w:rPr>
          <w:rFonts w:cs="Helvetica"/>
          <w:sz w:val="24"/>
          <w:szCs w:val="24"/>
        </w:rPr>
        <w:t xml:space="preserve">latest edition of </w:t>
      </w:r>
      <w:r w:rsidRPr="00EA0AF9">
        <w:rPr>
          <w:rFonts w:cs="Helvetica-Oblique"/>
          <w:i/>
          <w:iCs/>
          <w:sz w:val="24"/>
          <w:szCs w:val="24"/>
        </w:rPr>
        <w:t xml:space="preserve">Robert’s Rules of Order </w:t>
      </w:r>
      <w:r w:rsidRPr="00EA0AF9">
        <w:rPr>
          <w:rFonts w:cs="Helvetica"/>
          <w:sz w:val="24"/>
          <w:szCs w:val="24"/>
        </w:rPr>
        <w:t xml:space="preserve">shall govern all meetings of the </w:t>
      </w:r>
      <w:r w:rsidR="00173F1D" w:rsidRPr="00EA0AF9">
        <w:rPr>
          <w:rFonts w:cs="Helvetica"/>
          <w:sz w:val="24"/>
          <w:szCs w:val="24"/>
        </w:rPr>
        <w:t>Foundation</w:t>
      </w:r>
      <w:r w:rsidR="001040D9" w:rsidRPr="00EA0AF9">
        <w:rPr>
          <w:rFonts w:cs="Helvetica"/>
          <w:sz w:val="24"/>
          <w:szCs w:val="24"/>
        </w:rPr>
        <w:t xml:space="preserve">’s </w:t>
      </w:r>
      <w:r w:rsidR="00EE1B05" w:rsidRPr="00EA0AF9">
        <w:rPr>
          <w:rFonts w:cs="Helvetica"/>
          <w:sz w:val="24"/>
          <w:szCs w:val="24"/>
        </w:rPr>
        <w:t>Board of Directors</w:t>
      </w:r>
      <w:r w:rsidRPr="00EA0AF9">
        <w:rPr>
          <w:rFonts w:cs="Helvetica"/>
          <w:sz w:val="24"/>
          <w:szCs w:val="24"/>
        </w:rPr>
        <w:t xml:space="preserve">, </w:t>
      </w:r>
      <w:r w:rsidR="001040D9" w:rsidRPr="00EA0AF9">
        <w:rPr>
          <w:rFonts w:cs="Helvetica"/>
          <w:sz w:val="24"/>
          <w:szCs w:val="24"/>
        </w:rPr>
        <w:t xml:space="preserve">and </w:t>
      </w:r>
      <w:r w:rsidRPr="00EA0AF9">
        <w:rPr>
          <w:rFonts w:cs="Helvetica"/>
          <w:sz w:val="24"/>
          <w:szCs w:val="24"/>
        </w:rPr>
        <w:t>any Committee unless suspended</w:t>
      </w:r>
      <w:r w:rsidRPr="00EA0AF9">
        <w:rPr>
          <w:rFonts w:cs="TT15Ct00"/>
        </w:rPr>
        <w:t xml:space="preserve"> </w:t>
      </w:r>
      <w:r w:rsidRPr="00EA0AF9">
        <w:rPr>
          <w:rFonts w:cs="Helvetica"/>
          <w:sz w:val="24"/>
          <w:szCs w:val="24"/>
        </w:rPr>
        <w:t>by a majority vote of the members attending.</w:t>
      </w:r>
    </w:p>
    <w:p w:rsidR="00D62C50" w:rsidRPr="00EA0AF9" w:rsidRDefault="00D62C50"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7. Actions by the </w:t>
      </w:r>
      <w:r w:rsidR="00EE1B05" w:rsidRPr="00EA0AF9">
        <w:rPr>
          <w:rFonts w:cs="Helvetica"/>
          <w:sz w:val="24"/>
          <w:szCs w:val="24"/>
        </w:rPr>
        <w:t>Board of Directors</w:t>
      </w:r>
      <w:r w:rsidR="001040D9" w:rsidRPr="00EA0AF9">
        <w:rPr>
          <w:rFonts w:cs="Helvetica"/>
          <w:sz w:val="24"/>
          <w:szCs w:val="24"/>
        </w:rPr>
        <w:t xml:space="preserve"> </w:t>
      </w:r>
      <w:r w:rsidRPr="00EA0AF9">
        <w:rPr>
          <w:rFonts w:cs="Helvetica"/>
          <w:sz w:val="24"/>
          <w:szCs w:val="24"/>
        </w:rPr>
        <w:t xml:space="preserve">Without a Meeting. Any action required or permitted </w:t>
      </w:r>
      <w:r w:rsidR="005D4FF3" w:rsidRPr="00EA0AF9">
        <w:rPr>
          <w:rFonts w:cs="Helvetica"/>
          <w:sz w:val="24"/>
          <w:szCs w:val="24"/>
        </w:rPr>
        <w:t xml:space="preserve">to be taken at a meeting of the </w:t>
      </w:r>
      <w:r w:rsidR="00EE1B05" w:rsidRPr="00EA0AF9">
        <w:rPr>
          <w:rFonts w:cs="Helvetica"/>
          <w:sz w:val="24"/>
          <w:szCs w:val="24"/>
        </w:rPr>
        <w:t>Board of Directors</w:t>
      </w:r>
      <w:r w:rsidRPr="00EA0AF9">
        <w:rPr>
          <w:rFonts w:cs="Helvetica"/>
          <w:sz w:val="24"/>
          <w:szCs w:val="24"/>
        </w:rPr>
        <w:t xml:space="preserve"> may be taken without a</w:t>
      </w:r>
      <w:r w:rsidR="00B16788">
        <w:rPr>
          <w:rFonts w:cs="Helvetica"/>
          <w:sz w:val="24"/>
          <w:szCs w:val="24"/>
        </w:rPr>
        <w:t xml:space="preserve"> </w:t>
      </w:r>
      <w:r w:rsidRPr="00EA0AF9">
        <w:rPr>
          <w:rFonts w:cs="Helvetica"/>
          <w:sz w:val="24"/>
          <w:szCs w:val="24"/>
        </w:rPr>
        <w:t>meeting if a consent in writing, email, or fax, setting forth the action so taken, is sent by</w:t>
      </w:r>
      <w:r w:rsidR="00B16788">
        <w:rPr>
          <w:rFonts w:cs="Helvetica"/>
          <w:sz w:val="24"/>
          <w:szCs w:val="24"/>
        </w:rPr>
        <w:t xml:space="preserve"> </w:t>
      </w:r>
      <w:r w:rsidRPr="00EA0AF9">
        <w:rPr>
          <w:rFonts w:cs="Helvetica"/>
          <w:sz w:val="24"/>
          <w:szCs w:val="24"/>
        </w:rPr>
        <w:t xml:space="preserve">the requisite number of the </w:t>
      </w:r>
      <w:r w:rsidR="00EE1B05" w:rsidRPr="00EA0AF9">
        <w:rPr>
          <w:rFonts w:cs="Helvetica"/>
          <w:sz w:val="24"/>
          <w:szCs w:val="24"/>
        </w:rPr>
        <w:t>Board of Directors</w:t>
      </w:r>
      <w:r w:rsidRPr="00EA0AF9">
        <w:rPr>
          <w:rFonts w:cs="TT15Ct00"/>
        </w:rPr>
        <w:t xml:space="preserve"> </w:t>
      </w:r>
      <w:r w:rsidRPr="00EA0AF9">
        <w:rPr>
          <w:rFonts w:cs="Helvetica"/>
          <w:sz w:val="24"/>
          <w:szCs w:val="24"/>
        </w:rPr>
        <w:t>entitled to vote</w:t>
      </w:r>
      <w:r w:rsidR="001B4330" w:rsidRPr="00EA0AF9">
        <w:rPr>
          <w:rFonts w:cs="Helvetica"/>
          <w:sz w:val="24"/>
          <w:szCs w:val="24"/>
        </w:rPr>
        <w:t>, and</w:t>
      </w:r>
      <w:r w:rsidRPr="00EA0AF9">
        <w:rPr>
          <w:rFonts w:cs="Helvetica"/>
          <w:sz w:val="24"/>
          <w:szCs w:val="24"/>
        </w:rPr>
        <w:t xml:space="preserve"> not less than the minimum number of votes that</w:t>
      </w:r>
      <w:r w:rsidRPr="00EA0AF9">
        <w:rPr>
          <w:rFonts w:cs="TT15Ct00"/>
        </w:rPr>
        <w:t xml:space="preserve"> </w:t>
      </w:r>
      <w:r w:rsidRPr="00EA0AF9">
        <w:rPr>
          <w:rFonts w:cs="Helvetica"/>
          <w:sz w:val="24"/>
          <w:szCs w:val="24"/>
        </w:rPr>
        <w:t>would be necessary to authorize or take the action. Such consent shall have the same</w:t>
      </w:r>
      <w:r w:rsidRPr="00EA0AF9">
        <w:rPr>
          <w:rFonts w:cs="TT15Ct00"/>
        </w:rPr>
        <w:t xml:space="preserve"> </w:t>
      </w:r>
      <w:r w:rsidRPr="00EA0AF9">
        <w:rPr>
          <w:rFonts w:cs="Helvetica"/>
          <w:sz w:val="24"/>
          <w:szCs w:val="24"/>
        </w:rPr>
        <w:t>force and effect as an affirmative vote at a meeting duly called.</w:t>
      </w:r>
    </w:p>
    <w:p w:rsidR="001B4330" w:rsidRPr="00EA0AF9" w:rsidRDefault="001B4330"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Bold"/>
          <w:b/>
          <w:bCs/>
          <w:sz w:val="24"/>
          <w:szCs w:val="24"/>
        </w:rPr>
      </w:pPr>
      <w:r w:rsidRPr="00EA0AF9">
        <w:rPr>
          <w:rFonts w:cs="Helvetica-Bold"/>
          <w:b/>
          <w:bCs/>
          <w:sz w:val="24"/>
          <w:szCs w:val="24"/>
        </w:rPr>
        <w:t xml:space="preserve">ARTICLE </w:t>
      </w:r>
      <w:r w:rsidR="004D2044">
        <w:rPr>
          <w:rFonts w:cs="Helvetica-Bold"/>
          <w:b/>
          <w:bCs/>
          <w:sz w:val="24"/>
          <w:szCs w:val="24"/>
        </w:rPr>
        <w:t>VIII</w:t>
      </w:r>
      <w:r w:rsidRPr="00EA0AF9">
        <w:rPr>
          <w:rFonts w:cs="Helvetica-Bold"/>
          <w:b/>
          <w:bCs/>
          <w:sz w:val="24"/>
          <w:szCs w:val="24"/>
        </w:rPr>
        <w:t>. NOTICE</w:t>
      </w:r>
    </w:p>
    <w:p w:rsidR="00B4013D" w:rsidRPr="00EA0AF9" w:rsidRDefault="00B4013D"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Whenever these Bylaws require notice to be given </w:t>
      </w:r>
      <w:r w:rsidR="00374C01" w:rsidRPr="00EA0AF9">
        <w:rPr>
          <w:rFonts w:cs="Helvetica"/>
          <w:sz w:val="24"/>
          <w:szCs w:val="24"/>
        </w:rPr>
        <w:t>to the</w:t>
      </w:r>
      <w:r w:rsidR="00B16788">
        <w:rPr>
          <w:rFonts w:cs="Helvetica"/>
          <w:sz w:val="24"/>
          <w:szCs w:val="24"/>
        </w:rPr>
        <w:t xml:space="preserve"> </w:t>
      </w:r>
      <w:r w:rsidR="00E30AD6" w:rsidRPr="00EA0AF9">
        <w:rPr>
          <w:rFonts w:cs="Helvetica"/>
          <w:sz w:val="24"/>
          <w:szCs w:val="24"/>
        </w:rPr>
        <w:t>Board of Directors</w:t>
      </w:r>
      <w:r w:rsidRPr="00EA0AF9">
        <w:rPr>
          <w:rFonts w:cs="Helvetica"/>
          <w:sz w:val="24"/>
          <w:szCs w:val="24"/>
        </w:rPr>
        <w:t>, the notice shall be given by the Secretary</w:t>
      </w:r>
      <w:r w:rsidR="00E30AD6" w:rsidRPr="00EA0AF9">
        <w:rPr>
          <w:rFonts w:cs="Helvetica"/>
          <w:sz w:val="24"/>
          <w:szCs w:val="24"/>
        </w:rPr>
        <w:t>-</w:t>
      </w:r>
      <w:r w:rsidR="00DE52CF" w:rsidRPr="00EA0AF9">
        <w:rPr>
          <w:rFonts w:cs="Helvetica"/>
          <w:sz w:val="24"/>
          <w:szCs w:val="24"/>
        </w:rPr>
        <w:t>Treasurer</w:t>
      </w:r>
      <w:r w:rsidRPr="00EA0AF9">
        <w:rPr>
          <w:rFonts w:cs="Helvetica"/>
          <w:sz w:val="24"/>
          <w:szCs w:val="24"/>
        </w:rPr>
        <w:t xml:space="preserve">. Notice under these Bylaws </w:t>
      </w:r>
      <w:r w:rsidR="0008209C">
        <w:rPr>
          <w:rFonts w:cs="Helvetica"/>
          <w:sz w:val="24"/>
          <w:szCs w:val="24"/>
        </w:rPr>
        <w:t xml:space="preserve">is </w:t>
      </w:r>
      <w:r w:rsidRPr="00EA0AF9">
        <w:rPr>
          <w:rFonts w:cs="Helvetica"/>
          <w:sz w:val="24"/>
          <w:szCs w:val="24"/>
        </w:rPr>
        <w:t>in writing unless oral notice is reasonable</w:t>
      </w:r>
      <w:r w:rsidRPr="00EA0AF9">
        <w:rPr>
          <w:rFonts w:cs="TT15Ct00"/>
        </w:rPr>
        <w:t xml:space="preserve"> </w:t>
      </w:r>
      <w:r w:rsidRPr="00EA0AF9">
        <w:rPr>
          <w:rFonts w:cs="Helvetica"/>
          <w:sz w:val="24"/>
          <w:szCs w:val="24"/>
        </w:rPr>
        <w:t>under the circumstances. Notice may be communicated in person; by telephone,</w:t>
      </w:r>
      <w:r w:rsidRPr="00EA0AF9">
        <w:rPr>
          <w:rFonts w:cs="TT15Ct00"/>
        </w:rPr>
        <w:t xml:space="preserve"> </w:t>
      </w:r>
      <w:r w:rsidRPr="00EA0AF9">
        <w:rPr>
          <w:rFonts w:cs="Helvetica"/>
          <w:sz w:val="24"/>
          <w:szCs w:val="24"/>
        </w:rPr>
        <w:t>email, or other form of wire or wireless or electronic communication; or by mail</w:t>
      </w:r>
      <w:r w:rsidRPr="00EA0AF9">
        <w:rPr>
          <w:rFonts w:cs="TT15Ct00"/>
        </w:rPr>
        <w:t xml:space="preserve"> </w:t>
      </w:r>
      <w:r w:rsidRPr="00EA0AF9">
        <w:rPr>
          <w:rFonts w:cs="Helvetica"/>
          <w:sz w:val="24"/>
          <w:szCs w:val="24"/>
        </w:rPr>
        <w:t>or private carrier.</w:t>
      </w:r>
    </w:p>
    <w:p w:rsidR="00DA4837" w:rsidRPr="00EA0AF9" w:rsidRDefault="00DA4837"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Bold"/>
          <w:b/>
          <w:bCs/>
          <w:sz w:val="24"/>
          <w:szCs w:val="24"/>
        </w:rPr>
      </w:pPr>
      <w:r w:rsidRPr="00EA0AF9">
        <w:rPr>
          <w:rFonts w:cs="Helvetica-Bold"/>
          <w:b/>
          <w:bCs/>
          <w:sz w:val="24"/>
          <w:szCs w:val="24"/>
        </w:rPr>
        <w:t xml:space="preserve">ARTICLE </w:t>
      </w:r>
      <w:r w:rsidR="004D2044">
        <w:rPr>
          <w:rFonts w:cs="Helvetica-Bold"/>
          <w:b/>
          <w:bCs/>
          <w:sz w:val="24"/>
          <w:szCs w:val="24"/>
        </w:rPr>
        <w:t>I</w:t>
      </w:r>
      <w:r w:rsidR="00B4013D" w:rsidRPr="00EA0AF9">
        <w:rPr>
          <w:rFonts w:cs="Helvetica-Bold"/>
          <w:b/>
          <w:bCs/>
          <w:sz w:val="24"/>
          <w:szCs w:val="24"/>
        </w:rPr>
        <w:t>X</w:t>
      </w:r>
      <w:r w:rsidRPr="00EA0AF9">
        <w:rPr>
          <w:rFonts w:cs="Helvetica-Bold"/>
          <w:b/>
          <w:bCs/>
          <w:sz w:val="24"/>
          <w:szCs w:val="24"/>
        </w:rPr>
        <w:t>. AMENDMENTS</w:t>
      </w:r>
    </w:p>
    <w:p w:rsidR="00D62C50" w:rsidRPr="00EA0AF9" w:rsidRDefault="00D62C50"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Amendments to these Bylaws and the Articles of Incorporation of the </w:t>
      </w:r>
      <w:r w:rsidR="00173F1D" w:rsidRPr="00EA0AF9">
        <w:rPr>
          <w:rFonts w:cs="Helvetica"/>
          <w:sz w:val="24"/>
          <w:szCs w:val="24"/>
        </w:rPr>
        <w:t>Foundation</w:t>
      </w:r>
      <w:r w:rsidRPr="00EA0AF9">
        <w:rPr>
          <w:rFonts w:cs="Helvetica"/>
          <w:sz w:val="24"/>
          <w:szCs w:val="24"/>
        </w:rPr>
        <w:t xml:space="preserve"> shall</w:t>
      </w:r>
      <w:r w:rsidR="00B16788">
        <w:rPr>
          <w:rFonts w:cs="Helvetica"/>
          <w:sz w:val="24"/>
          <w:szCs w:val="24"/>
        </w:rPr>
        <w:t xml:space="preserve"> </w:t>
      </w:r>
      <w:r w:rsidRPr="00EA0AF9">
        <w:rPr>
          <w:rFonts w:cs="Helvetica"/>
          <w:sz w:val="24"/>
          <w:szCs w:val="24"/>
        </w:rPr>
        <w:t xml:space="preserve">require a vote of two thirds of the </w:t>
      </w:r>
      <w:r w:rsidR="00DA4837" w:rsidRPr="00EA0AF9">
        <w:rPr>
          <w:rFonts w:cs="Helvetica"/>
          <w:sz w:val="24"/>
          <w:szCs w:val="24"/>
        </w:rPr>
        <w:t xml:space="preserve">  </w:t>
      </w:r>
      <w:r w:rsidR="00E30AD6" w:rsidRPr="00EA0AF9">
        <w:rPr>
          <w:rFonts w:cs="Helvetica"/>
          <w:sz w:val="24"/>
          <w:szCs w:val="24"/>
        </w:rPr>
        <w:t>Board of Directors</w:t>
      </w:r>
      <w:r w:rsidR="00DA4837" w:rsidRPr="00EA0AF9">
        <w:rPr>
          <w:rFonts w:cs="Helvetica"/>
          <w:sz w:val="24"/>
          <w:szCs w:val="24"/>
        </w:rPr>
        <w:t xml:space="preserve"> </w:t>
      </w:r>
      <w:r w:rsidRPr="00EA0AF9">
        <w:rPr>
          <w:rFonts w:cs="Helvetica"/>
          <w:sz w:val="24"/>
          <w:szCs w:val="24"/>
        </w:rPr>
        <w:t>present and</w:t>
      </w:r>
      <w:r w:rsidR="00B16788">
        <w:rPr>
          <w:rFonts w:cs="Helvetica"/>
          <w:sz w:val="24"/>
          <w:szCs w:val="24"/>
        </w:rPr>
        <w:t xml:space="preserve"> </w:t>
      </w:r>
      <w:r w:rsidRPr="00EA0AF9">
        <w:rPr>
          <w:rFonts w:cs="Helvetica"/>
          <w:sz w:val="24"/>
          <w:szCs w:val="24"/>
        </w:rPr>
        <w:t>voting at any Annual, Regular, or Special Meeting provided that a draft of the proposed</w:t>
      </w:r>
      <w:r w:rsidR="00B16788">
        <w:rPr>
          <w:rFonts w:cs="Helvetica"/>
          <w:sz w:val="24"/>
          <w:szCs w:val="24"/>
        </w:rPr>
        <w:t xml:space="preserve"> </w:t>
      </w:r>
      <w:r w:rsidRPr="00EA0AF9">
        <w:rPr>
          <w:rFonts w:cs="Helvetica"/>
          <w:sz w:val="24"/>
          <w:szCs w:val="24"/>
        </w:rPr>
        <w:t xml:space="preserve">amendments shall have been submitted to the </w:t>
      </w:r>
      <w:r w:rsidR="00E30AD6" w:rsidRPr="00EA0AF9">
        <w:rPr>
          <w:rFonts w:cs="Helvetica"/>
          <w:sz w:val="24"/>
          <w:szCs w:val="24"/>
        </w:rPr>
        <w:t>Board of Directors</w:t>
      </w:r>
      <w:r w:rsidRPr="00EA0AF9">
        <w:rPr>
          <w:rFonts w:cs="Helvetica"/>
          <w:sz w:val="24"/>
          <w:szCs w:val="24"/>
        </w:rPr>
        <w:t xml:space="preserve"> not later than 30 days before the first day of such a</w:t>
      </w:r>
      <w:r w:rsidRPr="00EA0AF9">
        <w:rPr>
          <w:rFonts w:cs="TT15Ct00"/>
        </w:rPr>
        <w:t xml:space="preserve"> </w:t>
      </w:r>
      <w:r w:rsidRPr="00EA0AF9">
        <w:rPr>
          <w:rFonts w:cs="Helvetica"/>
          <w:sz w:val="24"/>
          <w:szCs w:val="24"/>
        </w:rPr>
        <w:t>meeting or voting date.</w:t>
      </w:r>
      <w:r w:rsidR="00DA4837" w:rsidRPr="00EA0AF9">
        <w:rPr>
          <w:rFonts w:cs="Helvetica"/>
          <w:sz w:val="24"/>
          <w:szCs w:val="24"/>
        </w:rPr>
        <w:t xml:space="preserve"> </w:t>
      </w:r>
      <w:r w:rsidR="008E5DA2">
        <w:rPr>
          <w:rFonts w:cs="Helvetica"/>
          <w:sz w:val="24"/>
          <w:szCs w:val="24"/>
        </w:rPr>
        <w:t xml:space="preserve">At least five members </w:t>
      </w:r>
      <w:r w:rsidR="002B1F09">
        <w:rPr>
          <w:rFonts w:cs="Helvetica"/>
          <w:sz w:val="24"/>
          <w:szCs w:val="24"/>
        </w:rPr>
        <w:t xml:space="preserve">of the Board of Directors </w:t>
      </w:r>
      <w:r w:rsidR="008E5DA2">
        <w:rPr>
          <w:rFonts w:cs="Helvetica"/>
          <w:sz w:val="24"/>
          <w:szCs w:val="24"/>
        </w:rPr>
        <w:t xml:space="preserve">shall be present at such a meeting. </w:t>
      </w:r>
      <w:r w:rsidR="00DA4837" w:rsidRPr="00EA0AF9">
        <w:rPr>
          <w:rFonts w:cs="Helvetica"/>
          <w:sz w:val="24"/>
          <w:szCs w:val="24"/>
        </w:rPr>
        <w:t xml:space="preserve">These </w:t>
      </w:r>
      <w:r w:rsidR="00DA4837" w:rsidRPr="00EA0AF9">
        <w:rPr>
          <w:rFonts w:cs="Helvetica"/>
          <w:sz w:val="24"/>
          <w:szCs w:val="24"/>
        </w:rPr>
        <w:lastRenderedPageBreak/>
        <w:t>amendment proposals are then subject to</w:t>
      </w:r>
      <w:r w:rsidR="00DA4837" w:rsidRPr="00EA0AF9">
        <w:rPr>
          <w:rFonts w:cs="TT15Ct00"/>
        </w:rPr>
        <w:t xml:space="preserve"> </w:t>
      </w:r>
      <w:r w:rsidR="002B1F09">
        <w:rPr>
          <w:rFonts w:cs="Helvetica"/>
          <w:sz w:val="24"/>
          <w:szCs w:val="24"/>
        </w:rPr>
        <w:t>approval</w:t>
      </w:r>
      <w:r w:rsidR="002B1F09" w:rsidRPr="00EA0AF9">
        <w:rPr>
          <w:rFonts w:cs="Helvetica"/>
          <w:sz w:val="24"/>
          <w:szCs w:val="24"/>
        </w:rPr>
        <w:t xml:space="preserve"> </w:t>
      </w:r>
      <w:r w:rsidR="00DA4837" w:rsidRPr="00EA0AF9">
        <w:rPr>
          <w:rFonts w:cs="Helvetica"/>
          <w:sz w:val="24"/>
          <w:szCs w:val="24"/>
        </w:rPr>
        <w:t xml:space="preserve">by the Executive Board of the </w:t>
      </w:r>
      <w:r w:rsidR="00973D5E" w:rsidRPr="00EA0AF9">
        <w:rPr>
          <w:rFonts w:cs="Helvetica"/>
          <w:sz w:val="24"/>
          <w:szCs w:val="24"/>
        </w:rPr>
        <w:t>Council and</w:t>
      </w:r>
      <w:r w:rsidR="00C8750D">
        <w:rPr>
          <w:rFonts w:cs="Helvetica"/>
          <w:sz w:val="24"/>
          <w:szCs w:val="24"/>
        </w:rPr>
        <w:t xml:space="preserve"> will only become effective upon such approval.</w:t>
      </w:r>
    </w:p>
    <w:p w:rsidR="00BF5CAD" w:rsidRPr="00EA0AF9" w:rsidRDefault="00BF5CAD" w:rsidP="00D62C50">
      <w:pPr>
        <w:autoSpaceDE w:val="0"/>
        <w:autoSpaceDN w:val="0"/>
        <w:adjustRightInd w:val="0"/>
        <w:spacing w:after="0" w:line="240" w:lineRule="auto"/>
        <w:rPr>
          <w:rFonts w:cs="Helvetica"/>
          <w:sz w:val="24"/>
          <w:szCs w:val="24"/>
        </w:rPr>
      </w:pPr>
    </w:p>
    <w:p w:rsidR="00BF5CAD" w:rsidRPr="00EA0AF9" w:rsidRDefault="00BF5CAD" w:rsidP="00BF5CAD">
      <w:pPr>
        <w:autoSpaceDE w:val="0"/>
        <w:autoSpaceDN w:val="0"/>
        <w:adjustRightInd w:val="0"/>
        <w:spacing w:after="0" w:line="240" w:lineRule="auto"/>
        <w:rPr>
          <w:rFonts w:cs="Helvetica-Bold"/>
          <w:b/>
          <w:bCs/>
          <w:sz w:val="24"/>
          <w:szCs w:val="24"/>
        </w:rPr>
      </w:pPr>
      <w:r w:rsidRPr="00EA0AF9">
        <w:rPr>
          <w:rFonts w:cs="Helvetica-Bold"/>
          <w:b/>
          <w:bCs/>
          <w:sz w:val="24"/>
          <w:szCs w:val="24"/>
        </w:rPr>
        <w:t>ARTICLE X. FISCAL YEAR</w:t>
      </w:r>
    </w:p>
    <w:p w:rsidR="00BF5CAD" w:rsidRPr="00EA0AF9" w:rsidRDefault="00BF5CAD" w:rsidP="00BF5CAD">
      <w:pPr>
        <w:autoSpaceDE w:val="0"/>
        <w:autoSpaceDN w:val="0"/>
        <w:adjustRightInd w:val="0"/>
        <w:spacing w:after="0" w:line="240" w:lineRule="auto"/>
        <w:rPr>
          <w:rFonts w:cs="Helvetica-Bold"/>
          <w:bCs/>
          <w:sz w:val="24"/>
          <w:szCs w:val="24"/>
        </w:rPr>
      </w:pPr>
    </w:p>
    <w:p w:rsidR="00BF5CAD" w:rsidRPr="00EA0AF9" w:rsidRDefault="00BF5CAD" w:rsidP="00BF5CAD">
      <w:pPr>
        <w:autoSpaceDE w:val="0"/>
        <w:autoSpaceDN w:val="0"/>
        <w:adjustRightInd w:val="0"/>
        <w:spacing w:after="0" w:line="240" w:lineRule="auto"/>
        <w:rPr>
          <w:rFonts w:cs="Helvetica-Bold"/>
          <w:bCs/>
          <w:sz w:val="24"/>
          <w:szCs w:val="24"/>
        </w:rPr>
      </w:pPr>
      <w:r w:rsidRPr="00EA0AF9">
        <w:rPr>
          <w:rFonts w:cs="Helvetica-Bold"/>
          <w:bCs/>
          <w:sz w:val="24"/>
          <w:szCs w:val="24"/>
        </w:rPr>
        <w:t xml:space="preserve">The fiscal year of the organization shall be </w:t>
      </w:r>
      <w:r w:rsidR="00D8425C">
        <w:rPr>
          <w:rFonts w:cs="Helvetica-Bold"/>
          <w:bCs/>
          <w:sz w:val="24"/>
          <w:szCs w:val="24"/>
        </w:rPr>
        <w:t>October 1</w:t>
      </w:r>
      <w:r w:rsidR="00D8425C" w:rsidRPr="00D8425C">
        <w:rPr>
          <w:rFonts w:cs="Helvetica-Bold"/>
          <w:bCs/>
          <w:sz w:val="24"/>
          <w:szCs w:val="24"/>
          <w:vertAlign w:val="superscript"/>
        </w:rPr>
        <w:t>st</w:t>
      </w:r>
      <w:r w:rsidR="00D8425C">
        <w:rPr>
          <w:rFonts w:cs="Helvetica-Bold"/>
          <w:bCs/>
          <w:sz w:val="24"/>
          <w:szCs w:val="24"/>
        </w:rPr>
        <w:t xml:space="preserve"> to September 30</w:t>
      </w:r>
      <w:r w:rsidR="00D8425C" w:rsidRPr="00D8425C">
        <w:rPr>
          <w:rFonts w:cs="Helvetica-Bold"/>
          <w:bCs/>
          <w:sz w:val="24"/>
          <w:szCs w:val="24"/>
          <w:vertAlign w:val="superscript"/>
        </w:rPr>
        <w:t>th</w:t>
      </w:r>
      <w:r w:rsidR="00D8425C">
        <w:rPr>
          <w:rFonts w:cs="Helvetica-Bold"/>
          <w:bCs/>
          <w:sz w:val="24"/>
          <w:szCs w:val="24"/>
        </w:rPr>
        <w:t xml:space="preserve">. </w:t>
      </w:r>
    </w:p>
    <w:p w:rsidR="00BF5CAD" w:rsidRPr="00EA0AF9" w:rsidRDefault="00BF5CAD" w:rsidP="00D62C50">
      <w:pPr>
        <w:autoSpaceDE w:val="0"/>
        <w:autoSpaceDN w:val="0"/>
        <w:adjustRightInd w:val="0"/>
        <w:spacing w:after="0" w:line="240" w:lineRule="auto"/>
        <w:rPr>
          <w:rFonts w:cs="Helvetica"/>
          <w:sz w:val="24"/>
          <w:szCs w:val="24"/>
        </w:rPr>
      </w:pPr>
    </w:p>
    <w:p w:rsidR="00D62C50" w:rsidRPr="00EA0AF9" w:rsidRDefault="00D62C50" w:rsidP="00D62C50">
      <w:pPr>
        <w:autoSpaceDE w:val="0"/>
        <w:autoSpaceDN w:val="0"/>
        <w:adjustRightInd w:val="0"/>
        <w:spacing w:after="0" w:line="240" w:lineRule="auto"/>
        <w:rPr>
          <w:rFonts w:cs="Helvetica-Bold"/>
          <w:b/>
          <w:bCs/>
          <w:sz w:val="24"/>
          <w:szCs w:val="24"/>
        </w:rPr>
      </w:pPr>
      <w:r w:rsidRPr="00EA0AF9">
        <w:rPr>
          <w:rFonts w:cs="Helvetica-Bold"/>
          <w:b/>
          <w:bCs/>
          <w:sz w:val="24"/>
          <w:szCs w:val="24"/>
        </w:rPr>
        <w:t>ARTICLE X</w:t>
      </w:r>
      <w:r w:rsidR="00E23011" w:rsidRPr="00EA0AF9">
        <w:rPr>
          <w:rFonts w:cs="Helvetica-Bold"/>
          <w:b/>
          <w:bCs/>
          <w:sz w:val="24"/>
          <w:szCs w:val="24"/>
        </w:rPr>
        <w:t>I</w:t>
      </w:r>
      <w:r w:rsidRPr="00EA0AF9">
        <w:rPr>
          <w:rFonts w:cs="Helvetica-Bold"/>
          <w:b/>
          <w:bCs/>
          <w:sz w:val="24"/>
          <w:szCs w:val="24"/>
        </w:rPr>
        <w:t>. INDEMNIFICATION AND INSURANCE</w:t>
      </w:r>
    </w:p>
    <w:p w:rsidR="00D62C50" w:rsidRPr="00EA0AF9" w:rsidRDefault="00D62C50" w:rsidP="00D62C50">
      <w:pPr>
        <w:autoSpaceDE w:val="0"/>
        <w:autoSpaceDN w:val="0"/>
        <w:adjustRightInd w:val="0"/>
        <w:spacing w:after="0" w:line="240" w:lineRule="auto"/>
        <w:rPr>
          <w:rFonts w:cs="TT15Ct00"/>
        </w:rPr>
      </w:pP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Section </w:t>
      </w:r>
      <w:r w:rsidR="00374C01" w:rsidRPr="00EA0AF9">
        <w:rPr>
          <w:rFonts w:cs="Helvetica"/>
          <w:sz w:val="24"/>
          <w:szCs w:val="24"/>
        </w:rPr>
        <w:t>1. Indemnification</w:t>
      </w:r>
      <w:r w:rsidRPr="00EA0AF9">
        <w:rPr>
          <w:rFonts w:cs="Helvetica"/>
          <w:sz w:val="24"/>
          <w:szCs w:val="24"/>
        </w:rPr>
        <w:t>.</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(a) Under the circumstances prescribed in this Section 1(a), the </w:t>
      </w:r>
      <w:r w:rsidR="00173F1D" w:rsidRPr="00EA0AF9">
        <w:rPr>
          <w:rFonts w:cs="Helvetica"/>
          <w:sz w:val="24"/>
          <w:szCs w:val="24"/>
        </w:rPr>
        <w:t>Foundation</w:t>
      </w:r>
      <w:r w:rsidR="00DA4837" w:rsidRPr="00EA0AF9">
        <w:rPr>
          <w:rFonts w:cs="Helvetica"/>
          <w:sz w:val="24"/>
          <w:szCs w:val="24"/>
        </w:rPr>
        <w:t xml:space="preserve"> shall indemnify </w:t>
      </w:r>
      <w:r w:rsidRPr="00EA0AF9">
        <w:rPr>
          <w:rFonts w:cs="Helvetica"/>
          <w:sz w:val="24"/>
          <w:szCs w:val="24"/>
        </w:rPr>
        <w:t>and hold harmless any person who was or is a party or is threatened to be made a party</w:t>
      </w:r>
      <w:r w:rsidR="00DA4837" w:rsidRPr="00EA0AF9">
        <w:rPr>
          <w:rFonts w:cs="Helvetica"/>
          <w:sz w:val="24"/>
          <w:szCs w:val="24"/>
        </w:rPr>
        <w:t xml:space="preserve"> </w:t>
      </w:r>
      <w:r w:rsidRPr="00EA0AF9">
        <w:rPr>
          <w:rFonts w:cs="Helvetica"/>
          <w:sz w:val="24"/>
          <w:szCs w:val="24"/>
        </w:rPr>
        <w:t>to any threatened, pending, or completed action, suit or proceeding, whether civil,</w:t>
      </w:r>
      <w:r w:rsidRPr="00EA0AF9">
        <w:rPr>
          <w:rFonts w:cs="TT15Ct00"/>
        </w:rPr>
        <w:t xml:space="preserve"> </w:t>
      </w:r>
      <w:r w:rsidRPr="00EA0AF9">
        <w:rPr>
          <w:rFonts w:cs="Helvetica"/>
          <w:sz w:val="24"/>
          <w:szCs w:val="24"/>
        </w:rPr>
        <w:t>criminal, administrative, or investigative and whether formal or informal (a</w:t>
      </w:r>
      <w:r w:rsidR="00547DD3">
        <w:rPr>
          <w:rFonts w:cs="Helvetica"/>
          <w:sz w:val="24"/>
          <w:szCs w:val="24"/>
        </w:rPr>
        <w:t xml:space="preserve"> </w:t>
      </w:r>
      <w:r w:rsidRPr="00EA0AF9">
        <w:rPr>
          <w:rFonts w:cs="Helvetica"/>
          <w:sz w:val="24"/>
          <w:szCs w:val="24"/>
        </w:rPr>
        <w:t xml:space="preserve">“Proceeding”), by reason of the fact that he or she is or was </w:t>
      </w:r>
      <w:r w:rsidR="006E18C3" w:rsidRPr="00EA0AF9">
        <w:rPr>
          <w:rFonts w:cs="Helvetica"/>
          <w:sz w:val="24"/>
          <w:szCs w:val="24"/>
        </w:rPr>
        <w:t xml:space="preserve">a Board of Directors </w:t>
      </w:r>
      <w:r w:rsidR="00C8750D">
        <w:rPr>
          <w:rFonts w:cs="Helvetica"/>
          <w:sz w:val="24"/>
          <w:szCs w:val="24"/>
        </w:rPr>
        <w:t>m</w:t>
      </w:r>
      <w:r w:rsidRPr="00EA0AF9">
        <w:rPr>
          <w:rFonts w:cs="Helvetica"/>
          <w:sz w:val="24"/>
          <w:szCs w:val="24"/>
        </w:rPr>
        <w:t xml:space="preserve">ember or an Officer of the </w:t>
      </w:r>
      <w:r w:rsidR="00173F1D" w:rsidRPr="00EA0AF9">
        <w:rPr>
          <w:rFonts w:cs="Helvetica"/>
          <w:sz w:val="24"/>
          <w:szCs w:val="24"/>
        </w:rPr>
        <w:t>Foundation</w:t>
      </w:r>
      <w:r w:rsidRPr="00EA0AF9">
        <w:rPr>
          <w:rFonts w:cs="Helvetica"/>
          <w:sz w:val="24"/>
          <w:szCs w:val="24"/>
        </w:rPr>
        <w:t xml:space="preserve">, or while </w:t>
      </w:r>
      <w:r w:rsidR="006E18C3" w:rsidRPr="00EA0AF9">
        <w:rPr>
          <w:rFonts w:cs="Helvetica"/>
          <w:sz w:val="24"/>
          <w:szCs w:val="24"/>
        </w:rPr>
        <w:t>a Board of Directors</w:t>
      </w:r>
      <w:r w:rsidRPr="00EA0AF9">
        <w:rPr>
          <w:rFonts w:cs="Helvetica"/>
          <w:sz w:val="24"/>
          <w:szCs w:val="24"/>
        </w:rPr>
        <w:t xml:space="preserve"> </w:t>
      </w:r>
      <w:r w:rsidR="00C8750D">
        <w:rPr>
          <w:rFonts w:cs="Helvetica"/>
          <w:sz w:val="24"/>
          <w:szCs w:val="24"/>
        </w:rPr>
        <w:t>m</w:t>
      </w:r>
      <w:r w:rsidRPr="00EA0AF9">
        <w:rPr>
          <w:rFonts w:cs="Helvetica"/>
          <w:sz w:val="24"/>
          <w:szCs w:val="24"/>
        </w:rPr>
        <w:t>ember or an Officer,</w:t>
      </w:r>
      <w:r w:rsidRPr="00EA0AF9">
        <w:rPr>
          <w:rFonts w:cs="TT15Ct00"/>
        </w:rPr>
        <w:t xml:space="preserve"> </w:t>
      </w:r>
      <w:r w:rsidRPr="00EA0AF9">
        <w:rPr>
          <w:rFonts w:cs="Helvetica"/>
          <w:sz w:val="24"/>
          <w:szCs w:val="24"/>
        </w:rPr>
        <w:t xml:space="preserve">is or was serving at the request of the </w:t>
      </w:r>
      <w:r w:rsidR="00173F1D" w:rsidRPr="00EA0AF9">
        <w:rPr>
          <w:rFonts w:cs="Helvetica"/>
          <w:sz w:val="24"/>
          <w:szCs w:val="24"/>
        </w:rPr>
        <w:t>Foundation</w:t>
      </w:r>
      <w:r w:rsidRPr="00EA0AF9">
        <w:rPr>
          <w:rFonts w:cs="Helvetica"/>
          <w:sz w:val="24"/>
          <w:szCs w:val="24"/>
        </w:rPr>
        <w:t xml:space="preserve"> as an officer, director, partner, joint</w:t>
      </w:r>
      <w:r w:rsidRPr="00EA0AF9">
        <w:rPr>
          <w:rFonts w:cs="TT15Ct00"/>
        </w:rPr>
        <w:t xml:space="preserve"> </w:t>
      </w:r>
      <w:r w:rsidRPr="00EA0AF9">
        <w:rPr>
          <w:rFonts w:cs="Helvetica"/>
          <w:sz w:val="24"/>
          <w:szCs w:val="24"/>
        </w:rPr>
        <w:t>venturer, trustee, employee or agent of another foreign or domestic corporation,</w:t>
      </w:r>
      <w:r w:rsidR="002F32F6">
        <w:rPr>
          <w:rFonts w:cs="Helvetica"/>
          <w:sz w:val="24"/>
          <w:szCs w:val="24"/>
        </w:rPr>
        <w:t xml:space="preserve"> </w:t>
      </w:r>
      <w:r w:rsidRPr="00EA0AF9">
        <w:rPr>
          <w:rFonts w:cs="Helvetica"/>
          <w:sz w:val="24"/>
          <w:szCs w:val="24"/>
        </w:rPr>
        <w:t>partnership, joint venture, trust, employee benefit plan, or other enterprise against the</w:t>
      </w:r>
      <w:r w:rsidR="002F32F6">
        <w:rPr>
          <w:rFonts w:cs="Helvetica"/>
          <w:sz w:val="24"/>
          <w:szCs w:val="24"/>
        </w:rPr>
        <w:t xml:space="preserve"> </w:t>
      </w:r>
      <w:r w:rsidRPr="00EA0AF9">
        <w:rPr>
          <w:rFonts w:cs="Helvetica"/>
          <w:sz w:val="24"/>
          <w:szCs w:val="24"/>
        </w:rPr>
        <w:t>obligation to pay a judgment, settlemen</w:t>
      </w:r>
      <w:r w:rsidR="00DA4837" w:rsidRPr="00EA0AF9">
        <w:rPr>
          <w:rFonts w:cs="Helvetica"/>
          <w:sz w:val="24"/>
          <w:szCs w:val="24"/>
        </w:rPr>
        <w:t>t, penalty, fine, or reasonable</w:t>
      </w:r>
      <w:r w:rsidRPr="00EA0AF9">
        <w:rPr>
          <w:rFonts w:cs="TT15Ct00"/>
        </w:rPr>
        <w:t xml:space="preserve"> </w:t>
      </w:r>
      <w:r w:rsidRPr="00EA0AF9">
        <w:rPr>
          <w:rFonts w:cs="Helvetica"/>
          <w:sz w:val="24"/>
          <w:szCs w:val="24"/>
        </w:rPr>
        <w:t>expenses</w:t>
      </w:r>
      <w:r w:rsidR="002F32F6">
        <w:rPr>
          <w:rFonts w:cs="Helvetica"/>
          <w:sz w:val="24"/>
          <w:szCs w:val="24"/>
        </w:rPr>
        <w:t xml:space="preserve"> </w:t>
      </w:r>
      <w:r w:rsidRPr="00EA0AF9">
        <w:rPr>
          <w:rFonts w:cs="Helvetica"/>
          <w:sz w:val="24"/>
          <w:szCs w:val="24"/>
        </w:rPr>
        <w:t>(including attorneys’ fees) actually and reasonably incurred by him or her in connection</w:t>
      </w:r>
      <w:r w:rsidR="002F32F6">
        <w:rPr>
          <w:rFonts w:cs="Helvetica"/>
          <w:sz w:val="24"/>
          <w:szCs w:val="24"/>
        </w:rPr>
        <w:t xml:space="preserve"> </w:t>
      </w:r>
      <w:r w:rsidRPr="00EA0AF9">
        <w:rPr>
          <w:rFonts w:cs="Helvetica"/>
          <w:sz w:val="24"/>
          <w:szCs w:val="24"/>
        </w:rPr>
        <w:t>with such Proceeding, but only if such person conducted himself or herself in good faith,</w:t>
      </w:r>
      <w:r w:rsidR="002F32F6">
        <w:rPr>
          <w:rFonts w:cs="Helvetica"/>
          <w:sz w:val="24"/>
          <w:szCs w:val="24"/>
        </w:rPr>
        <w:t xml:space="preserve"> </w:t>
      </w:r>
      <w:r w:rsidRPr="00EA0AF9">
        <w:rPr>
          <w:rFonts w:cs="Helvetica"/>
          <w:sz w:val="24"/>
          <w:szCs w:val="24"/>
        </w:rPr>
        <w:t>and reasonably believed: (i) with respect to conduct in his or her “official capacity” (as</w:t>
      </w:r>
      <w:r w:rsidR="002F32F6">
        <w:rPr>
          <w:rFonts w:cs="Helvetica"/>
          <w:sz w:val="24"/>
          <w:szCs w:val="24"/>
        </w:rPr>
        <w:t xml:space="preserve"> </w:t>
      </w:r>
      <w:r w:rsidRPr="00EA0AF9">
        <w:rPr>
          <w:rFonts w:cs="Helvetica"/>
          <w:sz w:val="24"/>
          <w:szCs w:val="24"/>
        </w:rPr>
        <w:t>that term is defined in Section 14-3-850 of the Georgia Nonprofit Corporation Code, as</w:t>
      </w:r>
      <w:r w:rsidR="002F32F6">
        <w:rPr>
          <w:rFonts w:cs="Helvetica"/>
          <w:sz w:val="24"/>
          <w:szCs w:val="24"/>
        </w:rPr>
        <w:t xml:space="preserve"> </w:t>
      </w:r>
      <w:r w:rsidRPr="00EA0AF9">
        <w:rPr>
          <w:rFonts w:cs="Helvetica"/>
          <w:sz w:val="24"/>
          <w:szCs w:val="24"/>
        </w:rPr>
        <w:t xml:space="preserve">amended), that such conduct was in the best interests of the </w:t>
      </w:r>
      <w:r w:rsidR="00173F1D" w:rsidRPr="00EA0AF9">
        <w:rPr>
          <w:rFonts w:cs="Helvetica"/>
          <w:sz w:val="24"/>
          <w:szCs w:val="24"/>
        </w:rPr>
        <w:t>Foundation</w:t>
      </w:r>
      <w:r w:rsidRPr="00EA0AF9">
        <w:rPr>
          <w:rFonts w:cs="Helvetica"/>
          <w:sz w:val="24"/>
          <w:szCs w:val="24"/>
        </w:rPr>
        <w:t>; (ii) with respect to</w:t>
      </w:r>
      <w:r w:rsidRPr="00EA0AF9">
        <w:rPr>
          <w:rFonts w:cs="TT15Ct00"/>
        </w:rPr>
        <w:t xml:space="preserve"> </w:t>
      </w:r>
      <w:r w:rsidRPr="00EA0AF9">
        <w:rPr>
          <w:rFonts w:cs="Helvetica"/>
          <w:sz w:val="24"/>
          <w:szCs w:val="24"/>
        </w:rPr>
        <w:t>all other cases, only if that conduct was at least not opposed to the best interests of the</w:t>
      </w:r>
      <w:r w:rsidRPr="00EA0AF9">
        <w:rPr>
          <w:rFonts w:cs="TT15Ct00"/>
        </w:rPr>
        <w:t xml:space="preserve"> </w:t>
      </w:r>
      <w:r w:rsidR="00173F1D" w:rsidRPr="00EA0AF9">
        <w:rPr>
          <w:rFonts w:cs="Helvetica"/>
          <w:sz w:val="24"/>
          <w:szCs w:val="24"/>
        </w:rPr>
        <w:t>Foundation</w:t>
      </w:r>
      <w:r w:rsidRPr="00EA0AF9">
        <w:rPr>
          <w:rFonts w:cs="Helvetica"/>
          <w:sz w:val="24"/>
          <w:szCs w:val="24"/>
        </w:rPr>
        <w:t>; or (iii) with respect to any criminal Proceeding, that he or she had no</w:t>
      </w:r>
      <w:r w:rsidRPr="00EA0AF9">
        <w:rPr>
          <w:rFonts w:cs="TT15Ct00"/>
        </w:rPr>
        <w:t xml:space="preserve"> </w:t>
      </w:r>
      <w:r w:rsidRPr="00EA0AF9">
        <w:rPr>
          <w:rFonts w:cs="Helvetica"/>
          <w:sz w:val="24"/>
          <w:szCs w:val="24"/>
        </w:rPr>
        <w:t>reasonable cause to believe his or her conduct was unlawful. Notwithstanding the</w:t>
      </w:r>
      <w:r w:rsidRPr="00EA0AF9">
        <w:rPr>
          <w:rFonts w:cs="TT15Ct00"/>
        </w:rPr>
        <w:t xml:space="preserve"> </w:t>
      </w:r>
      <w:r w:rsidRPr="00EA0AF9">
        <w:rPr>
          <w:rFonts w:cs="Helvetica"/>
          <w:sz w:val="24"/>
          <w:szCs w:val="24"/>
        </w:rPr>
        <w:t>above, the indemnification permitted hereunder in connection with a Proceeding by or in</w:t>
      </w:r>
      <w:r w:rsidRPr="00EA0AF9">
        <w:rPr>
          <w:rFonts w:cs="TT15Ct00"/>
        </w:rPr>
        <w:t xml:space="preserve"> </w:t>
      </w:r>
      <w:r w:rsidRPr="00EA0AF9">
        <w:rPr>
          <w:rFonts w:cs="Helvetica"/>
          <w:sz w:val="24"/>
          <w:szCs w:val="24"/>
        </w:rPr>
        <w:t xml:space="preserve">the right of the </w:t>
      </w:r>
      <w:r w:rsidR="00173F1D" w:rsidRPr="00EA0AF9">
        <w:rPr>
          <w:rFonts w:cs="Helvetica"/>
          <w:sz w:val="24"/>
          <w:szCs w:val="24"/>
        </w:rPr>
        <w:t>Foundation</w:t>
      </w:r>
      <w:r w:rsidRPr="00EA0AF9">
        <w:rPr>
          <w:rFonts w:cs="Helvetica"/>
          <w:sz w:val="24"/>
          <w:szCs w:val="24"/>
        </w:rPr>
        <w:t xml:space="preserve"> is limited to reasonable expenses (including attorneys’ fees)</w:t>
      </w:r>
      <w:r w:rsidRPr="00EA0AF9">
        <w:rPr>
          <w:rFonts w:cs="TT15Ct00"/>
        </w:rPr>
        <w:t xml:space="preserve"> </w:t>
      </w:r>
      <w:r w:rsidRPr="00EA0AF9">
        <w:rPr>
          <w:rFonts w:cs="Helvetica"/>
          <w:sz w:val="24"/>
          <w:szCs w:val="24"/>
        </w:rPr>
        <w:t>incurred in connection with a Proceeding in which it is determined that such person has</w:t>
      </w:r>
      <w:r w:rsidRPr="00EA0AF9">
        <w:rPr>
          <w:rFonts w:cs="TT15Ct00"/>
        </w:rPr>
        <w:t xml:space="preserve"> </w:t>
      </w:r>
      <w:r w:rsidRPr="00EA0AF9">
        <w:rPr>
          <w:rFonts w:cs="Helvetica"/>
          <w:sz w:val="24"/>
          <w:szCs w:val="24"/>
        </w:rPr>
        <w:t>met the standard of conduct required by this Section 1(a).</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(b) The termination of any Proceeding by judgment, order, settlement, or conviction or</w:t>
      </w:r>
      <w:r w:rsidR="002F32F6">
        <w:rPr>
          <w:rFonts w:cs="Helvetica"/>
          <w:sz w:val="24"/>
          <w:szCs w:val="24"/>
        </w:rPr>
        <w:t xml:space="preserve"> </w:t>
      </w:r>
      <w:r w:rsidRPr="00EA0AF9">
        <w:rPr>
          <w:rFonts w:cs="Helvetica"/>
          <w:sz w:val="24"/>
          <w:szCs w:val="24"/>
        </w:rPr>
        <w:t>upon a plea of nolo contendere or its equivalent shall not, of itself, create a presumption</w:t>
      </w:r>
      <w:r w:rsidR="002F32F6">
        <w:rPr>
          <w:rFonts w:cs="Helvetica"/>
          <w:sz w:val="24"/>
          <w:szCs w:val="24"/>
        </w:rPr>
        <w:t xml:space="preserve"> </w:t>
      </w:r>
      <w:r w:rsidRPr="00EA0AF9">
        <w:rPr>
          <w:rFonts w:cs="Helvetica"/>
          <w:sz w:val="24"/>
          <w:szCs w:val="24"/>
        </w:rPr>
        <w:t>that the person did not meet the standard of conduct set forth in Section 1(a).</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 xml:space="preserve">(c) Notwithstanding the foregoing, the </w:t>
      </w:r>
      <w:r w:rsidR="00173F1D" w:rsidRPr="00EA0AF9">
        <w:rPr>
          <w:rFonts w:cs="Helvetica"/>
          <w:sz w:val="24"/>
          <w:szCs w:val="24"/>
        </w:rPr>
        <w:t>Foundation</w:t>
      </w:r>
      <w:r w:rsidRPr="00EA0AF9">
        <w:rPr>
          <w:rFonts w:cs="Helvetica"/>
          <w:sz w:val="24"/>
          <w:szCs w:val="24"/>
        </w:rPr>
        <w:t xml:space="preserve"> shall not indemnify any person in</w:t>
      </w:r>
      <w:r w:rsidR="002F32F6">
        <w:rPr>
          <w:rFonts w:cs="Helvetica"/>
          <w:sz w:val="24"/>
          <w:szCs w:val="24"/>
        </w:rPr>
        <w:t xml:space="preserve"> </w:t>
      </w:r>
      <w:r w:rsidRPr="00EA0AF9">
        <w:rPr>
          <w:rFonts w:cs="Helvetica"/>
          <w:sz w:val="24"/>
          <w:szCs w:val="24"/>
        </w:rPr>
        <w:t>connection with any Proceeding with respect to conduct for which he or she was</w:t>
      </w:r>
      <w:r w:rsidR="002F32F6">
        <w:rPr>
          <w:rFonts w:cs="Helvetica"/>
          <w:sz w:val="24"/>
          <w:szCs w:val="24"/>
        </w:rPr>
        <w:t xml:space="preserve"> </w:t>
      </w:r>
      <w:r w:rsidRPr="00EA0AF9">
        <w:rPr>
          <w:rFonts w:cs="Helvetica"/>
          <w:sz w:val="24"/>
          <w:szCs w:val="24"/>
        </w:rPr>
        <w:t>adjudged liable on the basis that personal benefit was improperly received by him or</w:t>
      </w:r>
      <w:r w:rsidR="002F32F6">
        <w:rPr>
          <w:rFonts w:cs="Helvetica"/>
          <w:sz w:val="24"/>
          <w:szCs w:val="24"/>
        </w:rPr>
        <w:t xml:space="preserve"> </w:t>
      </w:r>
      <w:r w:rsidRPr="00EA0AF9">
        <w:rPr>
          <w:rFonts w:cs="Helvetica"/>
          <w:sz w:val="24"/>
          <w:szCs w:val="24"/>
        </w:rPr>
        <w:t>her.</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(d) If a person indemnified pursuant to Section 1(a) has been wholly successful, on the</w:t>
      </w:r>
      <w:r w:rsidR="002F32F6">
        <w:rPr>
          <w:rFonts w:cs="Helvetica"/>
          <w:sz w:val="24"/>
          <w:szCs w:val="24"/>
        </w:rPr>
        <w:t xml:space="preserve"> </w:t>
      </w:r>
      <w:r w:rsidRPr="00EA0AF9">
        <w:rPr>
          <w:rFonts w:cs="Helvetica"/>
          <w:sz w:val="24"/>
          <w:szCs w:val="24"/>
        </w:rPr>
        <w:t>merits or otherwise, in the defense of any Proceeding to which he or she was a party</w:t>
      </w:r>
      <w:r w:rsidR="002F32F6">
        <w:rPr>
          <w:rFonts w:cs="Helvetica"/>
          <w:sz w:val="24"/>
          <w:szCs w:val="24"/>
        </w:rPr>
        <w:t xml:space="preserve"> </w:t>
      </w:r>
      <w:r w:rsidRPr="00EA0AF9">
        <w:rPr>
          <w:rFonts w:cs="Helvetica"/>
          <w:sz w:val="24"/>
          <w:szCs w:val="24"/>
        </w:rPr>
        <w:t xml:space="preserve">because he or she is or was </w:t>
      </w:r>
      <w:r w:rsidR="006E18C3" w:rsidRPr="00EA0AF9">
        <w:rPr>
          <w:rFonts w:cs="Helvetica"/>
          <w:sz w:val="24"/>
          <w:szCs w:val="24"/>
        </w:rPr>
        <w:t xml:space="preserve">a </w:t>
      </w:r>
      <w:r w:rsidR="00973D5E">
        <w:rPr>
          <w:rFonts w:cs="Helvetica"/>
          <w:sz w:val="24"/>
          <w:szCs w:val="24"/>
        </w:rPr>
        <w:t xml:space="preserve">member of the </w:t>
      </w:r>
      <w:r w:rsidR="006E18C3" w:rsidRPr="00EA0AF9">
        <w:rPr>
          <w:rFonts w:cs="Helvetica"/>
          <w:sz w:val="24"/>
          <w:szCs w:val="24"/>
        </w:rPr>
        <w:t>Board of Directors</w:t>
      </w:r>
      <w:r w:rsidRPr="00EA0AF9">
        <w:rPr>
          <w:rFonts w:cs="Helvetica"/>
          <w:sz w:val="24"/>
          <w:szCs w:val="24"/>
        </w:rPr>
        <w:t xml:space="preserve"> or an officer of the </w:t>
      </w:r>
      <w:r w:rsidR="00173F1D" w:rsidRPr="00EA0AF9">
        <w:rPr>
          <w:rFonts w:cs="Helvetica"/>
          <w:sz w:val="24"/>
          <w:szCs w:val="24"/>
        </w:rPr>
        <w:t>Foundation</w:t>
      </w:r>
      <w:r w:rsidR="00DA4837" w:rsidRPr="00EA0AF9">
        <w:rPr>
          <w:rFonts w:cs="Helvetica"/>
          <w:sz w:val="24"/>
          <w:szCs w:val="24"/>
        </w:rPr>
        <w:t xml:space="preserve">, </w:t>
      </w:r>
      <w:r w:rsidRPr="00EA0AF9">
        <w:rPr>
          <w:rFonts w:cs="Helvetica"/>
          <w:sz w:val="24"/>
          <w:szCs w:val="24"/>
        </w:rPr>
        <w:t xml:space="preserve">the </w:t>
      </w:r>
      <w:r w:rsidR="00173F1D" w:rsidRPr="00EA0AF9">
        <w:rPr>
          <w:rFonts w:cs="Helvetica"/>
          <w:sz w:val="24"/>
          <w:szCs w:val="24"/>
        </w:rPr>
        <w:t>Foundation</w:t>
      </w:r>
      <w:r w:rsidRPr="00EA0AF9">
        <w:rPr>
          <w:rFonts w:cs="Helvetica"/>
          <w:sz w:val="24"/>
          <w:szCs w:val="24"/>
        </w:rPr>
        <w:t xml:space="preserve"> shall indemnify him or her against reasonable expenses (including</w:t>
      </w:r>
      <w:r w:rsidRPr="00EA0AF9">
        <w:rPr>
          <w:rFonts w:cs="TT15Ct00"/>
        </w:rPr>
        <w:t xml:space="preserve"> </w:t>
      </w:r>
      <w:r w:rsidRPr="00EA0AF9">
        <w:rPr>
          <w:rFonts w:cs="Helvetica"/>
          <w:sz w:val="24"/>
          <w:szCs w:val="24"/>
        </w:rPr>
        <w:t>attorneys’ fees) incurred by him or her in connection therewith.</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(e) Except as provided in Section 1(d) and (g), and except as may be ordered by a</w:t>
      </w:r>
      <w:r w:rsidR="002F32F6">
        <w:rPr>
          <w:rFonts w:cs="Helvetica"/>
          <w:sz w:val="24"/>
          <w:szCs w:val="24"/>
        </w:rPr>
        <w:t xml:space="preserve"> </w:t>
      </w:r>
      <w:r w:rsidRPr="00EA0AF9">
        <w:rPr>
          <w:rFonts w:cs="Helvetica"/>
          <w:sz w:val="24"/>
          <w:szCs w:val="24"/>
        </w:rPr>
        <w:t xml:space="preserve">court, the </w:t>
      </w:r>
      <w:r w:rsidR="00173F1D" w:rsidRPr="00EA0AF9">
        <w:rPr>
          <w:rFonts w:cs="Helvetica"/>
          <w:sz w:val="24"/>
          <w:szCs w:val="24"/>
        </w:rPr>
        <w:t>Foundation</w:t>
      </w:r>
      <w:r w:rsidRPr="00EA0AF9">
        <w:rPr>
          <w:rFonts w:cs="Helvetica"/>
          <w:sz w:val="24"/>
          <w:szCs w:val="24"/>
        </w:rPr>
        <w:t xml:space="preserve"> shall not indemnify any person unless authorized hereunder and a</w:t>
      </w:r>
      <w:r w:rsidR="002F32F6">
        <w:rPr>
          <w:rFonts w:cs="Helvetica"/>
          <w:sz w:val="24"/>
          <w:szCs w:val="24"/>
        </w:rPr>
        <w:t xml:space="preserve"> </w:t>
      </w:r>
      <w:r w:rsidRPr="00EA0AF9">
        <w:rPr>
          <w:rFonts w:cs="Helvetica"/>
          <w:sz w:val="24"/>
          <w:szCs w:val="24"/>
        </w:rPr>
        <w:t xml:space="preserve">determination </w:t>
      </w:r>
      <w:r w:rsidRPr="00EA0AF9">
        <w:rPr>
          <w:rFonts w:cs="Helvetica"/>
          <w:sz w:val="24"/>
          <w:szCs w:val="24"/>
        </w:rPr>
        <w:lastRenderedPageBreak/>
        <w:t>has been made that indemnification of such person is proper in the</w:t>
      </w:r>
      <w:r w:rsidR="002F32F6">
        <w:rPr>
          <w:rFonts w:cs="Helvetica"/>
          <w:sz w:val="24"/>
          <w:szCs w:val="24"/>
        </w:rPr>
        <w:t xml:space="preserve"> </w:t>
      </w:r>
      <w:r w:rsidRPr="00EA0AF9">
        <w:rPr>
          <w:rFonts w:cs="Helvetica"/>
          <w:sz w:val="24"/>
          <w:szCs w:val="24"/>
        </w:rPr>
        <w:t>circumstances because he or she has met the applicable standard of conduct set forth</w:t>
      </w:r>
      <w:r w:rsidR="002F32F6">
        <w:rPr>
          <w:rFonts w:cs="Helvetica"/>
          <w:sz w:val="24"/>
          <w:szCs w:val="24"/>
        </w:rPr>
        <w:t xml:space="preserve"> </w:t>
      </w:r>
      <w:r w:rsidRPr="00EA0AF9">
        <w:rPr>
          <w:rFonts w:cs="TT15Ct00"/>
        </w:rPr>
        <w:t xml:space="preserve">30 </w:t>
      </w:r>
      <w:r w:rsidRPr="00EA0AF9">
        <w:rPr>
          <w:rFonts w:cs="Helvetica"/>
          <w:sz w:val="24"/>
          <w:szCs w:val="24"/>
        </w:rPr>
        <w:t>in Section 1(a). Such determination shall be made in a</w:t>
      </w:r>
      <w:r w:rsidR="009C4743" w:rsidRPr="00EA0AF9">
        <w:rPr>
          <w:rFonts w:cs="Helvetica"/>
          <w:sz w:val="24"/>
          <w:szCs w:val="24"/>
        </w:rPr>
        <w:t xml:space="preserve">ccordance with Section 14-3-855 </w:t>
      </w:r>
      <w:r w:rsidRPr="00EA0AF9">
        <w:rPr>
          <w:rFonts w:cs="Helvetica"/>
          <w:sz w:val="24"/>
          <w:szCs w:val="24"/>
        </w:rPr>
        <w:t>of the Georgia Nonprofit Association Code, as amended.</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(f) Reasonable expenses (including attorneys’ fees) incurred by a person indemnified</w:t>
      </w:r>
      <w:r w:rsidR="002F32F6">
        <w:rPr>
          <w:rFonts w:cs="Helvetica"/>
          <w:sz w:val="24"/>
          <w:szCs w:val="24"/>
        </w:rPr>
        <w:t xml:space="preserve"> </w:t>
      </w:r>
      <w:r w:rsidRPr="00EA0AF9">
        <w:rPr>
          <w:rFonts w:cs="Helvetica"/>
          <w:sz w:val="24"/>
          <w:szCs w:val="24"/>
        </w:rPr>
        <w:t xml:space="preserve">pursuant to Section 1(a) who is a party to a Proceeding shall be paid by the </w:t>
      </w:r>
      <w:r w:rsidR="00173F1D" w:rsidRPr="00EA0AF9">
        <w:rPr>
          <w:rFonts w:cs="Helvetica"/>
          <w:sz w:val="24"/>
          <w:szCs w:val="24"/>
        </w:rPr>
        <w:t>Foundation</w:t>
      </w:r>
      <w:r w:rsidR="009C4743" w:rsidRPr="00EA0AF9">
        <w:rPr>
          <w:rFonts w:cs="Helvetica"/>
          <w:sz w:val="24"/>
          <w:szCs w:val="24"/>
        </w:rPr>
        <w:t xml:space="preserve"> in</w:t>
      </w:r>
      <w:r w:rsidRPr="00EA0AF9">
        <w:rPr>
          <w:rFonts w:cs="TT15Ct00"/>
        </w:rPr>
        <w:t xml:space="preserve"> </w:t>
      </w:r>
      <w:r w:rsidRPr="00EA0AF9">
        <w:rPr>
          <w:rFonts w:cs="Helvetica"/>
          <w:sz w:val="24"/>
          <w:szCs w:val="24"/>
        </w:rPr>
        <w:t>advance of the final disposition of such Proceeding if the procedures set forth in Section</w:t>
      </w:r>
      <w:r w:rsidR="009C4743" w:rsidRPr="00EA0AF9">
        <w:rPr>
          <w:rFonts w:cs="Helvetica"/>
          <w:sz w:val="24"/>
          <w:szCs w:val="24"/>
        </w:rPr>
        <w:t xml:space="preserve"> </w:t>
      </w:r>
      <w:r w:rsidRPr="00EA0AF9">
        <w:rPr>
          <w:rFonts w:cs="TT15Ct00"/>
        </w:rPr>
        <w:t xml:space="preserve">35 </w:t>
      </w:r>
      <w:r w:rsidRPr="00EA0AF9">
        <w:rPr>
          <w:rFonts w:cs="Helvetica"/>
          <w:sz w:val="24"/>
          <w:szCs w:val="24"/>
        </w:rPr>
        <w:t>14-3-853 of the Georgia Nonprofit Corporation Code, as amended, are complied with.</w:t>
      </w:r>
    </w:p>
    <w:p w:rsidR="00D62C50" w:rsidRPr="00EA0AF9" w:rsidRDefault="00D62C50" w:rsidP="00D62C50">
      <w:pPr>
        <w:autoSpaceDE w:val="0"/>
        <w:autoSpaceDN w:val="0"/>
        <w:adjustRightInd w:val="0"/>
        <w:spacing w:after="0" w:line="240" w:lineRule="auto"/>
        <w:rPr>
          <w:rFonts w:cs="Helvetica"/>
          <w:sz w:val="24"/>
          <w:szCs w:val="24"/>
        </w:rPr>
      </w:pPr>
      <w:r w:rsidRPr="00EA0AF9">
        <w:rPr>
          <w:rFonts w:cs="Helvetica"/>
          <w:sz w:val="24"/>
          <w:szCs w:val="24"/>
        </w:rPr>
        <w:t>(g) The indemnification provided by this Section 1 shall not be deemed exclusive of any</w:t>
      </w:r>
      <w:r w:rsidR="002F32F6">
        <w:rPr>
          <w:rFonts w:cs="Helvetica"/>
          <w:sz w:val="24"/>
          <w:szCs w:val="24"/>
        </w:rPr>
        <w:t xml:space="preserve"> </w:t>
      </w:r>
      <w:r w:rsidRPr="00EA0AF9">
        <w:rPr>
          <w:rFonts w:cs="Helvetica"/>
          <w:sz w:val="24"/>
          <w:szCs w:val="24"/>
        </w:rPr>
        <w:t>other right to which the persons indemnified hereunder shall be entitled under law or</w:t>
      </w:r>
      <w:r w:rsidR="002F32F6">
        <w:rPr>
          <w:rFonts w:cs="Helvetica"/>
          <w:sz w:val="24"/>
          <w:szCs w:val="24"/>
        </w:rPr>
        <w:t xml:space="preserve"> </w:t>
      </w:r>
      <w:r w:rsidRPr="00EA0AF9">
        <w:rPr>
          <w:rFonts w:cs="Helvetica"/>
          <w:sz w:val="24"/>
          <w:szCs w:val="24"/>
        </w:rPr>
        <w:t>contract and shall inure to the benefit of the heirs, executors, or administrators of such</w:t>
      </w:r>
      <w:r w:rsidR="002F32F6">
        <w:rPr>
          <w:rFonts w:cs="Helvetica"/>
          <w:sz w:val="24"/>
          <w:szCs w:val="24"/>
        </w:rPr>
        <w:t xml:space="preserve"> </w:t>
      </w:r>
      <w:r w:rsidRPr="00EA0AF9">
        <w:rPr>
          <w:rFonts w:cs="Helvetica"/>
          <w:sz w:val="24"/>
          <w:szCs w:val="24"/>
        </w:rPr>
        <w:t>persons.</w:t>
      </w:r>
    </w:p>
    <w:p w:rsidR="00AA26C0" w:rsidRDefault="00D62C50" w:rsidP="000E1923">
      <w:pPr>
        <w:autoSpaceDE w:val="0"/>
        <w:autoSpaceDN w:val="0"/>
        <w:adjustRightInd w:val="0"/>
        <w:spacing w:after="0" w:line="240" w:lineRule="auto"/>
        <w:rPr>
          <w:rFonts w:cs="Helvetica"/>
          <w:sz w:val="24"/>
          <w:szCs w:val="24"/>
        </w:rPr>
      </w:pPr>
      <w:r w:rsidRPr="00EA0AF9">
        <w:rPr>
          <w:rFonts w:cs="Helvetica"/>
          <w:sz w:val="24"/>
          <w:szCs w:val="24"/>
        </w:rPr>
        <w:t xml:space="preserve">(h) The </w:t>
      </w:r>
      <w:r w:rsidR="00173F1D" w:rsidRPr="00EA0AF9">
        <w:rPr>
          <w:rFonts w:cs="Helvetica"/>
          <w:sz w:val="24"/>
          <w:szCs w:val="24"/>
        </w:rPr>
        <w:t>Foundation</w:t>
      </w:r>
      <w:r w:rsidRPr="00EA0AF9">
        <w:rPr>
          <w:rFonts w:cs="Helvetica"/>
          <w:sz w:val="24"/>
          <w:szCs w:val="24"/>
        </w:rPr>
        <w:t xml:space="preserve"> may purchase and maintain insurance on behalf of any person</w:t>
      </w:r>
      <w:r w:rsidR="002F32F6">
        <w:rPr>
          <w:rFonts w:cs="Helvetica"/>
          <w:sz w:val="24"/>
          <w:szCs w:val="24"/>
        </w:rPr>
        <w:t xml:space="preserve"> </w:t>
      </w:r>
      <w:r w:rsidRPr="00EA0AF9">
        <w:rPr>
          <w:rFonts w:cs="Helvetica"/>
          <w:sz w:val="24"/>
          <w:szCs w:val="24"/>
        </w:rPr>
        <w:t>indemnified pursuant to this Section 1 against any liability asserted against or incurred</w:t>
      </w:r>
      <w:r w:rsidR="002F32F6">
        <w:rPr>
          <w:rFonts w:cs="Helvetica"/>
          <w:sz w:val="24"/>
          <w:szCs w:val="24"/>
        </w:rPr>
        <w:t xml:space="preserve"> </w:t>
      </w:r>
      <w:r w:rsidR="000E1923" w:rsidRPr="00EA0AF9">
        <w:rPr>
          <w:rFonts w:cs="Helvetica"/>
          <w:sz w:val="24"/>
          <w:szCs w:val="24"/>
        </w:rPr>
        <w:t xml:space="preserve">by such person in his or her capacity as </w:t>
      </w:r>
      <w:r w:rsidR="006E18C3" w:rsidRPr="00EA0AF9">
        <w:rPr>
          <w:rFonts w:cs="Helvetica"/>
          <w:sz w:val="24"/>
          <w:szCs w:val="24"/>
        </w:rPr>
        <w:t>a</w:t>
      </w:r>
      <w:r w:rsidR="00B131F7">
        <w:rPr>
          <w:rFonts w:cs="Helvetica"/>
          <w:sz w:val="24"/>
          <w:szCs w:val="24"/>
        </w:rPr>
        <w:t>n Officer or Director-at-</w:t>
      </w:r>
      <w:r w:rsidR="0072577A">
        <w:rPr>
          <w:rFonts w:cs="Helvetica"/>
          <w:sz w:val="24"/>
          <w:szCs w:val="24"/>
        </w:rPr>
        <w:t>Large</w:t>
      </w:r>
      <w:r w:rsidR="000E1923" w:rsidRPr="00EA0AF9">
        <w:rPr>
          <w:rFonts w:cs="Helvetica"/>
          <w:sz w:val="24"/>
          <w:szCs w:val="24"/>
        </w:rPr>
        <w:t xml:space="preserve"> of the</w:t>
      </w:r>
      <w:r w:rsidR="002F32F6">
        <w:rPr>
          <w:rFonts w:cs="Helvetica"/>
          <w:sz w:val="24"/>
          <w:szCs w:val="24"/>
        </w:rPr>
        <w:t xml:space="preserve"> </w:t>
      </w:r>
      <w:r w:rsidR="000E1923" w:rsidRPr="002F32F6">
        <w:rPr>
          <w:rFonts w:cs="TT15Ct00"/>
          <w:sz w:val="24"/>
          <w:szCs w:val="24"/>
        </w:rPr>
        <w:t>Foundation</w:t>
      </w:r>
      <w:r w:rsidR="000E1923" w:rsidRPr="00EA0AF9">
        <w:rPr>
          <w:rFonts w:cs="Helvetica"/>
          <w:sz w:val="24"/>
          <w:szCs w:val="24"/>
        </w:rPr>
        <w:t>, whether or not the Foundation would have the power to indemnify or advance</w:t>
      </w:r>
      <w:r w:rsidR="000E1923" w:rsidRPr="00EA0AF9">
        <w:rPr>
          <w:rFonts w:cs="TT15Ct00"/>
        </w:rPr>
        <w:t xml:space="preserve"> </w:t>
      </w:r>
      <w:r w:rsidR="000E1923" w:rsidRPr="00EA0AF9">
        <w:rPr>
          <w:rFonts w:cs="Helvetica"/>
          <w:sz w:val="24"/>
          <w:szCs w:val="24"/>
        </w:rPr>
        <w:t>expenses to such person against such liability under the provisions of this Section 1.</w:t>
      </w:r>
    </w:p>
    <w:p w:rsidR="00AA26C0" w:rsidRPr="00EA0AF9" w:rsidRDefault="00AA26C0" w:rsidP="000E1923">
      <w:pPr>
        <w:autoSpaceDE w:val="0"/>
        <w:autoSpaceDN w:val="0"/>
        <w:adjustRightInd w:val="0"/>
        <w:spacing w:after="0" w:line="240" w:lineRule="auto"/>
        <w:rPr>
          <w:rFonts w:cs="Helvetica"/>
          <w:sz w:val="24"/>
          <w:szCs w:val="24"/>
        </w:rPr>
      </w:pPr>
    </w:p>
    <w:p w:rsidR="000E1923" w:rsidRDefault="00AA26C0" w:rsidP="000E1923">
      <w:pPr>
        <w:autoSpaceDE w:val="0"/>
        <w:autoSpaceDN w:val="0"/>
        <w:adjustRightInd w:val="0"/>
        <w:spacing w:after="0" w:line="240" w:lineRule="auto"/>
        <w:rPr>
          <w:rFonts w:cs="Helvetica-Bold"/>
          <w:b/>
          <w:bCs/>
          <w:sz w:val="24"/>
          <w:szCs w:val="24"/>
        </w:rPr>
      </w:pPr>
      <w:r w:rsidRPr="00EA0AF9">
        <w:rPr>
          <w:rFonts w:cs="Helvetica-Bold"/>
          <w:b/>
          <w:bCs/>
          <w:sz w:val="24"/>
          <w:szCs w:val="24"/>
        </w:rPr>
        <w:t>ARTICLE XI</w:t>
      </w:r>
      <w:r>
        <w:rPr>
          <w:rFonts w:cs="Helvetica-Bold"/>
          <w:b/>
          <w:bCs/>
          <w:sz w:val="24"/>
          <w:szCs w:val="24"/>
        </w:rPr>
        <w:t>I. DISSOLUTION</w:t>
      </w:r>
    </w:p>
    <w:p w:rsidR="008E5DA2" w:rsidRDefault="008E5DA2" w:rsidP="000E1923">
      <w:pPr>
        <w:autoSpaceDE w:val="0"/>
        <w:autoSpaceDN w:val="0"/>
        <w:adjustRightInd w:val="0"/>
        <w:spacing w:after="0" w:line="240" w:lineRule="auto"/>
        <w:rPr>
          <w:rFonts w:cs="Helvetica-Bold"/>
          <w:b/>
          <w:bCs/>
          <w:sz w:val="24"/>
          <w:szCs w:val="24"/>
        </w:rPr>
      </w:pPr>
    </w:p>
    <w:p w:rsidR="00C8750D" w:rsidRPr="008E5DA2" w:rsidRDefault="00C8750D" w:rsidP="000E1923">
      <w:pPr>
        <w:autoSpaceDE w:val="0"/>
        <w:autoSpaceDN w:val="0"/>
        <w:adjustRightInd w:val="0"/>
        <w:spacing w:after="0" w:line="240" w:lineRule="auto"/>
        <w:rPr>
          <w:rFonts w:cs="Helvetica-Bold"/>
          <w:bCs/>
          <w:sz w:val="24"/>
          <w:szCs w:val="24"/>
        </w:rPr>
      </w:pPr>
      <w:r w:rsidRPr="00C8750D">
        <w:rPr>
          <w:rFonts w:cs="Helvetica-Bold"/>
          <w:bCs/>
          <w:sz w:val="24"/>
          <w:szCs w:val="24"/>
        </w:rPr>
        <w:t>Upon the dissolution of the Foundation, the Board of Directors shall, after paying or making provisions for the payment of all of the liabilities of the Foundation, dispose of all of the assets of the Foundation exclusively for the purposes of the Foundation in such manner, to organizations organized and operated exclusively for qualified not-for-profit purposes as shall at the time qualify as an exempt organization or organizations under Section 501 (c) (3) of the Internal Revenue Code of 1986 (or the corresponding provisions of any future United States Internal Revenue Law), as the Board of Directors shall determine.  Any of such assets not so disposed of shall be disposed of by the Circuit Court of the county in which the principal office of the Foundation is then located, exclusively for such purposes or to such organization or organizations, as said court shall determine which are organized and operated exclusively for such purposes.</w:t>
      </w:r>
    </w:p>
    <w:sectPr w:rsidR="00C8750D" w:rsidRPr="008E5DA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541" w:rsidRDefault="00EE2541" w:rsidP="000F6243">
      <w:pPr>
        <w:spacing w:after="0" w:line="240" w:lineRule="auto"/>
      </w:pPr>
      <w:r>
        <w:separator/>
      </w:r>
    </w:p>
  </w:endnote>
  <w:endnote w:type="continuationSeparator" w:id="0">
    <w:p w:rsidR="00EE2541" w:rsidRDefault="00EE2541" w:rsidP="000F6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T15C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Helvetica-Obliqu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323" w:rsidRDefault="007123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526789"/>
      <w:docPartObj>
        <w:docPartGallery w:val="Page Numbers (Bottom of Page)"/>
        <w:docPartUnique/>
      </w:docPartObj>
    </w:sdtPr>
    <w:sdtEndPr>
      <w:rPr>
        <w:noProof/>
      </w:rPr>
    </w:sdtEndPr>
    <w:sdtContent>
      <w:p w:rsidR="000E7A6E" w:rsidRDefault="000E7A6E">
        <w:pPr>
          <w:pStyle w:val="Footer"/>
          <w:jc w:val="right"/>
        </w:pPr>
        <w:r>
          <w:fldChar w:fldCharType="begin"/>
        </w:r>
        <w:r>
          <w:instrText xml:space="preserve"> PAGE   \* MERGEFORMAT </w:instrText>
        </w:r>
        <w:r>
          <w:fldChar w:fldCharType="separate"/>
        </w:r>
        <w:r w:rsidR="007A72AB">
          <w:rPr>
            <w:noProof/>
          </w:rPr>
          <w:t>8</w:t>
        </w:r>
        <w:r>
          <w:rPr>
            <w:noProof/>
          </w:rPr>
          <w:fldChar w:fldCharType="end"/>
        </w:r>
      </w:p>
    </w:sdtContent>
  </w:sdt>
  <w:p w:rsidR="000F6243" w:rsidRDefault="000F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323" w:rsidRDefault="00712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541" w:rsidRDefault="00EE2541" w:rsidP="000F6243">
      <w:pPr>
        <w:spacing w:after="0" w:line="240" w:lineRule="auto"/>
      </w:pPr>
      <w:r>
        <w:separator/>
      </w:r>
    </w:p>
  </w:footnote>
  <w:footnote w:type="continuationSeparator" w:id="0">
    <w:p w:rsidR="00EE2541" w:rsidRDefault="00EE2541" w:rsidP="000F62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323" w:rsidRDefault="00712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B6D" w:rsidRDefault="007A72AB" w:rsidP="002A5B6D">
    <w:pPr>
      <w:pStyle w:val="Header"/>
    </w:pPr>
    <w:sdt>
      <w:sdtPr>
        <w:id w:val="-1703857047"/>
        <w:docPartObj>
          <w:docPartGallery w:val="Watermarks"/>
          <w:docPartUnique/>
        </w:docPartObj>
      </w:sdtPr>
      <w:sdtEndPr/>
      <w:sdtContent>
        <w:r>
          <w:rPr>
            <w:noProof/>
          </w:rPr>
          <w:pict w14:anchorId="563128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A5B6D" w:rsidRPr="002A5B6D">
      <w:t xml:space="preserve"> </w:t>
    </w:r>
    <w:r w:rsidR="002A5B6D">
      <w:t>CSTE Foundation, Inc.          EIN 47-4094953</w:t>
    </w:r>
    <w:r w:rsidR="002A5B6D">
      <w:ptab w:relativeTo="margin" w:alignment="right" w:leader="none"/>
    </w:r>
    <w:r w:rsidR="002A5B6D">
      <w:t xml:space="preserve">               Form 1023 </w:t>
    </w:r>
    <w:r w:rsidR="00712323">
      <w:t>Part II</w:t>
    </w:r>
    <w:r w:rsidR="002A5B6D">
      <w:t xml:space="preserve"> </w:t>
    </w:r>
    <w:r w:rsidR="00712323">
      <w:t>Bylaws</w:t>
    </w:r>
  </w:p>
  <w:p w:rsidR="000F6243" w:rsidRDefault="000F62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323" w:rsidRDefault="007123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218E3"/>
    <w:multiLevelType w:val="hybridMultilevel"/>
    <w:tmpl w:val="C8AACD2A"/>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6A21F7"/>
    <w:multiLevelType w:val="hybridMultilevel"/>
    <w:tmpl w:val="3DCE5896"/>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9A64C1"/>
    <w:multiLevelType w:val="hybridMultilevel"/>
    <w:tmpl w:val="5870131C"/>
    <w:lvl w:ilvl="0" w:tplc="1F64CA10">
      <w:start w:val="1"/>
      <w:numFmt w:val="lowerLetter"/>
      <w:lvlText w:val="(%1)"/>
      <w:lvlJc w:val="left"/>
      <w:pPr>
        <w:ind w:left="720" w:hanging="360"/>
      </w:pPr>
      <w:rPr>
        <w:rFonts w:ascii="TT15Ct00" w:hAnsi="TT15Ct00" w:cs="TT15Ct00"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62639D"/>
    <w:multiLevelType w:val="hybridMultilevel"/>
    <w:tmpl w:val="9E62BE80"/>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74E7D"/>
    <w:multiLevelType w:val="hybridMultilevel"/>
    <w:tmpl w:val="E7261E26"/>
    <w:lvl w:ilvl="0" w:tplc="0DE68C0C">
      <w:start w:val="1"/>
      <w:numFmt w:val="lowerLetter"/>
      <w:lvlText w:val="(%1)"/>
      <w:lvlJc w:val="left"/>
      <w:pPr>
        <w:ind w:left="720" w:hanging="360"/>
      </w:pPr>
      <w:rPr>
        <w:rFonts w:asciiTheme="minorHAnsi" w:eastAsiaTheme="minorHAnsi" w:hAnsiTheme="minorHAnsi" w:cs="Helvetica"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54FC9"/>
    <w:multiLevelType w:val="hybridMultilevel"/>
    <w:tmpl w:val="928C8F50"/>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E712D"/>
    <w:multiLevelType w:val="hybridMultilevel"/>
    <w:tmpl w:val="E1DC7808"/>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8E05F7"/>
    <w:multiLevelType w:val="hybridMultilevel"/>
    <w:tmpl w:val="2F24F930"/>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20727"/>
    <w:multiLevelType w:val="hybridMultilevel"/>
    <w:tmpl w:val="2514BE62"/>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1D5D0D"/>
    <w:multiLevelType w:val="hybridMultilevel"/>
    <w:tmpl w:val="E8B64F5E"/>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0213FD"/>
    <w:multiLevelType w:val="hybridMultilevel"/>
    <w:tmpl w:val="E7984A82"/>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9E65D0"/>
    <w:multiLevelType w:val="hybridMultilevel"/>
    <w:tmpl w:val="F0C8BAD0"/>
    <w:lvl w:ilvl="0" w:tplc="693469E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15:restartNumberingAfterBreak="0">
    <w:nsid w:val="7F360D68"/>
    <w:multiLevelType w:val="hybridMultilevel"/>
    <w:tmpl w:val="E864CA96"/>
    <w:lvl w:ilvl="0" w:tplc="DCFAE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2"/>
  </w:num>
  <w:num w:numId="4">
    <w:abstractNumId w:val="4"/>
  </w:num>
  <w:num w:numId="5">
    <w:abstractNumId w:val="0"/>
  </w:num>
  <w:num w:numId="6">
    <w:abstractNumId w:val="8"/>
  </w:num>
  <w:num w:numId="7">
    <w:abstractNumId w:val="12"/>
  </w:num>
  <w:num w:numId="8">
    <w:abstractNumId w:val="11"/>
  </w:num>
  <w:num w:numId="9">
    <w:abstractNumId w:val="10"/>
  </w:num>
  <w:num w:numId="10">
    <w:abstractNumId w:val="1"/>
  </w:num>
  <w:num w:numId="11">
    <w:abstractNumId w:val="6"/>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511"/>
    <w:rsid w:val="00017031"/>
    <w:rsid w:val="00021A81"/>
    <w:rsid w:val="0008209C"/>
    <w:rsid w:val="00083894"/>
    <w:rsid w:val="000B2543"/>
    <w:rsid w:val="000C2EB2"/>
    <w:rsid w:val="000E1923"/>
    <w:rsid w:val="000E7A6E"/>
    <w:rsid w:val="000F6243"/>
    <w:rsid w:val="00102BEC"/>
    <w:rsid w:val="001040D9"/>
    <w:rsid w:val="001316E5"/>
    <w:rsid w:val="00173F1D"/>
    <w:rsid w:val="0019019A"/>
    <w:rsid w:val="001B1D03"/>
    <w:rsid w:val="001B4330"/>
    <w:rsid w:val="001D3813"/>
    <w:rsid w:val="001F1A7A"/>
    <w:rsid w:val="00202BA6"/>
    <w:rsid w:val="002227B3"/>
    <w:rsid w:val="00227ACC"/>
    <w:rsid w:val="00254B3A"/>
    <w:rsid w:val="0025794E"/>
    <w:rsid w:val="00266177"/>
    <w:rsid w:val="00287FB8"/>
    <w:rsid w:val="002A5B6D"/>
    <w:rsid w:val="002B1F09"/>
    <w:rsid w:val="002C2B4E"/>
    <w:rsid w:val="002E4AE4"/>
    <w:rsid w:val="002F32F6"/>
    <w:rsid w:val="002F6D9F"/>
    <w:rsid w:val="00346FCE"/>
    <w:rsid w:val="00347D4E"/>
    <w:rsid w:val="00357E69"/>
    <w:rsid w:val="00374C01"/>
    <w:rsid w:val="00397235"/>
    <w:rsid w:val="003E1631"/>
    <w:rsid w:val="004039C4"/>
    <w:rsid w:val="00422656"/>
    <w:rsid w:val="004360B6"/>
    <w:rsid w:val="00441A2D"/>
    <w:rsid w:val="0044398F"/>
    <w:rsid w:val="00456C54"/>
    <w:rsid w:val="00457F40"/>
    <w:rsid w:val="00460C23"/>
    <w:rsid w:val="004615BF"/>
    <w:rsid w:val="00461FE2"/>
    <w:rsid w:val="00490F1C"/>
    <w:rsid w:val="004916FC"/>
    <w:rsid w:val="004A4950"/>
    <w:rsid w:val="004A4A0F"/>
    <w:rsid w:val="004B51AD"/>
    <w:rsid w:val="004D2044"/>
    <w:rsid w:val="005057D1"/>
    <w:rsid w:val="00510D53"/>
    <w:rsid w:val="00547518"/>
    <w:rsid w:val="00547DD3"/>
    <w:rsid w:val="00586E26"/>
    <w:rsid w:val="005903F4"/>
    <w:rsid w:val="005A24AF"/>
    <w:rsid w:val="005B2615"/>
    <w:rsid w:val="005C0217"/>
    <w:rsid w:val="005D2F53"/>
    <w:rsid w:val="005D4FF3"/>
    <w:rsid w:val="005E2848"/>
    <w:rsid w:val="005F1455"/>
    <w:rsid w:val="00601145"/>
    <w:rsid w:val="00641502"/>
    <w:rsid w:val="0064453D"/>
    <w:rsid w:val="006634A1"/>
    <w:rsid w:val="00663D48"/>
    <w:rsid w:val="006942BF"/>
    <w:rsid w:val="00694DAD"/>
    <w:rsid w:val="006A3917"/>
    <w:rsid w:val="006A4AB1"/>
    <w:rsid w:val="006B2CFE"/>
    <w:rsid w:val="006B4C2D"/>
    <w:rsid w:val="006B65E3"/>
    <w:rsid w:val="006B736E"/>
    <w:rsid w:val="006D0197"/>
    <w:rsid w:val="006D22C3"/>
    <w:rsid w:val="006D6BC0"/>
    <w:rsid w:val="006D72E5"/>
    <w:rsid w:val="006E18C3"/>
    <w:rsid w:val="006F0845"/>
    <w:rsid w:val="006F1104"/>
    <w:rsid w:val="006F356D"/>
    <w:rsid w:val="007108B5"/>
    <w:rsid w:val="00711CDE"/>
    <w:rsid w:val="00712323"/>
    <w:rsid w:val="0072577A"/>
    <w:rsid w:val="00737098"/>
    <w:rsid w:val="00760CDE"/>
    <w:rsid w:val="00785865"/>
    <w:rsid w:val="00790EF7"/>
    <w:rsid w:val="007A72AB"/>
    <w:rsid w:val="007B74BF"/>
    <w:rsid w:val="007C34C6"/>
    <w:rsid w:val="00842BE4"/>
    <w:rsid w:val="00895EC1"/>
    <w:rsid w:val="008B0923"/>
    <w:rsid w:val="008D58F4"/>
    <w:rsid w:val="008E5DA2"/>
    <w:rsid w:val="008F2837"/>
    <w:rsid w:val="008F2FE9"/>
    <w:rsid w:val="00960511"/>
    <w:rsid w:val="00973878"/>
    <w:rsid w:val="00973D5E"/>
    <w:rsid w:val="009B2447"/>
    <w:rsid w:val="009C4743"/>
    <w:rsid w:val="009D40B7"/>
    <w:rsid w:val="009D776D"/>
    <w:rsid w:val="009E3D47"/>
    <w:rsid w:val="009F0961"/>
    <w:rsid w:val="00A11478"/>
    <w:rsid w:val="00A2742D"/>
    <w:rsid w:val="00A36E52"/>
    <w:rsid w:val="00A40392"/>
    <w:rsid w:val="00AA26C0"/>
    <w:rsid w:val="00AB71E3"/>
    <w:rsid w:val="00AE6A27"/>
    <w:rsid w:val="00AF18B1"/>
    <w:rsid w:val="00B131F7"/>
    <w:rsid w:val="00B13A07"/>
    <w:rsid w:val="00B14955"/>
    <w:rsid w:val="00B16788"/>
    <w:rsid w:val="00B27C94"/>
    <w:rsid w:val="00B3268F"/>
    <w:rsid w:val="00B4013D"/>
    <w:rsid w:val="00B4320F"/>
    <w:rsid w:val="00B93C31"/>
    <w:rsid w:val="00BB0970"/>
    <w:rsid w:val="00BC13CE"/>
    <w:rsid w:val="00BC2B83"/>
    <w:rsid w:val="00BE1B49"/>
    <w:rsid w:val="00BE5285"/>
    <w:rsid w:val="00BE67D7"/>
    <w:rsid w:val="00BF5CAD"/>
    <w:rsid w:val="00C1259A"/>
    <w:rsid w:val="00C359C4"/>
    <w:rsid w:val="00C43650"/>
    <w:rsid w:val="00C65B01"/>
    <w:rsid w:val="00C81BEB"/>
    <w:rsid w:val="00C8750D"/>
    <w:rsid w:val="00C92ABC"/>
    <w:rsid w:val="00C97383"/>
    <w:rsid w:val="00CD1A4D"/>
    <w:rsid w:val="00D075DD"/>
    <w:rsid w:val="00D21F10"/>
    <w:rsid w:val="00D23344"/>
    <w:rsid w:val="00D311E3"/>
    <w:rsid w:val="00D57BC9"/>
    <w:rsid w:val="00D62C50"/>
    <w:rsid w:val="00D671D4"/>
    <w:rsid w:val="00D8425C"/>
    <w:rsid w:val="00D856C3"/>
    <w:rsid w:val="00D87F7E"/>
    <w:rsid w:val="00D97336"/>
    <w:rsid w:val="00DA4837"/>
    <w:rsid w:val="00DE52CF"/>
    <w:rsid w:val="00DF4F18"/>
    <w:rsid w:val="00E23011"/>
    <w:rsid w:val="00E30AD6"/>
    <w:rsid w:val="00E46D44"/>
    <w:rsid w:val="00E502BC"/>
    <w:rsid w:val="00E64F0E"/>
    <w:rsid w:val="00E8274C"/>
    <w:rsid w:val="00EA0AF9"/>
    <w:rsid w:val="00EA748E"/>
    <w:rsid w:val="00ED50E9"/>
    <w:rsid w:val="00ED68B3"/>
    <w:rsid w:val="00EE1B05"/>
    <w:rsid w:val="00EE2541"/>
    <w:rsid w:val="00F4317D"/>
    <w:rsid w:val="00F74CA6"/>
    <w:rsid w:val="00F7724B"/>
    <w:rsid w:val="00F94602"/>
    <w:rsid w:val="00FA7DD9"/>
    <w:rsid w:val="00FC75FC"/>
    <w:rsid w:val="00FD1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3B63560-BE9E-457C-8DCD-5E4D5AF62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59C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243"/>
  </w:style>
  <w:style w:type="paragraph" w:styleId="Footer">
    <w:name w:val="footer"/>
    <w:basedOn w:val="Normal"/>
    <w:link w:val="FooterChar"/>
    <w:uiPriority w:val="99"/>
    <w:unhideWhenUsed/>
    <w:rsid w:val="000F6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243"/>
  </w:style>
  <w:style w:type="paragraph" w:styleId="ListParagraph">
    <w:name w:val="List Paragraph"/>
    <w:basedOn w:val="Normal"/>
    <w:uiPriority w:val="34"/>
    <w:qFormat/>
    <w:rsid w:val="00737098"/>
    <w:pPr>
      <w:ind w:left="720"/>
      <w:contextualSpacing/>
    </w:pPr>
  </w:style>
  <w:style w:type="paragraph" w:styleId="BalloonText">
    <w:name w:val="Balloon Text"/>
    <w:basedOn w:val="Normal"/>
    <w:link w:val="BalloonTextChar"/>
    <w:uiPriority w:val="99"/>
    <w:semiHidden/>
    <w:unhideWhenUsed/>
    <w:rsid w:val="00737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98"/>
    <w:rPr>
      <w:rFonts w:ascii="Segoe UI" w:hAnsi="Segoe UI" w:cs="Segoe UI"/>
      <w:sz w:val="18"/>
      <w:szCs w:val="18"/>
    </w:rPr>
  </w:style>
  <w:style w:type="character" w:styleId="CommentReference">
    <w:name w:val="annotation reference"/>
    <w:basedOn w:val="DefaultParagraphFont"/>
    <w:uiPriority w:val="99"/>
    <w:semiHidden/>
    <w:unhideWhenUsed/>
    <w:rsid w:val="00B14955"/>
    <w:rPr>
      <w:sz w:val="16"/>
      <w:szCs w:val="16"/>
    </w:rPr>
  </w:style>
  <w:style w:type="paragraph" w:styleId="CommentText">
    <w:name w:val="annotation text"/>
    <w:basedOn w:val="Normal"/>
    <w:link w:val="CommentTextChar"/>
    <w:uiPriority w:val="99"/>
    <w:semiHidden/>
    <w:unhideWhenUsed/>
    <w:rsid w:val="00B14955"/>
    <w:pPr>
      <w:spacing w:line="240" w:lineRule="auto"/>
    </w:pPr>
    <w:rPr>
      <w:sz w:val="20"/>
      <w:szCs w:val="20"/>
    </w:rPr>
  </w:style>
  <w:style w:type="character" w:customStyle="1" w:styleId="CommentTextChar">
    <w:name w:val="Comment Text Char"/>
    <w:basedOn w:val="DefaultParagraphFont"/>
    <w:link w:val="CommentText"/>
    <w:uiPriority w:val="99"/>
    <w:semiHidden/>
    <w:rsid w:val="00B14955"/>
    <w:rPr>
      <w:sz w:val="20"/>
      <w:szCs w:val="20"/>
    </w:rPr>
  </w:style>
  <w:style w:type="paragraph" w:styleId="CommentSubject">
    <w:name w:val="annotation subject"/>
    <w:basedOn w:val="CommentText"/>
    <w:next w:val="CommentText"/>
    <w:link w:val="CommentSubjectChar"/>
    <w:uiPriority w:val="99"/>
    <w:semiHidden/>
    <w:unhideWhenUsed/>
    <w:rsid w:val="00B14955"/>
    <w:rPr>
      <w:b/>
      <w:bCs/>
    </w:rPr>
  </w:style>
  <w:style w:type="character" w:customStyle="1" w:styleId="CommentSubjectChar">
    <w:name w:val="Comment Subject Char"/>
    <w:basedOn w:val="CommentTextChar"/>
    <w:link w:val="CommentSubject"/>
    <w:uiPriority w:val="99"/>
    <w:semiHidden/>
    <w:rsid w:val="00B14955"/>
    <w:rPr>
      <w:b/>
      <w:bCs/>
      <w:sz w:val="20"/>
      <w:szCs w:val="20"/>
    </w:rPr>
  </w:style>
  <w:style w:type="character" w:customStyle="1" w:styleId="Heading1Char">
    <w:name w:val="Heading 1 Char"/>
    <w:basedOn w:val="DefaultParagraphFont"/>
    <w:link w:val="Heading1"/>
    <w:uiPriority w:val="9"/>
    <w:rsid w:val="00C359C4"/>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EA783-853B-445A-B7AF-E85B4C1AD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3282</Words>
  <Characters>18714</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MarySue Shulin</dc:creator>
  <cp:keywords/>
  <dc:description/>
  <cp:lastModifiedBy>Shundra Clinton</cp:lastModifiedBy>
  <cp:revision>2</cp:revision>
  <cp:lastPrinted>2017-08-18T18:48:00Z</cp:lastPrinted>
  <dcterms:created xsi:type="dcterms:W3CDTF">2018-02-26T17:47:00Z</dcterms:created>
  <dcterms:modified xsi:type="dcterms:W3CDTF">2018-02-26T17:47:00Z</dcterms:modified>
</cp:coreProperties>
</file>