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19D" w:rsidRDefault="009365A7" w:rsidP="009365A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MELANIE CHERVONY</w:t>
      </w:r>
    </w:p>
    <w:p w:rsidR="009365A7" w:rsidRDefault="005B31E6" w:rsidP="00671FCA">
      <w:pPr>
        <w:spacing w:line="240" w:lineRule="auto"/>
        <w:jc w:val="center"/>
        <w:rPr>
          <w:rFonts w:ascii="Times New Roman" w:hAnsi="Times New Roman" w:cs="Times New Roman"/>
          <w:sz w:val="24"/>
          <w:szCs w:val="24"/>
        </w:rPr>
      </w:pPr>
      <w:r>
        <w:rPr>
          <w:rFonts w:ascii="Times New Roman" w:hAnsi="Times New Roman" w:cs="Times New Roman"/>
          <w:sz w:val="24"/>
          <w:szCs w:val="24"/>
        </w:rPr>
        <w:t>664 Keeneland Way │Montgomery, AL 36109</w:t>
      </w:r>
      <w:r w:rsidR="009365A7">
        <w:rPr>
          <w:rFonts w:ascii="Times New Roman" w:hAnsi="Times New Roman" w:cs="Times New Roman"/>
          <w:sz w:val="24"/>
          <w:szCs w:val="24"/>
        </w:rPr>
        <w:t xml:space="preserve"> │</w:t>
      </w:r>
      <w:r w:rsidR="002537A7">
        <w:rPr>
          <w:rFonts w:ascii="Times New Roman" w:hAnsi="Times New Roman" w:cs="Times New Roman"/>
          <w:sz w:val="24"/>
          <w:szCs w:val="24"/>
        </w:rPr>
        <w:t>334-324-4603 │melaniechervony1@gmail.com</w:t>
      </w:r>
    </w:p>
    <w:p w:rsidR="00884D43" w:rsidRDefault="009365A7" w:rsidP="009365A7">
      <w:pPr>
        <w:spacing w:line="240" w:lineRule="auto"/>
        <w:ind w:left="2880" w:hanging="2160"/>
        <w:rPr>
          <w:rFonts w:ascii="Times New Roman" w:hAnsi="Times New Roman" w:cs="Times New Roman"/>
          <w:sz w:val="24"/>
          <w:szCs w:val="24"/>
        </w:rPr>
      </w:pPr>
      <w:r>
        <w:rPr>
          <w:rFonts w:ascii="Times New Roman" w:hAnsi="Times New Roman" w:cs="Times New Roman"/>
          <w:b/>
          <w:sz w:val="24"/>
          <w:szCs w:val="24"/>
        </w:rPr>
        <w:t xml:space="preserve">OBJECTIVE </w:t>
      </w:r>
      <w:r w:rsidR="00C07203">
        <w:rPr>
          <w:rFonts w:ascii="Times New Roman" w:hAnsi="Times New Roman" w:cs="Times New Roman"/>
          <w:sz w:val="24"/>
          <w:szCs w:val="24"/>
        </w:rPr>
        <w:tab/>
      </w:r>
      <w:r w:rsidR="007E2EB0">
        <w:rPr>
          <w:rFonts w:ascii="Times New Roman" w:hAnsi="Times New Roman" w:cs="Times New Roman"/>
          <w:sz w:val="24"/>
          <w:szCs w:val="24"/>
        </w:rPr>
        <w:t>T</w:t>
      </w:r>
      <w:r w:rsidR="007E00D5">
        <w:rPr>
          <w:rFonts w:ascii="Times New Roman" w:hAnsi="Times New Roman" w:cs="Times New Roman"/>
          <w:sz w:val="24"/>
          <w:szCs w:val="24"/>
        </w:rPr>
        <w:t xml:space="preserve">o </w:t>
      </w:r>
      <w:r w:rsidR="00E36E94">
        <w:rPr>
          <w:rFonts w:ascii="Times New Roman" w:hAnsi="Times New Roman" w:cs="Times New Roman"/>
          <w:sz w:val="24"/>
          <w:szCs w:val="24"/>
        </w:rPr>
        <w:t>obtain a position</w:t>
      </w:r>
      <w:r w:rsidR="00476C83">
        <w:rPr>
          <w:rFonts w:ascii="Times New Roman" w:hAnsi="Times New Roman" w:cs="Times New Roman"/>
          <w:sz w:val="24"/>
          <w:szCs w:val="24"/>
        </w:rPr>
        <w:t xml:space="preserve"> developing, implementing and evaluating programs that protect the health of indivi</w:t>
      </w:r>
      <w:r w:rsidR="00034A8A">
        <w:rPr>
          <w:rFonts w:ascii="Times New Roman" w:hAnsi="Times New Roman" w:cs="Times New Roman"/>
          <w:sz w:val="24"/>
          <w:szCs w:val="24"/>
        </w:rPr>
        <w:t>duals, families and communities</w:t>
      </w:r>
      <w:r w:rsidR="00884D43">
        <w:rPr>
          <w:rFonts w:ascii="Times New Roman" w:hAnsi="Times New Roman" w:cs="Times New Roman"/>
          <w:sz w:val="24"/>
          <w:szCs w:val="24"/>
        </w:rPr>
        <w:t>.</w:t>
      </w:r>
    </w:p>
    <w:p w:rsidR="002B5AA0" w:rsidRDefault="009365A7" w:rsidP="009365A7">
      <w:pPr>
        <w:spacing w:line="240" w:lineRule="auto"/>
        <w:ind w:left="2880" w:hanging="2160"/>
        <w:rPr>
          <w:rFonts w:ascii="Times New Roman" w:hAnsi="Times New Roman" w:cs="Times New Roman"/>
          <w:sz w:val="24"/>
          <w:szCs w:val="24"/>
        </w:rPr>
      </w:pPr>
      <w:r>
        <w:rPr>
          <w:rFonts w:ascii="Times New Roman" w:hAnsi="Times New Roman" w:cs="Times New Roman"/>
          <w:b/>
          <w:sz w:val="24"/>
          <w:szCs w:val="24"/>
        </w:rPr>
        <w:t>EDUCATION</w:t>
      </w:r>
      <w:r>
        <w:rPr>
          <w:rFonts w:ascii="Times New Roman" w:hAnsi="Times New Roman" w:cs="Times New Roman"/>
          <w:b/>
          <w:sz w:val="24"/>
          <w:szCs w:val="24"/>
        </w:rPr>
        <w:tab/>
      </w:r>
      <w:r w:rsidR="00924997">
        <w:rPr>
          <w:rFonts w:ascii="Times New Roman" w:hAnsi="Times New Roman" w:cs="Times New Roman"/>
          <w:sz w:val="24"/>
          <w:szCs w:val="24"/>
        </w:rPr>
        <w:t>Liberty University</w:t>
      </w:r>
      <w:r w:rsidR="002B5AA0">
        <w:rPr>
          <w:rFonts w:ascii="Times New Roman" w:hAnsi="Times New Roman" w:cs="Times New Roman"/>
          <w:sz w:val="24"/>
          <w:szCs w:val="24"/>
        </w:rPr>
        <w:t>, Lynchburg, VA                                                                       Master of Public Hea</w:t>
      </w:r>
      <w:r w:rsidR="00141787">
        <w:rPr>
          <w:rFonts w:ascii="Times New Roman" w:hAnsi="Times New Roman" w:cs="Times New Roman"/>
          <w:sz w:val="24"/>
          <w:szCs w:val="24"/>
        </w:rPr>
        <w:t xml:space="preserve">lth, </w:t>
      </w:r>
      <w:r w:rsidR="00D647FD">
        <w:rPr>
          <w:rFonts w:ascii="Times New Roman" w:hAnsi="Times New Roman" w:cs="Times New Roman"/>
          <w:sz w:val="24"/>
          <w:szCs w:val="24"/>
        </w:rPr>
        <w:t>Health Promotion</w:t>
      </w:r>
      <w:r w:rsidR="00865842">
        <w:rPr>
          <w:rFonts w:ascii="Times New Roman" w:hAnsi="Times New Roman" w:cs="Times New Roman"/>
          <w:sz w:val="24"/>
          <w:szCs w:val="24"/>
        </w:rPr>
        <w:t>, 2017</w:t>
      </w:r>
    </w:p>
    <w:p w:rsidR="00141787" w:rsidRDefault="002537A7" w:rsidP="00B92711">
      <w:pPr>
        <w:spacing w:line="240" w:lineRule="auto"/>
        <w:ind w:left="2880" w:hanging="2160"/>
        <w:rPr>
          <w:rFonts w:ascii="Times New Roman" w:hAnsi="Times New Roman" w:cs="Times New Roman"/>
          <w:b/>
          <w:sz w:val="24"/>
          <w:szCs w:val="24"/>
        </w:rPr>
      </w:pPr>
      <w:r>
        <w:rPr>
          <w:rFonts w:ascii="Times New Roman" w:hAnsi="Times New Roman" w:cs="Times New Roman"/>
          <w:b/>
          <w:sz w:val="24"/>
          <w:szCs w:val="24"/>
        </w:rPr>
        <w:tab/>
      </w:r>
      <w:r w:rsidR="009365A7">
        <w:rPr>
          <w:rFonts w:ascii="Times New Roman" w:hAnsi="Times New Roman" w:cs="Times New Roman"/>
          <w:sz w:val="24"/>
          <w:szCs w:val="24"/>
        </w:rPr>
        <w:t>Auburn University</w:t>
      </w:r>
      <w:r w:rsidR="002B5AA0">
        <w:rPr>
          <w:rFonts w:ascii="Times New Roman" w:hAnsi="Times New Roman" w:cs="Times New Roman"/>
          <w:sz w:val="24"/>
          <w:szCs w:val="24"/>
        </w:rPr>
        <w:t>, A</w:t>
      </w:r>
      <w:r w:rsidR="009365A7">
        <w:rPr>
          <w:rFonts w:ascii="Times New Roman" w:hAnsi="Times New Roman" w:cs="Times New Roman"/>
          <w:sz w:val="24"/>
          <w:szCs w:val="24"/>
        </w:rPr>
        <w:t>uburn, AL                                                                                                         Bachelor of Science in Human Development and Family Studies</w:t>
      </w:r>
      <w:r w:rsidR="00865842">
        <w:rPr>
          <w:rFonts w:ascii="Times New Roman" w:hAnsi="Times New Roman" w:cs="Times New Roman"/>
          <w:sz w:val="24"/>
          <w:szCs w:val="24"/>
        </w:rPr>
        <w:t>, 2014</w:t>
      </w:r>
      <w:r w:rsidR="009365A7">
        <w:rPr>
          <w:rFonts w:ascii="Times New Roman" w:hAnsi="Times New Roman" w:cs="Times New Roman"/>
          <w:sz w:val="24"/>
          <w:szCs w:val="24"/>
        </w:rPr>
        <w:t xml:space="preserve">                                             </w:t>
      </w:r>
      <w:r w:rsidR="00B92711">
        <w:rPr>
          <w:rFonts w:ascii="Times New Roman" w:hAnsi="Times New Roman" w:cs="Times New Roman"/>
          <w:sz w:val="24"/>
          <w:szCs w:val="24"/>
        </w:rPr>
        <w:t xml:space="preserve"> </w:t>
      </w:r>
    </w:p>
    <w:p w:rsidR="00E40CAE" w:rsidRDefault="00884D43" w:rsidP="00884D43">
      <w:pPr>
        <w:spacing w:line="240" w:lineRule="auto"/>
        <w:ind w:left="2880" w:hanging="2160"/>
        <w:rPr>
          <w:rFonts w:ascii="Times New Roman" w:hAnsi="Times New Roman" w:cs="Times New Roman"/>
          <w:b/>
          <w:sz w:val="24"/>
          <w:szCs w:val="24"/>
        </w:rPr>
      </w:pPr>
      <w:r>
        <w:rPr>
          <w:rFonts w:ascii="Times New Roman" w:hAnsi="Times New Roman" w:cs="Times New Roman"/>
          <w:b/>
          <w:sz w:val="24"/>
          <w:szCs w:val="24"/>
        </w:rPr>
        <w:t>EXPERIENCE</w:t>
      </w:r>
    </w:p>
    <w:p w:rsidR="00D33CF6" w:rsidRDefault="00D33CF6" w:rsidP="00D33CF6">
      <w:pPr>
        <w:spacing w:after="0" w:line="240" w:lineRule="auto"/>
        <w:ind w:left="2880" w:hanging="2160"/>
        <w:rPr>
          <w:rFonts w:ascii="Times New Roman" w:hAnsi="Times New Roman" w:cs="Times New Roman"/>
          <w:b/>
          <w:sz w:val="24"/>
          <w:szCs w:val="24"/>
        </w:rPr>
      </w:pPr>
      <w:r>
        <w:rPr>
          <w:rFonts w:ascii="Times New Roman" w:hAnsi="Times New Roman" w:cs="Times New Roman"/>
          <w:b/>
          <w:sz w:val="24"/>
          <w:szCs w:val="24"/>
        </w:rPr>
        <w:t>Southeast Alabama Area Health Education Center</w:t>
      </w:r>
    </w:p>
    <w:p w:rsidR="00D33CF6" w:rsidRPr="00D33CF6" w:rsidRDefault="00D33CF6" w:rsidP="00D33CF6">
      <w:pPr>
        <w:spacing w:after="0" w:line="240" w:lineRule="auto"/>
        <w:ind w:left="2880" w:hanging="2160"/>
        <w:rPr>
          <w:rFonts w:ascii="Times New Roman" w:hAnsi="Times New Roman" w:cs="Times New Roman"/>
          <w:sz w:val="24"/>
          <w:szCs w:val="24"/>
        </w:rPr>
      </w:pPr>
      <w:r>
        <w:rPr>
          <w:rFonts w:ascii="Times New Roman" w:hAnsi="Times New Roman" w:cs="Times New Roman"/>
          <w:b/>
          <w:sz w:val="24"/>
          <w:szCs w:val="24"/>
        </w:rPr>
        <w:t>Education Service Member</w:t>
      </w:r>
      <w:r w:rsidR="00951E15">
        <w:rPr>
          <w:rFonts w:ascii="Times New Roman" w:hAnsi="Times New Roman" w:cs="Times New Roman"/>
          <w:sz w:val="24"/>
          <w:szCs w:val="24"/>
        </w:rPr>
        <w:t>, November 2017- January 2018</w:t>
      </w:r>
      <w:bookmarkStart w:id="0" w:name="_GoBack"/>
      <w:bookmarkEnd w:id="0"/>
    </w:p>
    <w:p w:rsidR="00D33CF6" w:rsidRDefault="00D33CF6" w:rsidP="00D33CF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Responsible for researching and building an education-based curriculum</w:t>
      </w:r>
      <w:r w:rsidR="00F26553">
        <w:rPr>
          <w:rFonts w:ascii="Times New Roman" w:hAnsi="Times New Roman" w:cs="Times New Roman"/>
          <w:sz w:val="24"/>
          <w:szCs w:val="24"/>
        </w:rPr>
        <w:t xml:space="preserve"> relevant to the program guidelines for 10</w:t>
      </w:r>
      <w:r w:rsidR="00F26553" w:rsidRPr="00F26553">
        <w:rPr>
          <w:rFonts w:ascii="Times New Roman" w:hAnsi="Times New Roman" w:cs="Times New Roman"/>
          <w:sz w:val="24"/>
          <w:szCs w:val="24"/>
          <w:vertAlign w:val="superscript"/>
        </w:rPr>
        <w:t>th</w:t>
      </w:r>
      <w:r w:rsidR="00F26553">
        <w:rPr>
          <w:rFonts w:ascii="Times New Roman" w:hAnsi="Times New Roman" w:cs="Times New Roman"/>
          <w:sz w:val="24"/>
          <w:szCs w:val="24"/>
        </w:rPr>
        <w:t>-12</w:t>
      </w:r>
      <w:r w:rsidR="00F26553" w:rsidRPr="00F26553">
        <w:rPr>
          <w:rFonts w:ascii="Times New Roman" w:hAnsi="Times New Roman" w:cs="Times New Roman"/>
          <w:sz w:val="24"/>
          <w:szCs w:val="24"/>
          <w:vertAlign w:val="superscript"/>
        </w:rPr>
        <w:t>th</w:t>
      </w:r>
      <w:r w:rsidR="00F26553">
        <w:rPr>
          <w:rFonts w:ascii="Times New Roman" w:hAnsi="Times New Roman" w:cs="Times New Roman"/>
          <w:sz w:val="24"/>
          <w:szCs w:val="24"/>
        </w:rPr>
        <w:t xml:space="preserve"> grade students for the Lowndes County Health Career Academy.</w:t>
      </w:r>
    </w:p>
    <w:p w:rsidR="00F26553" w:rsidRDefault="00F26553" w:rsidP="00D33CF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Identify resources for academic partners and health care facilities to host experiential workshops and inform curriculum.</w:t>
      </w:r>
    </w:p>
    <w:p w:rsidR="00F26553" w:rsidRPr="00D33CF6" w:rsidRDefault="00F26553" w:rsidP="00D33CF6">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Build relationships and establish agreements with academic partners and healthcare providers to establish speaker sources and site locations for tours and activities.</w:t>
      </w:r>
    </w:p>
    <w:p w:rsidR="00141787" w:rsidRDefault="00141787" w:rsidP="00141787">
      <w:pPr>
        <w:pStyle w:val="NoSpacing"/>
        <w:rPr>
          <w:rFonts w:ascii="Times New Roman" w:hAnsi="Times New Roman" w:cs="Times New Roman"/>
          <w:b/>
          <w:sz w:val="24"/>
          <w:szCs w:val="24"/>
        </w:rPr>
      </w:pPr>
      <w:r>
        <w:rPr>
          <w:rFonts w:ascii="Times New Roman" w:hAnsi="Times New Roman" w:cs="Times New Roman"/>
          <w:sz w:val="24"/>
          <w:szCs w:val="24"/>
        </w:rPr>
        <w:tab/>
      </w:r>
      <w:r w:rsidRPr="00141787">
        <w:rPr>
          <w:rFonts w:ascii="Times New Roman" w:hAnsi="Times New Roman" w:cs="Times New Roman"/>
          <w:b/>
          <w:sz w:val="24"/>
          <w:szCs w:val="24"/>
        </w:rPr>
        <w:t>American Red Cross of Central Alabama</w:t>
      </w:r>
    </w:p>
    <w:p w:rsidR="00141787" w:rsidRPr="00141787" w:rsidRDefault="000D7C19" w:rsidP="00141787">
      <w:pPr>
        <w:pStyle w:val="NoSpacing"/>
        <w:rPr>
          <w:rFonts w:ascii="Times New Roman" w:hAnsi="Times New Roman" w:cs="Times New Roman"/>
          <w:b/>
          <w:sz w:val="24"/>
          <w:szCs w:val="24"/>
        </w:rPr>
      </w:pPr>
      <w:r>
        <w:rPr>
          <w:rFonts w:ascii="Times New Roman" w:hAnsi="Times New Roman" w:cs="Times New Roman"/>
          <w:b/>
          <w:sz w:val="24"/>
          <w:szCs w:val="24"/>
        </w:rPr>
        <w:tab/>
        <w:t>Donor Recruitment</w:t>
      </w:r>
      <w:r>
        <w:rPr>
          <w:rFonts w:ascii="Times New Roman" w:hAnsi="Times New Roman" w:cs="Times New Roman"/>
          <w:sz w:val="24"/>
          <w:szCs w:val="24"/>
        </w:rPr>
        <w:t>,</w:t>
      </w:r>
      <w:r w:rsidR="00141787">
        <w:rPr>
          <w:rFonts w:ascii="Times New Roman" w:hAnsi="Times New Roman" w:cs="Times New Roman"/>
          <w:b/>
          <w:sz w:val="24"/>
          <w:szCs w:val="24"/>
        </w:rPr>
        <w:t xml:space="preserve"> </w:t>
      </w:r>
      <w:r w:rsidR="00141787">
        <w:rPr>
          <w:rFonts w:ascii="Times New Roman" w:hAnsi="Times New Roman" w:cs="Times New Roman"/>
          <w:sz w:val="24"/>
          <w:szCs w:val="24"/>
        </w:rPr>
        <w:t>January 2017- May 2017</w:t>
      </w:r>
    </w:p>
    <w:p w:rsidR="00141787" w:rsidRPr="00141787" w:rsidRDefault="00141787" w:rsidP="00141787">
      <w:pPr>
        <w:pStyle w:val="NoSpacing"/>
        <w:numPr>
          <w:ilvl w:val="0"/>
          <w:numId w:val="5"/>
        </w:numPr>
        <w:rPr>
          <w:rFonts w:ascii="Times New Roman" w:hAnsi="Times New Roman" w:cs="Times New Roman"/>
          <w:sz w:val="24"/>
          <w:szCs w:val="24"/>
        </w:rPr>
      </w:pPr>
      <w:r w:rsidRPr="00141787">
        <w:rPr>
          <w:rFonts w:ascii="Times New Roman" w:hAnsi="Times New Roman" w:cs="Times New Roman"/>
          <w:sz w:val="24"/>
          <w:szCs w:val="24"/>
        </w:rPr>
        <w:t>Responsible for working with blood drive coordinators and donors groups to achieve blood collection targets for area blood drives.</w:t>
      </w:r>
    </w:p>
    <w:p w:rsidR="00141787" w:rsidRPr="00141787" w:rsidRDefault="00141787" w:rsidP="00141787">
      <w:pPr>
        <w:pStyle w:val="NoSpacing"/>
        <w:numPr>
          <w:ilvl w:val="0"/>
          <w:numId w:val="5"/>
        </w:numPr>
        <w:rPr>
          <w:rFonts w:ascii="Times New Roman" w:hAnsi="Times New Roman" w:cs="Times New Roman"/>
          <w:sz w:val="24"/>
          <w:szCs w:val="24"/>
        </w:rPr>
      </w:pPr>
      <w:r w:rsidRPr="00141787">
        <w:rPr>
          <w:rFonts w:ascii="Times New Roman" w:hAnsi="Times New Roman" w:cs="Times New Roman"/>
          <w:sz w:val="24"/>
          <w:szCs w:val="24"/>
        </w:rPr>
        <w:t>Plan and implement effective strategies to recruit, retain and manage sponsor organizations and relationships to achieve established blood collection goals.</w:t>
      </w:r>
    </w:p>
    <w:p w:rsidR="00141787" w:rsidRPr="00141787" w:rsidRDefault="00141787" w:rsidP="00141787">
      <w:pPr>
        <w:pStyle w:val="NoSpacing"/>
        <w:numPr>
          <w:ilvl w:val="0"/>
          <w:numId w:val="5"/>
        </w:numPr>
        <w:rPr>
          <w:rFonts w:ascii="Times New Roman" w:hAnsi="Times New Roman" w:cs="Times New Roman"/>
          <w:sz w:val="24"/>
          <w:szCs w:val="24"/>
        </w:rPr>
      </w:pPr>
      <w:r w:rsidRPr="00141787">
        <w:rPr>
          <w:rFonts w:ascii="Times New Roman" w:hAnsi="Times New Roman" w:cs="Times New Roman"/>
          <w:sz w:val="24"/>
          <w:szCs w:val="24"/>
        </w:rPr>
        <w:t xml:space="preserve">Educate Sponsor chairpersons and recruitment committees in organizational requirements. </w:t>
      </w:r>
    </w:p>
    <w:p w:rsidR="00141787" w:rsidRDefault="00141787" w:rsidP="005B31E6">
      <w:pPr>
        <w:pStyle w:val="NoSpacing"/>
        <w:numPr>
          <w:ilvl w:val="0"/>
          <w:numId w:val="5"/>
        </w:numPr>
        <w:rPr>
          <w:rFonts w:ascii="Times New Roman" w:hAnsi="Times New Roman" w:cs="Times New Roman"/>
          <w:sz w:val="24"/>
          <w:szCs w:val="24"/>
        </w:rPr>
      </w:pPr>
      <w:r w:rsidRPr="00141787">
        <w:rPr>
          <w:rFonts w:ascii="Times New Roman" w:hAnsi="Times New Roman" w:cs="Times New Roman"/>
          <w:sz w:val="24"/>
          <w:szCs w:val="24"/>
        </w:rPr>
        <w:t>Provide ongoing support to Sponsors and implement appropriate special donor recruitment programs.</w:t>
      </w:r>
    </w:p>
    <w:p w:rsidR="009F2896" w:rsidRPr="00141787" w:rsidRDefault="009F2896" w:rsidP="005B31E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Conducted a qualitative and exploratory study among adolescents t</w:t>
      </w:r>
      <w:r w:rsidRPr="009F2896">
        <w:rPr>
          <w:rFonts w:ascii="Times New Roman" w:hAnsi="Times New Roman" w:cs="Times New Roman"/>
          <w:sz w:val="24"/>
          <w:szCs w:val="24"/>
        </w:rPr>
        <w:t>o</w:t>
      </w:r>
      <w:r>
        <w:rPr>
          <w:rFonts w:ascii="Times New Roman" w:hAnsi="Times New Roman" w:cs="Times New Roman"/>
          <w:sz w:val="24"/>
          <w:szCs w:val="24"/>
        </w:rPr>
        <w:t xml:space="preserve"> 1) </w:t>
      </w:r>
      <w:r w:rsidR="004F3BDD">
        <w:rPr>
          <w:rFonts w:ascii="Times New Roman" w:hAnsi="Times New Roman" w:cs="Times New Roman"/>
          <w:sz w:val="24"/>
          <w:szCs w:val="24"/>
        </w:rPr>
        <w:t>u</w:t>
      </w:r>
      <w:r w:rsidRPr="009F2896">
        <w:rPr>
          <w:rFonts w:ascii="Times New Roman" w:hAnsi="Times New Roman" w:cs="Times New Roman"/>
          <w:sz w:val="24"/>
          <w:szCs w:val="24"/>
        </w:rPr>
        <w:t xml:space="preserve">nderstand the </w:t>
      </w:r>
      <w:r>
        <w:rPr>
          <w:rFonts w:ascii="Times New Roman" w:hAnsi="Times New Roman" w:cs="Times New Roman"/>
          <w:sz w:val="24"/>
          <w:szCs w:val="24"/>
        </w:rPr>
        <w:t xml:space="preserve">knowledge and </w:t>
      </w:r>
      <w:r w:rsidRPr="009F2896">
        <w:rPr>
          <w:rFonts w:ascii="Times New Roman" w:hAnsi="Times New Roman" w:cs="Times New Roman"/>
          <w:sz w:val="24"/>
          <w:szCs w:val="24"/>
        </w:rPr>
        <w:t>fears as</w:t>
      </w:r>
      <w:r w:rsidR="004F3BDD">
        <w:rPr>
          <w:rFonts w:ascii="Times New Roman" w:hAnsi="Times New Roman" w:cs="Times New Roman"/>
          <w:sz w:val="24"/>
          <w:szCs w:val="24"/>
        </w:rPr>
        <w:t>sociated with blood donation, (2)</w:t>
      </w:r>
      <w:r w:rsidRPr="009F2896">
        <w:rPr>
          <w:rFonts w:ascii="Times New Roman" w:hAnsi="Times New Roman" w:cs="Times New Roman"/>
          <w:sz w:val="24"/>
          <w:szCs w:val="24"/>
        </w:rPr>
        <w:t xml:space="preserve"> investigate the influence of various internal</w:t>
      </w:r>
      <w:r>
        <w:rPr>
          <w:rFonts w:ascii="Times New Roman" w:hAnsi="Times New Roman" w:cs="Times New Roman"/>
          <w:sz w:val="24"/>
          <w:szCs w:val="24"/>
        </w:rPr>
        <w:t xml:space="preserve"> </w:t>
      </w:r>
      <w:r w:rsidRPr="009F2896">
        <w:rPr>
          <w:rFonts w:ascii="Times New Roman" w:hAnsi="Times New Roman" w:cs="Times New Roman"/>
          <w:sz w:val="24"/>
          <w:szCs w:val="24"/>
        </w:rPr>
        <w:t xml:space="preserve">and external motivational factors, and </w:t>
      </w:r>
      <w:r w:rsidR="004F3BDD">
        <w:rPr>
          <w:rFonts w:ascii="Times New Roman" w:hAnsi="Times New Roman" w:cs="Times New Roman"/>
          <w:sz w:val="24"/>
          <w:szCs w:val="24"/>
        </w:rPr>
        <w:t>(3)</w:t>
      </w:r>
      <w:r w:rsidRPr="009F2896">
        <w:rPr>
          <w:rFonts w:ascii="Times New Roman" w:hAnsi="Times New Roman" w:cs="Times New Roman"/>
          <w:sz w:val="24"/>
          <w:szCs w:val="24"/>
        </w:rPr>
        <w:t xml:space="preserve"> identify strategies to increase blood donor recruitment</w:t>
      </w:r>
      <w:r>
        <w:rPr>
          <w:rFonts w:ascii="Times New Roman" w:hAnsi="Times New Roman" w:cs="Times New Roman"/>
          <w:sz w:val="24"/>
          <w:szCs w:val="24"/>
        </w:rPr>
        <w:t xml:space="preserve"> </w:t>
      </w:r>
      <w:r w:rsidRPr="009F2896">
        <w:rPr>
          <w:rFonts w:ascii="Times New Roman" w:hAnsi="Times New Roman" w:cs="Times New Roman"/>
          <w:sz w:val="24"/>
          <w:szCs w:val="24"/>
        </w:rPr>
        <w:t>in the adolescent population in Alabama.</w:t>
      </w:r>
      <w:r>
        <w:rPr>
          <w:rFonts w:ascii="Times New Roman" w:hAnsi="Times New Roman" w:cs="Times New Roman"/>
          <w:sz w:val="24"/>
          <w:szCs w:val="24"/>
        </w:rPr>
        <w:t xml:space="preserve"> </w:t>
      </w:r>
    </w:p>
    <w:p w:rsidR="00551290" w:rsidRDefault="00551290" w:rsidP="009365A7">
      <w:pPr>
        <w:pStyle w:val="NoSpacing"/>
        <w:ind w:firstLine="720"/>
        <w:rPr>
          <w:rFonts w:ascii="Times New Roman" w:hAnsi="Times New Roman" w:cs="Times New Roman"/>
          <w:sz w:val="24"/>
          <w:szCs w:val="24"/>
        </w:rPr>
      </w:pPr>
      <w:r w:rsidRPr="00924997">
        <w:rPr>
          <w:rFonts w:ascii="Times New Roman" w:hAnsi="Times New Roman" w:cs="Times New Roman"/>
          <w:b/>
          <w:sz w:val="24"/>
          <w:szCs w:val="24"/>
        </w:rPr>
        <w:t>Wolfson Children’s Hospita</w:t>
      </w:r>
      <w:r w:rsidR="000D7C19">
        <w:rPr>
          <w:rFonts w:ascii="Times New Roman" w:hAnsi="Times New Roman" w:cs="Times New Roman"/>
          <w:b/>
          <w:sz w:val="24"/>
          <w:szCs w:val="24"/>
        </w:rPr>
        <w:t>l, Jacksonville, FL, Child Life</w:t>
      </w:r>
      <w:r w:rsidR="000D7C19">
        <w:rPr>
          <w:rFonts w:ascii="Times New Roman" w:hAnsi="Times New Roman" w:cs="Times New Roman"/>
          <w:sz w:val="24"/>
          <w:szCs w:val="24"/>
        </w:rPr>
        <w:t xml:space="preserve">, August </w:t>
      </w:r>
      <w:r>
        <w:rPr>
          <w:rFonts w:ascii="Times New Roman" w:hAnsi="Times New Roman" w:cs="Times New Roman"/>
          <w:sz w:val="24"/>
          <w:szCs w:val="24"/>
        </w:rPr>
        <w:t>2014</w:t>
      </w:r>
      <w:r w:rsidR="000D7C19">
        <w:rPr>
          <w:rFonts w:ascii="Times New Roman" w:hAnsi="Times New Roman" w:cs="Times New Roman"/>
          <w:sz w:val="24"/>
          <w:szCs w:val="24"/>
        </w:rPr>
        <w:t xml:space="preserve"> – December 2014</w:t>
      </w:r>
    </w:p>
    <w:p w:rsidR="00551290" w:rsidRDefault="00551290" w:rsidP="00551290">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General pediatrics, infectious disease, cystic fibrosis, </w:t>
      </w:r>
      <w:r w:rsidR="00156313">
        <w:rPr>
          <w:rFonts w:ascii="Times New Roman" w:hAnsi="Times New Roman" w:cs="Times New Roman"/>
          <w:sz w:val="24"/>
          <w:szCs w:val="24"/>
        </w:rPr>
        <w:t>and asthma</w:t>
      </w:r>
      <w:r>
        <w:rPr>
          <w:rFonts w:ascii="Times New Roman" w:hAnsi="Times New Roman" w:cs="Times New Roman"/>
          <w:sz w:val="24"/>
          <w:szCs w:val="24"/>
        </w:rPr>
        <w:t xml:space="preserve">: Introduced services to patients and families, prepared patients for procedures, supported patients during procedures to enhance coping, assessed children’s developmental levels, developed therapeutic activities for patients, and documented in the electronic medical record. </w:t>
      </w:r>
      <w:r w:rsidR="009365A7" w:rsidRPr="009365A7">
        <w:rPr>
          <w:rFonts w:ascii="Times New Roman" w:hAnsi="Times New Roman" w:cs="Times New Roman"/>
          <w:b/>
          <w:sz w:val="24"/>
          <w:szCs w:val="24"/>
        </w:rPr>
        <w:tab/>
      </w:r>
    </w:p>
    <w:p w:rsidR="00534F23" w:rsidRPr="00534F23" w:rsidRDefault="00551290" w:rsidP="00551290">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PICU, CVICU, and progressive unit: Prepared and provided distraction for medical procedures, provided emotional support and teachings for families and siblings during </w:t>
      </w:r>
      <w:r w:rsidR="00534F23">
        <w:rPr>
          <w:rFonts w:ascii="Times New Roman" w:hAnsi="Times New Roman" w:cs="Times New Roman"/>
          <w:sz w:val="24"/>
          <w:szCs w:val="24"/>
        </w:rPr>
        <w:t>difficult times</w:t>
      </w:r>
      <w:r>
        <w:rPr>
          <w:rFonts w:ascii="Times New Roman" w:hAnsi="Times New Roman" w:cs="Times New Roman"/>
          <w:sz w:val="24"/>
          <w:szCs w:val="24"/>
        </w:rPr>
        <w:t>, provided bereavement support and memory making activities</w:t>
      </w:r>
      <w:r w:rsidR="00534F23">
        <w:rPr>
          <w:rFonts w:ascii="Times New Roman" w:hAnsi="Times New Roman" w:cs="Times New Roman"/>
          <w:sz w:val="24"/>
          <w:szCs w:val="24"/>
        </w:rPr>
        <w:t>.</w:t>
      </w:r>
    </w:p>
    <w:p w:rsidR="00534F23" w:rsidRPr="00534F23" w:rsidRDefault="00534F23" w:rsidP="00551290">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Radiology unit: Prioritized patients in high volume outpatient center, participated in department meetings, utilized medical play and preparation for procedures and scheduled appointments. </w:t>
      </w:r>
    </w:p>
    <w:p w:rsidR="00F26553" w:rsidRDefault="00F26553" w:rsidP="00534F23">
      <w:pPr>
        <w:pStyle w:val="NoSpacing"/>
        <w:ind w:left="720"/>
        <w:rPr>
          <w:rFonts w:ascii="Times New Roman" w:hAnsi="Times New Roman" w:cs="Times New Roman"/>
          <w:b/>
          <w:sz w:val="24"/>
          <w:szCs w:val="24"/>
        </w:rPr>
      </w:pPr>
    </w:p>
    <w:p w:rsidR="00F26553" w:rsidRDefault="00F26553" w:rsidP="00534F23">
      <w:pPr>
        <w:pStyle w:val="NoSpacing"/>
        <w:ind w:left="720"/>
        <w:rPr>
          <w:rFonts w:ascii="Times New Roman" w:hAnsi="Times New Roman" w:cs="Times New Roman"/>
          <w:b/>
          <w:sz w:val="24"/>
          <w:szCs w:val="24"/>
        </w:rPr>
      </w:pPr>
    </w:p>
    <w:p w:rsidR="009365A7" w:rsidRPr="00156313" w:rsidRDefault="009365A7" w:rsidP="00551290">
      <w:pPr>
        <w:pStyle w:val="NoSpacing"/>
        <w:rPr>
          <w:rFonts w:ascii="Times New Roman" w:hAnsi="Times New Roman" w:cs="Times New Roman"/>
          <w:b/>
          <w:sz w:val="24"/>
          <w:szCs w:val="24"/>
        </w:rPr>
      </w:pPr>
      <w:r w:rsidRPr="009365A7">
        <w:rPr>
          <w:rFonts w:ascii="Times New Roman" w:hAnsi="Times New Roman" w:cs="Times New Roman"/>
          <w:b/>
          <w:sz w:val="24"/>
          <w:szCs w:val="24"/>
        </w:rPr>
        <w:tab/>
      </w:r>
      <w:r w:rsidRPr="009365A7">
        <w:rPr>
          <w:rFonts w:ascii="Times New Roman" w:hAnsi="Times New Roman" w:cs="Times New Roman"/>
          <w:b/>
          <w:sz w:val="24"/>
          <w:szCs w:val="24"/>
        </w:rPr>
        <w:tab/>
      </w:r>
      <w:r w:rsidRPr="009365A7">
        <w:rPr>
          <w:rFonts w:ascii="Times New Roman" w:hAnsi="Times New Roman" w:cs="Times New Roman"/>
          <w:b/>
          <w:sz w:val="24"/>
          <w:szCs w:val="24"/>
        </w:rPr>
        <w:tab/>
      </w:r>
    </w:p>
    <w:sectPr w:rsidR="009365A7" w:rsidRPr="00156313" w:rsidSect="009365A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CCE" w:rsidRDefault="00733CCE" w:rsidP="00F30A6F">
      <w:pPr>
        <w:spacing w:after="0" w:line="240" w:lineRule="auto"/>
      </w:pPr>
      <w:r>
        <w:separator/>
      </w:r>
    </w:p>
  </w:endnote>
  <w:endnote w:type="continuationSeparator" w:id="0">
    <w:p w:rsidR="00733CCE" w:rsidRDefault="00733CCE" w:rsidP="00F30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A6F" w:rsidRPr="00F30A6F" w:rsidRDefault="00F30A6F" w:rsidP="00156313">
    <w:pPr>
      <w:pStyle w:val="Footer"/>
      <w:rPr>
        <w:rFonts w:ascii="Times New Roman" w:hAnsi="Times New Roman" w:cs="Times New Roman"/>
        <w:sz w:val="24"/>
        <w:szCs w:val="24"/>
      </w:rPr>
    </w:pPr>
  </w:p>
  <w:p w:rsidR="00F30A6F" w:rsidRDefault="00F30A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CCE" w:rsidRDefault="00733CCE" w:rsidP="00F30A6F">
      <w:pPr>
        <w:spacing w:after="0" w:line="240" w:lineRule="auto"/>
      </w:pPr>
      <w:r>
        <w:separator/>
      </w:r>
    </w:p>
  </w:footnote>
  <w:footnote w:type="continuationSeparator" w:id="0">
    <w:p w:rsidR="00733CCE" w:rsidRDefault="00733CCE" w:rsidP="00F30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30A9"/>
    <w:multiLevelType w:val="hybridMultilevel"/>
    <w:tmpl w:val="52002688"/>
    <w:lvl w:ilvl="0" w:tplc="B9CC60D6">
      <w:start w:val="1"/>
      <w:numFmt w:val="bullet"/>
      <w:lvlText w:val="∙"/>
      <w:lvlJc w:val="left"/>
      <w:pPr>
        <w:ind w:left="1800" w:hanging="360"/>
      </w:pPr>
      <w:rPr>
        <w:rFonts w:ascii="Trebuchet MS" w:hAnsi="Trebuchet MS"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F0A5E85"/>
    <w:multiLevelType w:val="hybridMultilevel"/>
    <w:tmpl w:val="9C48F58A"/>
    <w:lvl w:ilvl="0" w:tplc="5C1E5530">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7481189"/>
    <w:multiLevelType w:val="hybridMultilevel"/>
    <w:tmpl w:val="E99218A6"/>
    <w:lvl w:ilvl="0" w:tplc="B9CC60D6">
      <w:start w:val="1"/>
      <w:numFmt w:val="bullet"/>
      <w:lvlText w:val="∙"/>
      <w:lvlJc w:val="left"/>
      <w:pPr>
        <w:ind w:left="1440" w:hanging="360"/>
      </w:pPr>
      <w:rPr>
        <w:rFonts w:ascii="Trebuchet MS" w:hAnsi="Trebuchet MS"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5427FB8"/>
    <w:multiLevelType w:val="hybridMultilevel"/>
    <w:tmpl w:val="27CAB79E"/>
    <w:lvl w:ilvl="0" w:tplc="B9CC60D6">
      <w:start w:val="1"/>
      <w:numFmt w:val="bullet"/>
      <w:lvlText w:val="∙"/>
      <w:lvlJc w:val="left"/>
      <w:pPr>
        <w:ind w:left="1800" w:hanging="360"/>
      </w:pPr>
      <w:rPr>
        <w:rFonts w:ascii="Trebuchet MS" w:hAnsi="Trebuchet M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2C12AC"/>
    <w:multiLevelType w:val="hybridMultilevel"/>
    <w:tmpl w:val="00841EB2"/>
    <w:lvl w:ilvl="0" w:tplc="B9CC60D6">
      <w:start w:val="1"/>
      <w:numFmt w:val="bullet"/>
      <w:lvlText w:val="∙"/>
      <w:lvlJc w:val="left"/>
      <w:pPr>
        <w:ind w:left="2880" w:hanging="360"/>
      </w:pPr>
      <w:rPr>
        <w:rFonts w:ascii="Trebuchet MS" w:hAnsi="Trebuchet MS" w:hint="default"/>
        <w:b w:val="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78B4624F"/>
    <w:multiLevelType w:val="hybridMultilevel"/>
    <w:tmpl w:val="3DD6B5B6"/>
    <w:lvl w:ilvl="0" w:tplc="B9CC60D6">
      <w:start w:val="1"/>
      <w:numFmt w:val="bullet"/>
      <w:lvlText w:val="∙"/>
      <w:lvlJc w:val="left"/>
      <w:pPr>
        <w:ind w:left="1800" w:hanging="360"/>
      </w:pPr>
      <w:rPr>
        <w:rFonts w:ascii="Trebuchet MS" w:hAnsi="Trebuchet M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5"/>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5A7"/>
    <w:rsid w:val="00034A8A"/>
    <w:rsid w:val="0006119D"/>
    <w:rsid w:val="00090C87"/>
    <w:rsid w:val="000C116F"/>
    <w:rsid w:val="000D7C19"/>
    <w:rsid w:val="001171F5"/>
    <w:rsid w:val="00141787"/>
    <w:rsid w:val="00147A3C"/>
    <w:rsid w:val="00156313"/>
    <w:rsid w:val="00175C0D"/>
    <w:rsid w:val="0019135C"/>
    <w:rsid w:val="00217777"/>
    <w:rsid w:val="00236AD6"/>
    <w:rsid w:val="002454EF"/>
    <w:rsid w:val="002537A7"/>
    <w:rsid w:val="002B5AA0"/>
    <w:rsid w:val="0037752B"/>
    <w:rsid w:val="0039152E"/>
    <w:rsid w:val="003D74FC"/>
    <w:rsid w:val="003E7A89"/>
    <w:rsid w:val="00476C83"/>
    <w:rsid w:val="004826F0"/>
    <w:rsid w:val="004F3BDD"/>
    <w:rsid w:val="00507520"/>
    <w:rsid w:val="00534F23"/>
    <w:rsid w:val="00551290"/>
    <w:rsid w:val="00580177"/>
    <w:rsid w:val="005B31E6"/>
    <w:rsid w:val="005F6440"/>
    <w:rsid w:val="00671FCA"/>
    <w:rsid w:val="006C7844"/>
    <w:rsid w:val="00733CCE"/>
    <w:rsid w:val="0074651A"/>
    <w:rsid w:val="007E00D5"/>
    <w:rsid w:val="007E2EB0"/>
    <w:rsid w:val="007F74A1"/>
    <w:rsid w:val="00865842"/>
    <w:rsid w:val="00866DF3"/>
    <w:rsid w:val="00884D43"/>
    <w:rsid w:val="00915E2D"/>
    <w:rsid w:val="00924997"/>
    <w:rsid w:val="009365A7"/>
    <w:rsid w:val="00942515"/>
    <w:rsid w:val="00951E15"/>
    <w:rsid w:val="0097469B"/>
    <w:rsid w:val="009B13C9"/>
    <w:rsid w:val="009B302F"/>
    <w:rsid w:val="009B3767"/>
    <w:rsid w:val="009F2896"/>
    <w:rsid w:val="00A12B44"/>
    <w:rsid w:val="00AB4B09"/>
    <w:rsid w:val="00B27022"/>
    <w:rsid w:val="00B92711"/>
    <w:rsid w:val="00BD4D76"/>
    <w:rsid w:val="00C07203"/>
    <w:rsid w:val="00C52760"/>
    <w:rsid w:val="00C55915"/>
    <w:rsid w:val="00CA18E5"/>
    <w:rsid w:val="00CA2CF2"/>
    <w:rsid w:val="00CD1C20"/>
    <w:rsid w:val="00CF0258"/>
    <w:rsid w:val="00D05FB0"/>
    <w:rsid w:val="00D100A3"/>
    <w:rsid w:val="00D33CF6"/>
    <w:rsid w:val="00D5724C"/>
    <w:rsid w:val="00D647FD"/>
    <w:rsid w:val="00DB5499"/>
    <w:rsid w:val="00DE7375"/>
    <w:rsid w:val="00E36E94"/>
    <w:rsid w:val="00E40CAE"/>
    <w:rsid w:val="00EA4319"/>
    <w:rsid w:val="00F17434"/>
    <w:rsid w:val="00F26553"/>
    <w:rsid w:val="00F30A6F"/>
    <w:rsid w:val="00F76DD8"/>
    <w:rsid w:val="00FA1E22"/>
    <w:rsid w:val="00FB5748"/>
    <w:rsid w:val="00FF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0FA503-9786-452C-ACBF-191A0AEC1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65A7"/>
    <w:pPr>
      <w:spacing w:after="0" w:line="240" w:lineRule="auto"/>
    </w:pPr>
  </w:style>
  <w:style w:type="paragraph" w:styleId="BalloonText">
    <w:name w:val="Balloon Text"/>
    <w:basedOn w:val="Normal"/>
    <w:link w:val="BalloonTextChar"/>
    <w:uiPriority w:val="99"/>
    <w:semiHidden/>
    <w:unhideWhenUsed/>
    <w:rsid w:val="00671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FCA"/>
    <w:rPr>
      <w:rFonts w:ascii="Tahoma" w:hAnsi="Tahoma" w:cs="Tahoma"/>
      <w:sz w:val="16"/>
      <w:szCs w:val="16"/>
    </w:rPr>
  </w:style>
  <w:style w:type="paragraph" w:styleId="Header">
    <w:name w:val="header"/>
    <w:basedOn w:val="Normal"/>
    <w:link w:val="HeaderChar"/>
    <w:uiPriority w:val="99"/>
    <w:unhideWhenUsed/>
    <w:rsid w:val="00F30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A6F"/>
  </w:style>
  <w:style w:type="paragraph" w:styleId="Footer">
    <w:name w:val="footer"/>
    <w:basedOn w:val="Normal"/>
    <w:link w:val="FooterChar"/>
    <w:uiPriority w:val="99"/>
    <w:unhideWhenUsed/>
    <w:rsid w:val="00F30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A6F"/>
  </w:style>
  <w:style w:type="paragraph" w:styleId="ListParagraph">
    <w:name w:val="List Paragraph"/>
    <w:basedOn w:val="Normal"/>
    <w:uiPriority w:val="34"/>
    <w:qFormat/>
    <w:rsid w:val="00D33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Baptist Health</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Frame, Karen K</dc:creator>
  <cp:lastModifiedBy>Melanie Chervony</cp:lastModifiedBy>
  <cp:revision>2</cp:revision>
  <dcterms:created xsi:type="dcterms:W3CDTF">2018-03-01T01:46:00Z</dcterms:created>
  <dcterms:modified xsi:type="dcterms:W3CDTF">2018-03-01T01:46:00Z</dcterms:modified>
</cp:coreProperties>
</file>