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D69" w:rsidRPr="004A64E1" w:rsidRDefault="00B65D69" w:rsidP="00B65D69">
      <w:pPr>
        <w:pStyle w:val="NormalWeb"/>
        <w:jc w:val="center"/>
        <w:rPr>
          <w:rFonts w:ascii="Segoe UI Light" w:hAnsi="Segoe UI Light"/>
          <w:b/>
        </w:rPr>
      </w:pPr>
      <w:r w:rsidRPr="004A64E1">
        <w:rPr>
          <w:rFonts w:ascii="Segoe UI Light" w:hAnsi="Segoe UI Light"/>
          <w:b/>
        </w:rPr>
        <w:t>PRISONER RESEARCH CHECKLIST</w:t>
      </w:r>
    </w:p>
    <w:p w:rsidR="004A64E1" w:rsidRPr="004A64E1" w:rsidRDefault="004A64E1" w:rsidP="004A64E1">
      <w:pPr>
        <w:pStyle w:val="NormalWeb"/>
        <w:rPr>
          <w:rFonts w:ascii="Segoe UI Light" w:hAnsi="Segoe UI Light"/>
          <w:b/>
        </w:rPr>
      </w:pPr>
      <w:bookmarkStart w:id="0" w:name="_GoBack"/>
      <w:bookmarkEnd w:id="0"/>
      <w:r w:rsidRPr="004A64E1">
        <w:rPr>
          <w:rFonts w:ascii="Segoe UI Light" w:hAnsi="Segoe UI Light"/>
          <w:b/>
        </w:rPr>
        <w:t>Study Name:</w:t>
      </w:r>
    </w:p>
    <w:p w:rsidR="004A64E1" w:rsidRPr="004A64E1" w:rsidRDefault="004A64E1" w:rsidP="004A64E1">
      <w:pPr>
        <w:pStyle w:val="NormalWeb"/>
        <w:rPr>
          <w:rFonts w:ascii="Segoe UI Light" w:hAnsi="Segoe UI Light"/>
          <w:b/>
        </w:rPr>
      </w:pPr>
      <w:r w:rsidRPr="004A64E1">
        <w:rPr>
          <w:rFonts w:ascii="Segoe UI Light" w:hAnsi="Segoe UI Light"/>
          <w:b/>
        </w:rPr>
        <w:t>Study Number:</w:t>
      </w:r>
    </w:p>
    <w:p w:rsidR="004A64E1" w:rsidRPr="004A64E1" w:rsidRDefault="004A64E1" w:rsidP="004A64E1">
      <w:pPr>
        <w:pStyle w:val="NormalWeb"/>
        <w:rPr>
          <w:rFonts w:ascii="Segoe UI Light" w:hAnsi="Segoe UI Light"/>
          <w:b/>
        </w:rPr>
      </w:pPr>
      <w:r w:rsidRPr="004A64E1">
        <w:rPr>
          <w:rFonts w:ascii="Segoe UI Light" w:hAnsi="Segoe UI Light"/>
          <w:b/>
        </w:rPr>
        <w:t>Date reviewed:</w:t>
      </w:r>
    </w:p>
    <w:p w:rsidR="004A64E1" w:rsidRPr="004A64E1" w:rsidRDefault="004A64E1" w:rsidP="004A64E1">
      <w:pPr>
        <w:pStyle w:val="NormalWeb"/>
        <w:rPr>
          <w:rFonts w:ascii="Segoe UI Light" w:hAnsi="Segoe UI Light"/>
          <w:b/>
        </w:rPr>
      </w:pPr>
      <w:r w:rsidRPr="004A64E1">
        <w:rPr>
          <w:rFonts w:ascii="Segoe UI Light" w:hAnsi="Segoe UI Light"/>
          <w:b/>
        </w:rPr>
        <w:t>Prisoner Representative:</w:t>
      </w:r>
    </w:p>
    <w:p w:rsidR="00B65D69" w:rsidRPr="004A64E1" w:rsidRDefault="00B65D69" w:rsidP="00B65D69">
      <w:pPr>
        <w:pStyle w:val="NormalWeb"/>
        <w:rPr>
          <w:rFonts w:ascii="Segoe UI Light" w:hAnsi="Segoe UI Light"/>
        </w:rPr>
      </w:pPr>
      <w:r w:rsidRPr="004A64E1">
        <w:rPr>
          <w:rFonts w:ascii="Segoe UI Light" w:hAnsi="Segoe UI Light"/>
        </w:rPr>
        <w:t>When an IRB is reviewing a protocol in which a prisoner is a subject, the IRB must make, in addition to other requirements under 45 CFR 46, subpart A, seven additional findings under 45 CFR 46.305(a), as follows:</w:t>
      </w:r>
    </w:p>
    <w:p w:rsidR="00B65D69" w:rsidRPr="004A64E1" w:rsidRDefault="00B65D69" w:rsidP="00B65D69">
      <w:pPr>
        <w:numPr>
          <w:ilvl w:val="0"/>
          <w:numId w:val="1"/>
        </w:numPr>
        <w:spacing w:before="144" w:after="144"/>
        <w:ind w:right="144" w:hanging="240"/>
        <w:rPr>
          <w:rFonts w:ascii="Segoe UI Light" w:hAnsi="Segoe UI Light"/>
        </w:rPr>
      </w:pPr>
      <w:r w:rsidRPr="004A64E1">
        <w:rPr>
          <w:rFonts w:ascii="Segoe UI Light" w:hAnsi="Segoe UI Light"/>
        </w:rPr>
        <w:t xml:space="preserve">the research under review represents one of the categories of research permissible under 45 CFR 46.306(a)(2);  </w:t>
      </w:r>
      <w:r w:rsidRPr="004A64E1">
        <w:rPr>
          <w:rFonts w:ascii="Segoe UI Light" w:hAnsi="Segoe UI Light"/>
        </w:rPr>
        <w:fldChar w:fldCharType="begin">
          <w:ffData>
            <w:name w:val="Check1"/>
            <w:enabled/>
            <w:calcOnExit w:val="0"/>
            <w:checkBox>
              <w:sizeAuto/>
              <w:default w:val="0"/>
            </w:checkBox>
          </w:ffData>
        </w:fldChar>
      </w:r>
      <w:bookmarkStart w:id="1" w:name="Check1"/>
      <w:r w:rsidRPr="004A64E1">
        <w:rPr>
          <w:rFonts w:ascii="Segoe UI Light" w:hAnsi="Segoe UI Light"/>
        </w:rPr>
        <w:instrText xml:space="preserve"> FORMCHECKBOX </w:instrText>
      </w:r>
      <w:r w:rsidRPr="004A64E1">
        <w:rPr>
          <w:rFonts w:ascii="Segoe UI Light" w:hAnsi="Segoe UI Light"/>
        </w:rPr>
      </w:r>
      <w:r w:rsidRPr="004A64E1">
        <w:rPr>
          <w:rFonts w:ascii="Segoe UI Light" w:hAnsi="Segoe UI Light"/>
        </w:rPr>
        <w:fldChar w:fldCharType="end"/>
      </w:r>
      <w:bookmarkEnd w:id="1"/>
    </w:p>
    <w:p w:rsidR="00B65D69" w:rsidRPr="004A64E1" w:rsidRDefault="00B65D69" w:rsidP="00B65D69">
      <w:pPr>
        <w:numPr>
          <w:ilvl w:val="0"/>
          <w:numId w:val="1"/>
        </w:numPr>
        <w:spacing w:before="144" w:after="144"/>
        <w:ind w:right="144" w:hanging="240"/>
        <w:rPr>
          <w:rFonts w:ascii="Segoe UI Light" w:hAnsi="Segoe UI Light"/>
        </w:rPr>
      </w:pPr>
      <w:r w:rsidRPr="004A64E1">
        <w:rPr>
          <w:rFonts w:ascii="Segoe UI Light" w:hAnsi="Segoe UI Light"/>
        </w:rPr>
        <w:t xml:space="preserve">any possible advantages accruing to the prisoner through his or her participation in the research, when compared to the general living conditions, medical care, quality of food, amenities and opportunity for earnings in the prison, are not of such a magnitude that his or her ability to weigh the risks of the research against the value of such advantages in the limited choice environment of the prison is impaired;  </w:t>
      </w:r>
      <w:r w:rsidRPr="004A64E1">
        <w:rPr>
          <w:rFonts w:ascii="Segoe UI Light" w:hAnsi="Segoe UI Light"/>
        </w:rPr>
        <w:fldChar w:fldCharType="begin">
          <w:ffData>
            <w:name w:val="Check2"/>
            <w:enabled/>
            <w:calcOnExit w:val="0"/>
            <w:checkBox>
              <w:sizeAuto/>
              <w:default w:val="0"/>
            </w:checkBox>
          </w:ffData>
        </w:fldChar>
      </w:r>
      <w:bookmarkStart w:id="2" w:name="Check2"/>
      <w:r w:rsidRPr="004A64E1">
        <w:rPr>
          <w:rFonts w:ascii="Segoe UI Light" w:hAnsi="Segoe UI Light"/>
        </w:rPr>
        <w:instrText xml:space="preserve"> FORMCHECKBOX </w:instrText>
      </w:r>
      <w:r w:rsidRPr="004A64E1">
        <w:rPr>
          <w:rFonts w:ascii="Segoe UI Light" w:hAnsi="Segoe UI Light"/>
        </w:rPr>
      </w:r>
      <w:r w:rsidRPr="004A64E1">
        <w:rPr>
          <w:rFonts w:ascii="Segoe UI Light" w:hAnsi="Segoe UI Light"/>
        </w:rPr>
        <w:fldChar w:fldCharType="end"/>
      </w:r>
      <w:bookmarkEnd w:id="2"/>
    </w:p>
    <w:p w:rsidR="00B65D69" w:rsidRPr="004A64E1" w:rsidRDefault="00B65D69" w:rsidP="00B65D69">
      <w:pPr>
        <w:numPr>
          <w:ilvl w:val="0"/>
          <w:numId w:val="1"/>
        </w:numPr>
        <w:spacing w:before="144" w:after="144"/>
        <w:ind w:right="144" w:hanging="240"/>
        <w:rPr>
          <w:rFonts w:ascii="Segoe UI Light" w:hAnsi="Segoe UI Light"/>
        </w:rPr>
      </w:pPr>
      <w:r w:rsidRPr="004A64E1">
        <w:rPr>
          <w:rFonts w:ascii="Segoe UI Light" w:hAnsi="Segoe UI Light"/>
        </w:rPr>
        <w:t xml:space="preserve">the risks involved in the research are commensurate with risks that would be accepted by </w:t>
      </w:r>
      <w:proofErr w:type="spellStart"/>
      <w:r w:rsidRPr="004A64E1">
        <w:rPr>
          <w:rFonts w:ascii="Segoe UI Light" w:hAnsi="Segoe UI Light"/>
        </w:rPr>
        <w:t>nonprisoner</w:t>
      </w:r>
      <w:proofErr w:type="spellEnd"/>
      <w:r w:rsidRPr="004A64E1">
        <w:rPr>
          <w:rFonts w:ascii="Segoe UI Light" w:hAnsi="Segoe UI Light"/>
        </w:rPr>
        <w:t xml:space="preserve"> volunteers;  </w:t>
      </w:r>
      <w:r w:rsidRPr="004A64E1">
        <w:rPr>
          <w:rFonts w:ascii="Segoe UI Light" w:hAnsi="Segoe UI Light"/>
        </w:rPr>
        <w:fldChar w:fldCharType="begin">
          <w:ffData>
            <w:name w:val="Check3"/>
            <w:enabled/>
            <w:calcOnExit w:val="0"/>
            <w:checkBox>
              <w:sizeAuto/>
              <w:default w:val="0"/>
            </w:checkBox>
          </w:ffData>
        </w:fldChar>
      </w:r>
      <w:bookmarkStart w:id="3" w:name="Check3"/>
      <w:r w:rsidRPr="004A64E1">
        <w:rPr>
          <w:rFonts w:ascii="Segoe UI Light" w:hAnsi="Segoe UI Light"/>
        </w:rPr>
        <w:instrText xml:space="preserve"> FORMCHECKBOX </w:instrText>
      </w:r>
      <w:r w:rsidRPr="004A64E1">
        <w:rPr>
          <w:rFonts w:ascii="Segoe UI Light" w:hAnsi="Segoe UI Light"/>
        </w:rPr>
      </w:r>
      <w:r w:rsidRPr="004A64E1">
        <w:rPr>
          <w:rFonts w:ascii="Segoe UI Light" w:hAnsi="Segoe UI Light"/>
        </w:rPr>
        <w:fldChar w:fldCharType="end"/>
      </w:r>
      <w:bookmarkEnd w:id="3"/>
    </w:p>
    <w:p w:rsidR="00B65D69" w:rsidRPr="004A64E1" w:rsidRDefault="00B65D69" w:rsidP="00B65D69">
      <w:pPr>
        <w:numPr>
          <w:ilvl w:val="0"/>
          <w:numId w:val="1"/>
        </w:numPr>
        <w:spacing w:before="144" w:after="144"/>
        <w:ind w:right="144" w:hanging="240"/>
        <w:rPr>
          <w:rFonts w:ascii="Segoe UI Light" w:hAnsi="Segoe UI Light"/>
        </w:rPr>
      </w:pPr>
      <w:proofErr w:type="gramStart"/>
      <w:r w:rsidRPr="004A64E1">
        <w:rPr>
          <w:rFonts w:ascii="Segoe UI Light" w:hAnsi="Segoe UI Light"/>
        </w:rPr>
        <w:t>procedures</w:t>
      </w:r>
      <w:proofErr w:type="gramEnd"/>
      <w:r w:rsidRPr="004A64E1">
        <w:rPr>
          <w:rFonts w:ascii="Segoe UI Light" w:hAnsi="Segoe UI Light"/>
        </w:rPr>
        <w:t xml:space="preserve"> for the selection of subjects within the prison are fair to all prisoners and immune from arbitrary intervention by prison authorities or prisoners.  Unless the principal investigator provides to the IRB justification in writing for following some other procedures, control subjects must be selected randomly from the group of available prisoners who meet the characteristics needed for that particular research project;  </w:t>
      </w:r>
      <w:r w:rsidRPr="004A64E1">
        <w:rPr>
          <w:rFonts w:ascii="Segoe UI Light" w:hAnsi="Segoe UI Light"/>
        </w:rPr>
        <w:fldChar w:fldCharType="begin">
          <w:ffData>
            <w:name w:val="Check4"/>
            <w:enabled/>
            <w:calcOnExit w:val="0"/>
            <w:checkBox>
              <w:sizeAuto/>
              <w:default w:val="0"/>
            </w:checkBox>
          </w:ffData>
        </w:fldChar>
      </w:r>
      <w:bookmarkStart w:id="4" w:name="Check4"/>
      <w:r w:rsidRPr="004A64E1">
        <w:rPr>
          <w:rFonts w:ascii="Segoe UI Light" w:hAnsi="Segoe UI Light"/>
        </w:rPr>
        <w:instrText xml:space="preserve"> FORMCHECKBOX </w:instrText>
      </w:r>
      <w:r w:rsidRPr="004A64E1">
        <w:rPr>
          <w:rFonts w:ascii="Segoe UI Light" w:hAnsi="Segoe UI Light"/>
        </w:rPr>
      </w:r>
      <w:r w:rsidRPr="004A64E1">
        <w:rPr>
          <w:rFonts w:ascii="Segoe UI Light" w:hAnsi="Segoe UI Light"/>
        </w:rPr>
        <w:fldChar w:fldCharType="end"/>
      </w:r>
      <w:bookmarkEnd w:id="4"/>
    </w:p>
    <w:p w:rsidR="00B65D69" w:rsidRPr="004A64E1" w:rsidRDefault="00B65D69" w:rsidP="00B65D69">
      <w:pPr>
        <w:numPr>
          <w:ilvl w:val="0"/>
          <w:numId w:val="1"/>
        </w:numPr>
        <w:spacing w:before="144" w:after="144"/>
        <w:ind w:right="144" w:hanging="240"/>
        <w:rPr>
          <w:rFonts w:ascii="Segoe UI Light" w:hAnsi="Segoe UI Light"/>
        </w:rPr>
      </w:pPr>
      <w:r w:rsidRPr="004A64E1">
        <w:rPr>
          <w:rFonts w:ascii="Segoe UI Light" w:hAnsi="Segoe UI Light"/>
        </w:rPr>
        <w:t xml:space="preserve">the information is presented in language which is understandable to the subject population;  </w:t>
      </w:r>
      <w:r w:rsidRPr="004A64E1">
        <w:rPr>
          <w:rFonts w:ascii="Segoe UI Light" w:hAnsi="Segoe UI Light"/>
        </w:rPr>
        <w:fldChar w:fldCharType="begin">
          <w:ffData>
            <w:name w:val="Check5"/>
            <w:enabled/>
            <w:calcOnExit w:val="0"/>
            <w:checkBox>
              <w:sizeAuto/>
              <w:default w:val="0"/>
            </w:checkBox>
          </w:ffData>
        </w:fldChar>
      </w:r>
      <w:bookmarkStart w:id="5" w:name="Check5"/>
      <w:r w:rsidRPr="004A64E1">
        <w:rPr>
          <w:rFonts w:ascii="Segoe UI Light" w:hAnsi="Segoe UI Light"/>
        </w:rPr>
        <w:instrText xml:space="preserve"> FORMCHECKBOX </w:instrText>
      </w:r>
      <w:r w:rsidRPr="004A64E1">
        <w:rPr>
          <w:rFonts w:ascii="Segoe UI Light" w:hAnsi="Segoe UI Light"/>
        </w:rPr>
      </w:r>
      <w:r w:rsidRPr="004A64E1">
        <w:rPr>
          <w:rFonts w:ascii="Segoe UI Light" w:hAnsi="Segoe UI Light"/>
        </w:rPr>
        <w:fldChar w:fldCharType="end"/>
      </w:r>
      <w:bookmarkEnd w:id="5"/>
    </w:p>
    <w:p w:rsidR="004A64E1" w:rsidRPr="004A64E1" w:rsidRDefault="00B65D69" w:rsidP="00B65D69">
      <w:pPr>
        <w:numPr>
          <w:ilvl w:val="0"/>
          <w:numId w:val="1"/>
        </w:numPr>
        <w:spacing w:before="144" w:after="144"/>
        <w:ind w:right="144" w:hanging="240"/>
        <w:rPr>
          <w:rFonts w:ascii="Segoe UI Light" w:hAnsi="Segoe UI Light"/>
        </w:rPr>
      </w:pPr>
      <w:r w:rsidRPr="004A64E1">
        <w:rPr>
          <w:rFonts w:ascii="Segoe UI Light" w:hAnsi="Segoe UI Light"/>
        </w:rPr>
        <w:t xml:space="preserve">adequate assurance exists that parole boards will not take into account a prisoner's participation in the research in making decisions regarding parole, and each prisoner is clearly informed in advance that participation in the research will have no effect on his or her parole; and  </w:t>
      </w:r>
      <w:r w:rsidRPr="004A64E1">
        <w:rPr>
          <w:rFonts w:ascii="Segoe UI Light" w:hAnsi="Segoe UI Light"/>
        </w:rPr>
        <w:fldChar w:fldCharType="begin">
          <w:ffData>
            <w:name w:val="Check6"/>
            <w:enabled/>
            <w:calcOnExit w:val="0"/>
            <w:checkBox>
              <w:sizeAuto/>
              <w:default w:val="0"/>
            </w:checkBox>
          </w:ffData>
        </w:fldChar>
      </w:r>
      <w:bookmarkStart w:id="6" w:name="Check6"/>
      <w:r w:rsidRPr="004A64E1">
        <w:rPr>
          <w:rFonts w:ascii="Segoe UI Light" w:hAnsi="Segoe UI Light"/>
        </w:rPr>
        <w:instrText xml:space="preserve"> FORMCHECKBOX </w:instrText>
      </w:r>
      <w:r w:rsidRPr="004A64E1">
        <w:rPr>
          <w:rFonts w:ascii="Segoe UI Light" w:hAnsi="Segoe UI Light"/>
        </w:rPr>
      </w:r>
      <w:r w:rsidRPr="004A64E1">
        <w:rPr>
          <w:rFonts w:ascii="Segoe UI Light" w:hAnsi="Segoe UI Light"/>
        </w:rPr>
        <w:fldChar w:fldCharType="end"/>
      </w:r>
      <w:bookmarkEnd w:id="6"/>
    </w:p>
    <w:p w:rsidR="00B65D69" w:rsidRPr="004A64E1" w:rsidRDefault="00B65D69" w:rsidP="00B65D69">
      <w:pPr>
        <w:numPr>
          <w:ilvl w:val="0"/>
          <w:numId w:val="1"/>
        </w:numPr>
        <w:spacing w:before="144" w:after="144"/>
        <w:ind w:right="144" w:hanging="240"/>
        <w:rPr>
          <w:rFonts w:ascii="Segoe UI Light" w:hAnsi="Segoe UI Light"/>
        </w:rPr>
      </w:pPr>
      <w:proofErr w:type="gramStart"/>
      <w:r w:rsidRPr="004A64E1">
        <w:rPr>
          <w:rFonts w:ascii="Segoe UI Light" w:hAnsi="Segoe UI Light"/>
        </w:rPr>
        <w:t>where</w:t>
      </w:r>
      <w:proofErr w:type="gramEnd"/>
      <w:r w:rsidRPr="004A64E1">
        <w:rPr>
          <w:rFonts w:ascii="Segoe UI Light" w:hAnsi="Segoe UI Light"/>
        </w:rPr>
        <w:t xml:space="preserve"> the IRB finds there may be a need for follow-up examination or care of participants after the end of their participation, adequate provision has been made for such examination or care, taking into account the varying lengths of individual prisoners' sentences, and for informing participants of this fact.  </w:t>
      </w:r>
      <w:r w:rsidRPr="004A64E1">
        <w:rPr>
          <w:rFonts w:ascii="Segoe UI Light" w:hAnsi="Segoe UI Light"/>
        </w:rPr>
        <w:fldChar w:fldCharType="begin">
          <w:ffData>
            <w:name w:val="Check7"/>
            <w:enabled/>
            <w:calcOnExit w:val="0"/>
            <w:checkBox>
              <w:sizeAuto/>
              <w:default w:val="0"/>
            </w:checkBox>
          </w:ffData>
        </w:fldChar>
      </w:r>
      <w:bookmarkStart w:id="7" w:name="Check7"/>
      <w:r w:rsidRPr="004A64E1">
        <w:rPr>
          <w:rFonts w:ascii="Segoe UI Light" w:hAnsi="Segoe UI Light"/>
        </w:rPr>
        <w:instrText xml:space="preserve"> FORMCHECKBOX </w:instrText>
      </w:r>
      <w:r w:rsidRPr="004A64E1">
        <w:rPr>
          <w:rFonts w:ascii="Segoe UI Light" w:hAnsi="Segoe UI Light"/>
        </w:rPr>
      </w:r>
      <w:r w:rsidRPr="004A64E1">
        <w:rPr>
          <w:rFonts w:ascii="Segoe UI Light" w:hAnsi="Segoe UI Light"/>
        </w:rPr>
        <w:fldChar w:fldCharType="end"/>
      </w:r>
      <w:bookmarkEnd w:id="7"/>
    </w:p>
    <w:p w:rsidR="00854B7F" w:rsidRPr="004A64E1" w:rsidRDefault="00854B7F">
      <w:pPr>
        <w:rPr>
          <w:rFonts w:ascii="Segoe UI Light" w:hAnsi="Segoe UI Light"/>
        </w:rPr>
      </w:pPr>
    </w:p>
    <w:sectPr w:rsidR="00854B7F" w:rsidRPr="004A64E1" w:rsidSect="004A64E1">
      <w:pgSz w:w="12240" w:h="15840"/>
      <w:pgMar w:top="99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egoe UI Light">
    <w:panose1 w:val="020B0502040204020203"/>
    <w:charset w:val="00"/>
    <w:family w:val="swiss"/>
    <w:pitch w:val="variable"/>
    <w:sig w:usb0="E00002FF" w:usb1="4000A47B"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1529B"/>
    <w:multiLevelType w:val="multilevel"/>
    <w:tmpl w:val="7B8C0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D69"/>
    <w:rsid w:val="00431DEC"/>
    <w:rsid w:val="004A64E1"/>
    <w:rsid w:val="006656EB"/>
    <w:rsid w:val="006B7823"/>
    <w:rsid w:val="00854B7F"/>
    <w:rsid w:val="008903EA"/>
    <w:rsid w:val="00B65D69"/>
    <w:rsid w:val="00CC344F"/>
    <w:rsid w:val="00FE4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B65D69"/>
    <w:pPr>
      <w:spacing w:before="120" w:after="1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B65D69"/>
    <w:p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32738">
      <w:bodyDiv w:val="1"/>
      <w:marLeft w:val="0"/>
      <w:marRight w:val="0"/>
      <w:marTop w:val="0"/>
      <w:marBottom w:val="0"/>
      <w:divBdr>
        <w:top w:val="none" w:sz="0" w:space="0" w:color="auto"/>
        <w:left w:val="none" w:sz="0" w:space="0" w:color="auto"/>
        <w:bottom w:val="none" w:sz="0" w:space="0" w:color="auto"/>
        <w:right w:val="none" w:sz="0" w:space="0" w:color="auto"/>
      </w:divBdr>
      <w:divsChild>
        <w:div w:id="1427308812">
          <w:marLeft w:val="0"/>
          <w:marRight w:val="0"/>
          <w:marTop w:val="104"/>
          <w:marBottom w:val="104"/>
          <w:divBdr>
            <w:top w:val="single" w:sz="4" w:space="0" w:color="9B9A7A"/>
            <w:left w:val="single" w:sz="4" w:space="0" w:color="9B9A7A"/>
            <w:bottom w:val="single" w:sz="4" w:space="0" w:color="9B9A7A"/>
            <w:right w:val="single" w:sz="4" w:space="0" w:color="9B9A7A"/>
          </w:divBdr>
          <w:divsChild>
            <w:div w:id="719328233">
              <w:marLeft w:val="0"/>
              <w:marRight w:val="0"/>
              <w:marTop w:val="0"/>
              <w:marBottom w:val="0"/>
              <w:divBdr>
                <w:top w:val="none" w:sz="0" w:space="0" w:color="auto"/>
                <w:left w:val="none" w:sz="0" w:space="0" w:color="auto"/>
                <w:bottom w:val="none" w:sz="0" w:space="0" w:color="auto"/>
                <w:right w:val="none" w:sz="0" w:space="0" w:color="auto"/>
              </w:divBdr>
              <w:divsChild>
                <w:div w:id="2132160733">
                  <w:marLeft w:val="0"/>
                  <w:marRight w:val="0"/>
                  <w:marTop w:val="0"/>
                  <w:marBottom w:val="0"/>
                  <w:divBdr>
                    <w:top w:val="none" w:sz="0" w:space="0" w:color="auto"/>
                    <w:left w:val="none" w:sz="0" w:space="0" w:color="auto"/>
                    <w:bottom w:val="none" w:sz="0" w:space="0" w:color="auto"/>
                    <w:right w:val="none" w:sz="0" w:space="0" w:color="auto"/>
                  </w:divBdr>
                  <w:divsChild>
                    <w:div w:id="1178614354">
                      <w:blockQuote w:val="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PRISONER RESEARCH CHECKLIST</vt:lpstr>
    </vt:vector>
  </TitlesOfParts>
  <Company>State of Utah</Company>
  <LinksUpToDate>false</LinksUpToDate>
  <CharactersWithSpaces>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 RESEARCH CHECKLIST</dc:title>
  <dc:creator>DHS</dc:creator>
  <cp:lastModifiedBy>Navina Forsythe</cp:lastModifiedBy>
  <cp:revision>2</cp:revision>
  <dcterms:created xsi:type="dcterms:W3CDTF">2011-09-14T13:47:00Z</dcterms:created>
  <dcterms:modified xsi:type="dcterms:W3CDTF">2011-09-14T13:47:00Z</dcterms:modified>
</cp:coreProperties>
</file>