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7865E1" w:rsidRDefault="005C0993" w:rsidP="005C0993">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00B4B88E" w14:textId="77777777" w:rsidR="00B909F8" w:rsidRPr="00B86845" w:rsidRDefault="00B909F8" w:rsidP="00B909F8">
      <w:pPr>
        <w:pStyle w:val="ListParagraph"/>
        <w:numPr>
          <w:ilvl w:val="0"/>
          <w:numId w:val="1"/>
        </w:numPr>
        <w:rPr>
          <w:rFonts w:cstheme="minorHAnsi"/>
          <w:sz w:val="22"/>
          <w:szCs w:val="22"/>
        </w:rPr>
      </w:pPr>
      <w:r w:rsidRPr="00B86845">
        <w:rPr>
          <w:rFonts w:cstheme="minorHAnsi"/>
          <w:sz w:val="22"/>
          <w:szCs w:val="22"/>
        </w:rPr>
        <w:t>Leadership in Public Health</w:t>
      </w:r>
    </w:p>
    <w:p w14:paraId="2D24EB59" w14:textId="1F98060D" w:rsidR="00D31D40" w:rsidRPr="003A5267" w:rsidRDefault="0082565D" w:rsidP="00D31D40">
      <w:pPr>
        <w:pStyle w:val="ListParagraph"/>
        <w:numPr>
          <w:ilvl w:val="1"/>
          <w:numId w:val="1"/>
        </w:numPr>
        <w:rPr>
          <w:sz w:val="22"/>
          <w:szCs w:val="22"/>
        </w:rPr>
      </w:pPr>
      <w:r w:rsidRPr="00B86845">
        <w:rPr>
          <w:rStyle w:val="Strong"/>
          <w:sz w:val="22"/>
          <w:szCs w:val="22"/>
        </w:rPr>
        <w:t xml:space="preserve">Complete: </w:t>
      </w:r>
      <w:r w:rsidRPr="003A5267">
        <w:rPr>
          <w:sz w:val="22"/>
          <w:szCs w:val="22"/>
          <w:shd w:val="clear" w:color="auto" w:fill="FFFF00"/>
        </w:rPr>
        <w:t xml:space="preserve">LEAD </w:t>
      </w:r>
      <w:proofErr w:type="spellStart"/>
      <w:r w:rsidRPr="003A5267">
        <w:rPr>
          <w:sz w:val="22"/>
          <w:szCs w:val="22"/>
          <w:shd w:val="clear" w:color="auto" w:fill="FFFF00"/>
        </w:rPr>
        <w:t>Self Assessment</w:t>
      </w:r>
      <w:proofErr w:type="spellEnd"/>
    </w:p>
    <w:p w14:paraId="3151AE6D" w14:textId="49ED9AEC" w:rsidR="00D31D40" w:rsidRPr="00B86845" w:rsidRDefault="00D31D40" w:rsidP="00D31D40">
      <w:pPr>
        <w:pStyle w:val="ListParagraph"/>
        <w:numPr>
          <w:ilvl w:val="1"/>
          <w:numId w:val="1"/>
        </w:numPr>
        <w:rPr>
          <w:sz w:val="22"/>
          <w:szCs w:val="22"/>
        </w:rPr>
      </w:pPr>
      <w:r w:rsidRPr="00B86845">
        <w:rPr>
          <w:rStyle w:val="Strong"/>
          <w:sz w:val="22"/>
          <w:szCs w:val="22"/>
        </w:rPr>
        <w:t>Review: </w:t>
      </w:r>
      <w:hyperlink r:id="rId8" w:history="1">
        <w:r w:rsidRPr="00B86845">
          <w:rPr>
            <w:rStyle w:val="Hyperlink"/>
            <w:sz w:val="22"/>
            <w:szCs w:val="22"/>
          </w:rPr>
          <w:t>LEAD Virtual Meeting Expectations Checklist</w:t>
        </w:r>
      </w:hyperlink>
    </w:p>
    <w:p w14:paraId="162BD594" w14:textId="2080F2FD" w:rsidR="009F699D" w:rsidRPr="00B86845" w:rsidRDefault="009F699D" w:rsidP="00D31D40">
      <w:pPr>
        <w:pStyle w:val="ListParagraph"/>
        <w:numPr>
          <w:ilvl w:val="1"/>
          <w:numId w:val="1"/>
        </w:numPr>
        <w:rPr>
          <w:sz w:val="22"/>
          <w:szCs w:val="22"/>
        </w:rPr>
      </w:pPr>
      <w:r w:rsidRPr="00B86845">
        <w:rPr>
          <w:rStyle w:val="Strong"/>
          <w:sz w:val="22"/>
          <w:szCs w:val="22"/>
        </w:rPr>
        <w:t>Comment in Basecamp: </w:t>
      </w:r>
      <w:r w:rsidRPr="00B86845">
        <w:rPr>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B86845" w:rsidRDefault="009F699D" w:rsidP="00D31D40">
      <w:pPr>
        <w:pStyle w:val="ListParagraph"/>
        <w:numPr>
          <w:ilvl w:val="1"/>
          <w:numId w:val="1"/>
        </w:numPr>
        <w:rPr>
          <w:sz w:val="22"/>
          <w:szCs w:val="22"/>
        </w:rPr>
      </w:pPr>
      <w:r w:rsidRPr="00B86845">
        <w:rPr>
          <w:rStyle w:val="Strong"/>
          <w:sz w:val="22"/>
          <w:szCs w:val="22"/>
        </w:rPr>
        <w:t>Read</w:t>
      </w:r>
      <w:r w:rsidRPr="00B86845">
        <w:rPr>
          <w:sz w:val="22"/>
          <w:szCs w:val="22"/>
        </w:rPr>
        <w:t xml:space="preserve">: Kotter, J. (1990). </w:t>
      </w:r>
      <w:hyperlink r:id="rId9" w:history="1">
        <w:r w:rsidRPr="00B86845">
          <w:rPr>
            <w:rStyle w:val="Hyperlink"/>
            <w:sz w:val="22"/>
            <w:szCs w:val="22"/>
          </w:rPr>
          <w:t>What leaders really do</w:t>
        </w:r>
      </w:hyperlink>
      <w:r w:rsidRPr="00B86845">
        <w:rPr>
          <w:sz w:val="22"/>
          <w:szCs w:val="22"/>
        </w:rPr>
        <w:t>. Harvard Business Review, 90(3) 103-111.</w:t>
      </w:r>
    </w:p>
    <w:p w14:paraId="3018DD67" w14:textId="68FF81D6" w:rsidR="00B909F8" w:rsidRPr="00B86845" w:rsidRDefault="00B909F8" w:rsidP="00B909F8">
      <w:pPr>
        <w:pStyle w:val="ListParagraph"/>
        <w:numPr>
          <w:ilvl w:val="1"/>
          <w:numId w:val="1"/>
        </w:numPr>
        <w:rPr>
          <w:sz w:val="22"/>
          <w:szCs w:val="22"/>
        </w:rPr>
      </w:pPr>
      <w:r w:rsidRPr="00B86845">
        <w:rPr>
          <w:b/>
          <w:bCs/>
          <w:sz w:val="22"/>
          <w:szCs w:val="22"/>
        </w:rPr>
        <w:t>Watch:</w:t>
      </w:r>
      <w:r w:rsidRPr="00B86845">
        <w:rPr>
          <w:sz w:val="22"/>
          <w:szCs w:val="22"/>
        </w:rPr>
        <w:t xml:space="preserve"> NACCHO (2015).</w:t>
      </w:r>
      <w:r w:rsidRPr="00B86845">
        <w:rPr>
          <w:color w:val="4AB5F7"/>
          <w:sz w:val="22"/>
          <w:szCs w:val="22"/>
        </w:rPr>
        <w:t> </w:t>
      </w:r>
      <w:hyperlink r:id="rId10">
        <w:r w:rsidRPr="00B86845">
          <w:rPr>
            <w:rStyle w:val="Hyperlink"/>
            <w:color w:val="0070C0"/>
            <w:sz w:val="22"/>
            <w:szCs w:val="22"/>
          </w:rPr>
          <w:t>About Adaptive Leadership in Public Health</w:t>
        </w:r>
      </w:hyperlink>
      <w:r w:rsidRPr="00B86845">
        <w:rPr>
          <w:color w:val="0070C0"/>
          <w:sz w:val="22"/>
          <w:szCs w:val="22"/>
        </w:rPr>
        <w:t> </w:t>
      </w:r>
      <w:r w:rsidRPr="00B86845">
        <w:rPr>
          <w:sz w:val="22"/>
          <w:szCs w:val="22"/>
        </w:rPr>
        <w:t>(5 minutes: video)</w:t>
      </w:r>
    </w:p>
    <w:p w14:paraId="064FC270" w14:textId="5C5A2B04" w:rsidR="008B534A" w:rsidRPr="00B86845" w:rsidRDefault="008B534A" w:rsidP="00B909F8">
      <w:pPr>
        <w:pStyle w:val="ListParagraph"/>
        <w:numPr>
          <w:ilvl w:val="1"/>
          <w:numId w:val="1"/>
        </w:numPr>
        <w:rPr>
          <w:sz w:val="22"/>
          <w:szCs w:val="22"/>
        </w:rPr>
      </w:pPr>
      <w:r w:rsidRPr="00B86845">
        <w:rPr>
          <w:rStyle w:val="Strong"/>
          <w:sz w:val="22"/>
          <w:szCs w:val="22"/>
        </w:rPr>
        <w:t>Complete</w:t>
      </w:r>
      <w:r w:rsidRPr="00B86845">
        <w:rPr>
          <w:sz w:val="22"/>
          <w:szCs w:val="22"/>
        </w:rPr>
        <w:t xml:space="preserve">: </w:t>
      </w:r>
      <w:hyperlink r:id="rId11" w:history="1">
        <w:r w:rsidRPr="00B86845">
          <w:rPr>
            <w:rStyle w:val="Hyperlink"/>
            <w:sz w:val="22"/>
            <w:szCs w:val="22"/>
          </w:rPr>
          <w:t>Leadership Theory 101</w:t>
        </w:r>
      </w:hyperlink>
      <w:r w:rsidRPr="00B86845">
        <w:rPr>
          <w:sz w:val="22"/>
          <w:szCs w:val="22"/>
        </w:rPr>
        <w:t xml:space="preserve"> (12 minutes: video) </w:t>
      </w:r>
    </w:p>
    <w:p w14:paraId="44F28CA3" w14:textId="77777777" w:rsidR="00B909F8" w:rsidRPr="00B86845" w:rsidRDefault="00B909F8" w:rsidP="00B909F8">
      <w:pPr>
        <w:pStyle w:val="ListParagraph"/>
        <w:numPr>
          <w:ilvl w:val="1"/>
          <w:numId w:val="1"/>
        </w:numPr>
        <w:rPr>
          <w:rFonts w:eastAsia="Times New Roman"/>
          <w:sz w:val="22"/>
          <w:szCs w:val="22"/>
        </w:rPr>
      </w:pPr>
      <w:r w:rsidRPr="00B86845">
        <w:rPr>
          <w:rFonts w:eastAsia="Times New Roman"/>
          <w:b/>
          <w:bCs/>
          <w:color w:val="000000"/>
          <w:sz w:val="22"/>
          <w:szCs w:val="22"/>
        </w:rPr>
        <w:t>Complete</w:t>
      </w:r>
      <w:r w:rsidRPr="00B86845">
        <w:rPr>
          <w:rFonts w:eastAsia="Times New Roman"/>
          <w:color w:val="000000"/>
          <w:sz w:val="22"/>
          <w:szCs w:val="22"/>
          <w:shd w:val="clear" w:color="auto" w:fill="FFFFFF"/>
        </w:rPr>
        <w:t>: Mindtools. What's your leadership style? Learn about the strengths and weaknesses of the way you like to lead.  </w:t>
      </w:r>
      <w:hyperlink r:id="rId12" w:history="1">
        <w:r w:rsidRPr="00B86845">
          <w:rPr>
            <w:rFonts w:eastAsia="Times New Roman"/>
            <w:color w:val="0070C0"/>
            <w:sz w:val="22"/>
            <w:szCs w:val="22"/>
            <w:u w:val="single"/>
          </w:rPr>
          <w:t>Complete this quiz to determine your own leadership style</w:t>
        </w:r>
      </w:hyperlink>
      <w:r w:rsidRPr="00B86845">
        <w:rPr>
          <w:rFonts w:eastAsia="Times New Roman"/>
          <w:color w:val="0070C0"/>
          <w:sz w:val="22"/>
          <w:szCs w:val="22"/>
          <w:shd w:val="clear" w:color="auto" w:fill="FFFFFF"/>
        </w:rPr>
        <w:t>.</w:t>
      </w:r>
    </w:p>
    <w:p w14:paraId="7D7E8457" w14:textId="01DA9223" w:rsidR="008B534A" w:rsidRPr="00B86845" w:rsidRDefault="008B534A" w:rsidP="00B909F8">
      <w:pPr>
        <w:pStyle w:val="ListParagraph"/>
        <w:numPr>
          <w:ilvl w:val="1"/>
          <w:numId w:val="1"/>
        </w:numPr>
        <w:rPr>
          <w:rFonts w:eastAsia="Times New Roman"/>
          <w:sz w:val="22"/>
          <w:szCs w:val="22"/>
        </w:rPr>
      </w:pPr>
      <w:r w:rsidRPr="00B86845">
        <w:rPr>
          <w:rStyle w:val="Strong"/>
          <w:sz w:val="22"/>
          <w:szCs w:val="22"/>
        </w:rPr>
        <w:t>Post in Basecamp:</w:t>
      </w:r>
      <w:r w:rsidRPr="00B86845">
        <w:rPr>
          <w:sz w:val="22"/>
          <w:szCs w:val="22"/>
        </w:rPr>
        <w:t xml:space="preserve"> From your experience, what makes a great leader? A poor leader? And why?</w:t>
      </w:r>
    </w:p>
    <w:p w14:paraId="60A5AF49" w14:textId="7F928B9B" w:rsidR="008B534A" w:rsidRPr="00B86845" w:rsidRDefault="008B534A" w:rsidP="00B909F8">
      <w:pPr>
        <w:pStyle w:val="ListParagraph"/>
        <w:numPr>
          <w:ilvl w:val="1"/>
          <w:numId w:val="1"/>
        </w:numPr>
        <w:rPr>
          <w:rFonts w:eastAsia="Times New Roman"/>
          <w:sz w:val="22"/>
          <w:szCs w:val="22"/>
        </w:rPr>
      </w:pPr>
      <w:r w:rsidRPr="00B86845">
        <w:rPr>
          <w:rStyle w:val="Strong"/>
          <w:sz w:val="22"/>
          <w:szCs w:val="22"/>
        </w:rPr>
        <w:t>Journal</w:t>
      </w:r>
      <w:r w:rsidRPr="00B86845">
        <w:rPr>
          <w:sz w:val="22"/>
          <w:szCs w:val="22"/>
        </w:rPr>
        <w:t>: What are key attributes of successful leaders? Identify your leadership attributes. List any attributes you would like to improve or gain.</w:t>
      </w:r>
    </w:p>
    <w:p w14:paraId="7B30E0D6" w14:textId="38F5F324" w:rsidR="008B534A" w:rsidRPr="00B86845" w:rsidRDefault="00777988" w:rsidP="00B909F8">
      <w:pPr>
        <w:pStyle w:val="ListParagraph"/>
        <w:numPr>
          <w:ilvl w:val="1"/>
          <w:numId w:val="1"/>
        </w:numPr>
        <w:rPr>
          <w:rFonts w:eastAsia="Times New Roman"/>
          <w:sz w:val="22"/>
          <w:szCs w:val="22"/>
        </w:rPr>
      </w:pPr>
      <w:r w:rsidRPr="00B86845">
        <w:rPr>
          <w:rStyle w:val="Strong"/>
          <w:sz w:val="22"/>
          <w:szCs w:val="22"/>
        </w:rPr>
        <w:t>Discuss</w:t>
      </w:r>
      <w:r w:rsidRPr="00B86845">
        <w:rPr>
          <w:sz w:val="22"/>
          <w:szCs w:val="22"/>
        </w:rPr>
        <w:t xml:space="preserve"> </w:t>
      </w:r>
      <w:r w:rsidRPr="00B86845">
        <w:rPr>
          <w:rStyle w:val="Strong"/>
          <w:sz w:val="22"/>
          <w:szCs w:val="22"/>
        </w:rPr>
        <w:t>with your project sponsor and/or project team</w:t>
      </w:r>
      <w:r w:rsidRPr="00B86845">
        <w:rPr>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B86845" w:rsidRDefault="00B909F8" w:rsidP="00B909F8">
      <w:pPr>
        <w:pStyle w:val="ListParagraph"/>
        <w:numPr>
          <w:ilvl w:val="1"/>
          <w:numId w:val="1"/>
        </w:numPr>
        <w:rPr>
          <w:rFonts w:eastAsia="Times New Roman" w:cstheme="minorHAnsi"/>
          <w:sz w:val="22"/>
          <w:szCs w:val="22"/>
        </w:rPr>
      </w:pPr>
      <w:r w:rsidRPr="00B86845">
        <w:rPr>
          <w:rFonts w:eastAsia="Times New Roman" w:cstheme="minorHAnsi"/>
          <w:b/>
          <w:bCs/>
          <w:color w:val="000000"/>
          <w:sz w:val="22"/>
          <w:szCs w:val="22"/>
        </w:rPr>
        <w:t>Optional</w:t>
      </w:r>
    </w:p>
    <w:p w14:paraId="2A9A5315" w14:textId="77777777" w:rsidR="00B909F8" w:rsidRPr="00B86845"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APHL. (2019). </w:t>
      </w:r>
      <w:hyperlink r:id="rId13">
        <w:r w:rsidRPr="00B86845">
          <w:rPr>
            <w:rFonts w:eastAsia="Times New Roman"/>
            <w:color w:val="0070C0"/>
            <w:sz w:val="22"/>
            <w:szCs w:val="22"/>
            <w:u w:val="single"/>
          </w:rPr>
          <w:t>Lab Culture Ep. 19: Dr. Mona Hanna-</w:t>
        </w:r>
        <w:proofErr w:type="spellStart"/>
        <w:r w:rsidRPr="00B86845">
          <w:rPr>
            <w:rFonts w:eastAsia="Times New Roman"/>
            <w:color w:val="0070C0"/>
            <w:sz w:val="22"/>
            <w:szCs w:val="22"/>
            <w:u w:val="single"/>
          </w:rPr>
          <w:t>Attisha</w:t>
        </w:r>
        <w:proofErr w:type="spellEnd"/>
        <w:r w:rsidRPr="00B86845">
          <w:rPr>
            <w:rFonts w:eastAsia="Times New Roman"/>
            <w:color w:val="0070C0"/>
            <w:sz w:val="22"/>
            <w:szCs w:val="22"/>
            <w:u w:val="single"/>
          </w:rPr>
          <w:t>-Storytelling and the Flint Water Crisis.</w:t>
        </w:r>
      </w:hyperlink>
      <w:r w:rsidRPr="00B86845">
        <w:rPr>
          <w:rFonts w:eastAsia="Times New Roman"/>
          <w:color w:val="0070C0"/>
          <w:sz w:val="22"/>
          <w:szCs w:val="22"/>
        </w:rPr>
        <w:t> </w:t>
      </w:r>
      <w:r w:rsidRPr="00B86845">
        <w:rPr>
          <w:rFonts w:eastAsia="Times New Roman"/>
          <w:color w:val="000000" w:themeColor="text1"/>
          <w:sz w:val="22"/>
          <w:szCs w:val="22"/>
        </w:rPr>
        <w:t>(20 minutes: video/podcast)</w:t>
      </w:r>
    </w:p>
    <w:p w14:paraId="7D7215D5" w14:textId="77777777" w:rsidR="00B909F8" w:rsidRPr="00B86845"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Baker, E. (2008). </w:t>
      </w:r>
      <w:hyperlink r:id="rId14">
        <w:r w:rsidRPr="00B86845">
          <w:rPr>
            <w:rFonts w:eastAsia="Times New Roman"/>
            <w:color w:val="0070C0"/>
            <w:sz w:val="22"/>
            <w:szCs w:val="22"/>
            <w:u w:val="single"/>
          </w:rPr>
          <w:t xml:space="preserve">Health Leaders on Leadership: interview with Jeff </w:t>
        </w:r>
        <w:proofErr w:type="spellStart"/>
        <w:r w:rsidRPr="00B86845">
          <w:rPr>
            <w:rFonts w:eastAsia="Times New Roman"/>
            <w:color w:val="0070C0"/>
            <w:sz w:val="22"/>
            <w:szCs w:val="22"/>
            <w:u w:val="single"/>
          </w:rPr>
          <w:t>Koplan</w:t>
        </w:r>
        <w:proofErr w:type="spellEnd"/>
        <w:r w:rsidRPr="00B86845">
          <w:rPr>
            <w:rFonts w:eastAsia="Times New Roman"/>
            <w:color w:val="0070C0"/>
            <w:sz w:val="22"/>
            <w:szCs w:val="22"/>
            <w:u w:val="single"/>
          </w:rPr>
          <w:t xml:space="preserve"> on the practice of leadership</w:t>
        </w:r>
      </w:hyperlink>
      <w:r w:rsidRPr="00B86845">
        <w:rPr>
          <w:rFonts w:eastAsia="Times New Roman"/>
          <w:color w:val="0070C0"/>
          <w:sz w:val="22"/>
          <w:szCs w:val="22"/>
        </w:rPr>
        <w:t>.</w:t>
      </w:r>
      <w:r w:rsidRPr="00B86845">
        <w:rPr>
          <w:rFonts w:eastAsia="Times New Roman"/>
          <w:color w:val="000000" w:themeColor="text1"/>
          <w:sz w:val="22"/>
          <w:szCs w:val="22"/>
        </w:rPr>
        <w:t xml:space="preserve"> (49 minutes: video)</w:t>
      </w:r>
    </w:p>
    <w:p w14:paraId="1CBC77FA" w14:textId="77777777" w:rsidR="00B909F8" w:rsidRPr="00B86845" w:rsidRDefault="00B909F8" w:rsidP="00B909F8">
      <w:pPr>
        <w:numPr>
          <w:ilvl w:val="2"/>
          <w:numId w:val="1"/>
        </w:numPr>
        <w:spacing w:before="100" w:beforeAutospacing="1" w:after="100" w:afterAutospacing="1"/>
        <w:rPr>
          <w:rFonts w:eastAsia="Times New Roman"/>
          <w:color w:val="000000"/>
          <w:sz w:val="22"/>
          <w:szCs w:val="22"/>
        </w:rPr>
      </w:pPr>
      <w:r w:rsidRPr="00B86845">
        <w:rPr>
          <w:rFonts w:eastAsia="Times New Roman"/>
          <w:color w:val="000000" w:themeColor="text1"/>
          <w:sz w:val="22"/>
          <w:szCs w:val="22"/>
        </w:rPr>
        <w:t>Baker, E. (2014). </w:t>
      </w:r>
      <w:hyperlink r:id="rId15">
        <w:r w:rsidRPr="00B86845">
          <w:rPr>
            <w:rFonts w:eastAsia="Times New Roman"/>
            <w:color w:val="0070C0"/>
            <w:sz w:val="22"/>
            <w:szCs w:val="22"/>
            <w:u w:val="single"/>
          </w:rPr>
          <w:t>Health Leaders on Leadership: interview with Leah Devlin on the practice of leadership.</w:t>
        </w:r>
      </w:hyperlink>
      <w:r w:rsidRPr="00B86845">
        <w:rPr>
          <w:rFonts w:eastAsia="Times New Roman"/>
          <w:color w:val="0070C0"/>
          <w:sz w:val="22"/>
          <w:szCs w:val="22"/>
        </w:rPr>
        <w:t> </w:t>
      </w:r>
      <w:r w:rsidRPr="00B86845">
        <w:rPr>
          <w:rFonts w:eastAsia="Times New Roman"/>
          <w:color w:val="000000" w:themeColor="text1"/>
          <w:sz w:val="22"/>
          <w:szCs w:val="22"/>
        </w:rPr>
        <w:t>(22 minutes: video)</w:t>
      </w:r>
    </w:p>
    <w:p w14:paraId="74582ED3" w14:textId="77777777" w:rsidR="00EB3C8E" w:rsidRDefault="00EB3C8E"/>
    <w:sectPr w:rsidR="00EB3C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85D33"/>
    <w:rsid w:val="003A5267"/>
    <w:rsid w:val="005C0993"/>
    <w:rsid w:val="00777988"/>
    <w:rsid w:val="0082565D"/>
    <w:rsid w:val="008B534A"/>
    <w:rsid w:val="009F699D"/>
    <w:rsid w:val="00B86845"/>
    <w:rsid w:val="00B909F8"/>
    <w:rsid w:val="00D31D40"/>
    <w:rsid w:val="00EB3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98FA3CEE-ACE4-4931-BDC7-2AD0760F2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te.tovuti.io/images/dH42Qhmof6nEbdvwIIL6F4zvNjU1NzA0MjAxMTUy/CSTE_LEAD/LEAD_Virtual_Meeting_Expectations.v2.pdf" TargetMode="External"/><Relationship Id="rId13" Type="http://schemas.openxmlformats.org/officeDocument/2006/relationships/hyperlink" Target="http://www.aphlblog.org/lab-culture-ep-19-dr-mona-hanna-attisha-storytelling-flint-water-crisi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indtools.com/pages/article/leadership-style-quiz.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ste.tovuti.io/images/dH42Qhmof6nEbdvwIIL6F4zvNjU1NzA0MjAxMTUy/CSTE_LEAD/LeadershipTheory101.mp4" TargetMode="External"/><Relationship Id="rId5" Type="http://schemas.openxmlformats.org/officeDocument/2006/relationships/styles" Target="styles.xml"/><Relationship Id="rId15" Type="http://schemas.openxmlformats.org/officeDocument/2006/relationships/hyperlink" Target="https://www.youtube.com/watch?v=ZEFR1kYRzJ0&amp;t=31s" TargetMode="External"/><Relationship Id="rId10" Type="http://schemas.openxmlformats.org/officeDocument/2006/relationships/hyperlink" Target="https://www.youtube.com/watch?v=fA-dSo2qg6Y" TargetMode="External"/><Relationship Id="rId4" Type="http://schemas.openxmlformats.org/officeDocument/2006/relationships/numbering" Target="numbering.xml"/><Relationship Id="rId9" Type="http://schemas.openxmlformats.org/officeDocument/2006/relationships/hyperlink" Target="http://15f6u431ku111j2j642gabgw.wpengine.netdna-cdn.com/wp-content/uploads/2011/02/What-Leaders-Really-Do-John-Kotter.pdf" TargetMode="External"/><Relationship Id="rId14" Type="http://schemas.openxmlformats.org/officeDocument/2006/relationships/hyperlink" Target="https://www.youtube.com/watch?v=hg-01Qpu31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3.xml><?xml version="1.0" encoding="utf-8"?>
<ds:datastoreItem xmlns:ds="http://schemas.openxmlformats.org/officeDocument/2006/customXml" ds:itemID="{A68A0980-84EC-4C4D-97F1-505708FAD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372</Words>
  <Characters>2070</Characters>
  <Application>Microsoft Office Word</Application>
  <DocSecurity>0</DocSecurity>
  <Lines>38</Lines>
  <Paragraphs>14</Paragraphs>
  <ScaleCrop>false</ScaleCrop>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10</cp:revision>
  <dcterms:created xsi:type="dcterms:W3CDTF">2021-12-21T18:53:00Z</dcterms:created>
  <dcterms:modified xsi:type="dcterms:W3CDTF">2021-12-27T15:33:00Z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