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DDD1A" w14:textId="77777777" w:rsidR="00CD0B7D" w:rsidRDefault="00A755A4">
      <w:pPr>
        <w:pStyle w:val="MemoBody"/>
        <w:ind w:right="36"/>
        <w:jc w:val="center"/>
        <w:rPr>
          <w:color w:val="000000"/>
          <w:sz w:val="24"/>
        </w:rPr>
      </w:pPr>
      <w:bookmarkStart w:id="0" w:name="_GoBack"/>
      <w:bookmarkEnd w:id="0"/>
      <w:r>
        <w:rPr>
          <w:noProof/>
          <w:color w:val="000000"/>
          <w:sz w:val="24"/>
        </w:rPr>
        <w:object w:dxaOrig="1440" w:dyaOrig="1440" w14:anchorId="383608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61pt;margin-top:13.7pt;width:41.5pt;height:47.4pt;z-index:251659264" fillcolor="window">
            <v:imagedata r:id="rId8" o:title=""/>
          </v:shape>
          <o:OLEObject Type="Embed" ProgID="Word.Picture.8" ShapeID="_x0000_s1027" DrawAspect="Content" ObjectID="_1630913674" r:id="rId9"/>
        </w:object>
      </w:r>
    </w:p>
    <w:p w14:paraId="7B680E0D" w14:textId="77777777" w:rsidR="00DF05E4" w:rsidRDefault="00DF05E4">
      <w:pPr>
        <w:pStyle w:val="MemoBody"/>
        <w:ind w:right="36"/>
        <w:jc w:val="center"/>
        <w:rPr>
          <w:color w:val="000000"/>
          <w:sz w:val="24"/>
        </w:rPr>
      </w:pPr>
    </w:p>
    <w:p w14:paraId="61F0003B" w14:textId="77777777" w:rsidR="00DF05E4" w:rsidRDefault="00DF05E4">
      <w:pPr>
        <w:pStyle w:val="MemoBody"/>
        <w:ind w:right="36"/>
        <w:jc w:val="center"/>
        <w:rPr>
          <w:color w:val="000000"/>
          <w:sz w:val="24"/>
        </w:rPr>
      </w:pPr>
    </w:p>
    <w:p w14:paraId="4F45CCD8" w14:textId="7A5D2F29" w:rsidR="00DF05E4" w:rsidRDefault="00A755A4">
      <w:pPr>
        <w:pStyle w:val="MemoBody"/>
        <w:ind w:right="36"/>
        <w:jc w:val="center"/>
        <w:rPr>
          <w:color w:val="000000"/>
          <w:sz w:val="24"/>
        </w:rPr>
      </w:pPr>
      <w:r>
        <w:rPr>
          <w:noProof/>
          <w:color w:val="000000"/>
          <w:sz w:val="24"/>
        </w:rPr>
        <mc:AlternateContent>
          <mc:Choice Requires="wps">
            <w:drawing>
              <wp:anchor distT="0" distB="0" distL="114300" distR="114300" simplePos="0" relativeHeight="251658240" behindDoc="1" locked="0" layoutInCell="1" allowOverlap="1" wp14:anchorId="0BE57BB9" wp14:editId="7739AADF">
                <wp:simplePos x="0" y="0"/>
                <wp:positionH relativeFrom="column">
                  <wp:posOffset>1659890</wp:posOffset>
                </wp:positionH>
                <wp:positionV relativeFrom="paragraph">
                  <wp:posOffset>149860</wp:posOffset>
                </wp:positionV>
                <wp:extent cx="3931920" cy="75946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1920" cy="759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83865F" w14:textId="77777777" w:rsidR="00B54C09" w:rsidRDefault="00B54C09">
                            <w:pPr>
                              <w:pStyle w:val="Captions8pt"/>
                              <w:spacing w:before="100" w:line="360" w:lineRule="exact"/>
                              <w:ind w:left="-180"/>
                              <w:jc w:val="center"/>
                              <w:rPr>
                                <w:rFonts w:ascii="Times New Roman" w:hAnsi="Times New Roman"/>
                                <w:smallCaps/>
                                <w:color w:val="000000"/>
                                <w:w w:val="115"/>
                                <w:sz w:val="20"/>
                              </w:rPr>
                            </w:pPr>
                            <w:r>
                              <w:rPr>
                                <w:rFonts w:ascii="Times New Roman" w:hAnsi="Times New Roman"/>
                                <w:smallCaps/>
                                <w:color w:val="000000"/>
                                <w:w w:val="115"/>
                                <w:sz w:val="20"/>
                              </w:rPr>
                              <w:t xml:space="preserve">State of </w:t>
                            </w:r>
                            <w:smartTag w:uri="urn:schemas-microsoft-com:office:smarttags" w:element="place">
                              <w:smartTag w:uri="urn:schemas-microsoft-com:office:smarttags" w:element="State">
                                <w:r>
                                  <w:rPr>
                                    <w:rFonts w:ascii="Times New Roman" w:hAnsi="Times New Roman"/>
                                    <w:smallCaps/>
                                    <w:color w:val="000000"/>
                                    <w:w w:val="115"/>
                                    <w:sz w:val="20"/>
                                  </w:rPr>
                                  <w:t>Michigan</w:t>
                                </w:r>
                              </w:smartTag>
                            </w:smartTag>
                          </w:p>
                          <w:p w14:paraId="46C6EEC3" w14:textId="77777777" w:rsidR="00B54C09" w:rsidRDefault="00B54C09">
                            <w:pPr>
                              <w:pStyle w:val="Captions8pt"/>
                              <w:spacing w:before="0" w:line="300" w:lineRule="exact"/>
                              <w:ind w:left="-180"/>
                              <w:jc w:val="center"/>
                              <w:rPr>
                                <w:caps/>
                                <w:color w:val="000000"/>
                                <w:w w:val="115"/>
                                <w:sz w:val="20"/>
                              </w:rPr>
                            </w:pPr>
                            <w:r>
                              <w:rPr>
                                <w:caps/>
                                <w:color w:val="000000"/>
                                <w:w w:val="115"/>
                                <w:sz w:val="20"/>
                              </w:rPr>
                              <w:t xml:space="preserve">department of </w:t>
                            </w:r>
                            <w:r w:rsidR="00C53575">
                              <w:rPr>
                                <w:caps/>
                                <w:color w:val="000000"/>
                                <w:w w:val="115"/>
                                <w:sz w:val="20"/>
                              </w:rPr>
                              <w:t xml:space="preserve">HEALTH AND </w:t>
                            </w:r>
                            <w:r>
                              <w:rPr>
                                <w:caps/>
                                <w:color w:val="000000"/>
                                <w:w w:val="115"/>
                                <w:sz w:val="20"/>
                              </w:rPr>
                              <w:t>human services</w:t>
                            </w:r>
                          </w:p>
                          <w:p w14:paraId="58C2793E" w14:textId="77777777" w:rsidR="00B54C09" w:rsidRDefault="00B54C09">
                            <w:pPr>
                              <w:spacing w:line="240" w:lineRule="exact"/>
                              <w:ind w:left="-180"/>
                              <w:jc w:val="center"/>
                              <w:rPr>
                                <w:w w:val="115"/>
                              </w:rPr>
                            </w:pPr>
                            <w:smartTag w:uri="urn:schemas-microsoft-com:office:smarttags" w:element="place">
                              <w:smartTag w:uri="urn:schemas-microsoft-com:office:smarttags" w:element="City">
                                <w:r>
                                  <w:rPr>
                                    <w:smallCaps/>
                                    <w:color w:val="000000"/>
                                    <w:w w:val="115"/>
                                  </w:rPr>
                                  <w:t>Lansing</w:t>
                                </w:r>
                              </w:smartTag>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E57BB9" id="_x0000_t202" coordsize="21600,21600" o:spt="202" path="m,l,21600r21600,l21600,xe">
                <v:stroke joinstyle="miter"/>
                <v:path gradientshapeok="t" o:connecttype="rect"/>
              </v:shapetype>
              <v:shape id="Text Box 2" o:spid="_x0000_s1026" type="#_x0000_t202" style="position:absolute;left:0;text-align:left;margin-left:130.7pt;margin-top:11.8pt;width:309.6pt;height:5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eshAIAABY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" stroked="f">
                <v:textbox>
                  <w:txbxContent>
                    <w:p w14:paraId="6E83865F" w14:textId="77777777" w:rsidR="00B54C09" w:rsidRDefault="00B54C09">
                      <w:pPr>
                        <w:pStyle w:val="Captions8pt"/>
                        <w:spacing w:before="100" w:line="360" w:lineRule="exact"/>
                        <w:ind w:left="-180"/>
                        <w:jc w:val="center"/>
                        <w:rPr>
                          <w:rFonts w:ascii="Times New Roman" w:hAnsi="Times New Roman"/>
                          <w:smallCaps/>
                          <w:color w:val="000000"/>
                          <w:w w:val="115"/>
                          <w:sz w:val="20"/>
                        </w:rPr>
                      </w:pPr>
                      <w:r>
                        <w:rPr>
                          <w:rFonts w:ascii="Times New Roman" w:hAnsi="Times New Roman"/>
                          <w:smallCaps/>
                          <w:color w:val="000000"/>
                          <w:w w:val="115"/>
                          <w:sz w:val="20"/>
                        </w:rPr>
                        <w:t xml:space="preserve">State of </w:t>
                      </w:r>
                      <w:smartTag w:uri="urn:schemas-microsoft-com:office:smarttags" w:element="place">
                        <w:smartTag w:uri="urn:schemas-microsoft-com:office:smarttags" w:element="State">
                          <w:r>
                            <w:rPr>
                              <w:rFonts w:ascii="Times New Roman" w:hAnsi="Times New Roman"/>
                              <w:smallCaps/>
                              <w:color w:val="000000"/>
                              <w:w w:val="115"/>
                              <w:sz w:val="20"/>
                            </w:rPr>
                            <w:t>Michigan</w:t>
                          </w:r>
                        </w:smartTag>
                      </w:smartTag>
                    </w:p>
                    <w:p w14:paraId="46C6EEC3" w14:textId="77777777" w:rsidR="00B54C09" w:rsidRDefault="00B54C09">
                      <w:pPr>
                        <w:pStyle w:val="Captions8pt"/>
                        <w:spacing w:before="0" w:line="300" w:lineRule="exact"/>
                        <w:ind w:left="-180"/>
                        <w:jc w:val="center"/>
                        <w:rPr>
                          <w:caps/>
                          <w:color w:val="000000"/>
                          <w:w w:val="115"/>
                          <w:sz w:val="20"/>
                        </w:rPr>
                      </w:pPr>
                      <w:r>
                        <w:rPr>
                          <w:caps/>
                          <w:color w:val="000000"/>
                          <w:w w:val="115"/>
                          <w:sz w:val="20"/>
                        </w:rPr>
                        <w:t xml:space="preserve">department of </w:t>
                      </w:r>
                      <w:r w:rsidR="00C53575">
                        <w:rPr>
                          <w:caps/>
                          <w:color w:val="000000"/>
                          <w:w w:val="115"/>
                          <w:sz w:val="20"/>
                        </w:rPr>
                        <w:t xml:space="preserve">HEALTH AND </w:t>
                      </w:r>
                      <w:r>
                        <w:rPr>
                          <w:caps/>
                          <w:color w:val="000000"/>
                          <w:w w:val="115"/>
                          <w:sz w:val="20"/>
                        </w:rPr>
                        <w:t>human services</w:t>
                      </w:r>
                    </w:p>
                    <w:p w14:paraId="58C2793E" w14:textId="77777777" w:rsidR="00B54C09" w:rsidRDefault="00B54C09">
                      <w:pPr>
                        <w:spacing w:line="240" w:lineRule="exact"/>
                        <w:ind w:left="-180"/>
                        <w:jc w:val="center"/>
                        <w:rPr>
                          <w:w w:val="115"/>
                        </w:rPr>
                      </w:pPr>
                      <w:smartTag w:uri="urn:schemas-microsoft-com:office:smarttags" w:element="place">
                        <w:smartTag w:uri="urn:schemas-microsoft-com:office:smarttags" w:element="City">
                          <w:r>
                            <w:rPr>
                              <w:smallCaps/>
                              <w:color w:val="000000"/>
                              <w:w w:val="115"/>
                            </w:rPr>
                            <w:t>Lansing</w:t>
                          </w:r>
                        </w:smartTag>
                      </w:smartTag>
                    </w:p>
                  </w:txbxContent>
                </v:textbox>
              </v:shape>
            </w:pict>
          </mc:Fallback>
        </mc:AlternateContent>
      </w:r>
    </w:p>
    <w:p w14:paraId="43D06C82" w14:textId="77777777" w:rsidR="00DF05E4" w:rsidRDefault="00DF05E4">
      <w:pPr>
        <w:pStyle w:val="MemoBody"/>
        <w:ind w:right="36"/>
        <w:jc w:val="center"/>
        <w:rPr>
          <w:color w:val="000000"/>
          <w:sz w:val="24"/>
        </w:rPr>
      </w:pPr>
    </w:p>
    <w:p w14:paraId="2DDFA29A" w14:textId="77023DE9" w:rsidR="00DF05E4" w:rsidRDefault="00A755A4" w:rsidP="00B55BC8">
      <w:pPr>
        <w:pStyle w:val="MemoBody"/>
        <w:tabs>
          <w:tab w:val="left" w:pos="1665"/>
        </w:tabs>
        <w:ind w:right="36"/>
        <w:jc w:val="center"/>
        <w:rPr>
          <w:color w:val="000000"/>
          <w:sz w:val="24"/>
        </w:rPr>
      </w:pPr>
      <w:r>
        <w:rPr>
          <w:noProof/>
          <w:color w:val="000000"/>
          <w:sz w:val="24"/>
        </w:rPr>
        <mc:AlternateContent>
          <mc:Choice Requires="wps">
            <w:drawing>
              <wp:anchor distT="0" distB="0" distL="114300" distR="114300" simplePos="0" relativeHeight="251657216" behindDoc="0" locked="0" layoutInCell="1" allowOverlap="1" wp14:anchorId="7DC830F5" wp14:editId="55213BDC">
                <wp:simplePos x="0" y="0"/>
                <wp:positionH relativeFrom="column">
                  <wp:posOffset>-276225</wp:posOffset>
                </wp:positionH>
                <wp:positionV relativeFrom="paragraph">
                  <wp:posOffset>177800</wp:posOffset>
                </wp:positionV>
                <wp:extent cx="2073910" cy="365760"/>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91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A31E04" w14:textId="77777777" w:rsidR="00B54C09" w:rsidRDefault="001B5A45">
                            <w:pPr>
                              <w:pStyle w:val="Captions8pt"/>
                              <w:spacing w:before="40"/>
                              <w:jc w:val="center"/>
                              <w:rPr>
                                <w:color w:val="000000"/>
                                <w:w w:val="115"/>
                              </w:rPr>
                            </w:pPr>
                            <w:r>
                              <w:rPr>
                                <w:color w:val="000000"/>
                                <w:w w:val="115"/>
                              </w:rPr>
                              <w:t>GRETCHEN WHITMER</w:t>
                            </w:r>
                          </w:p>
                          <w:p w14:paraId="34C34D3B" w14:textId="77777777" w:rsidR="00B54C09" w:rsidRDefault="00B54C09" w:rsidP="00C75E12">
                            <w:pPr>
                              <w:spacing w:before="40" w:line="160" w:lineRule="exact"/>
                              <w:jc w:val="center"/>
                              <w:rPr>
                                <w:rFonts w:ascii="Arial" w:hAnsi="Arial"/>
                                <w:sz w:val="16"/>
                              </w:rPr>
                            </w:pPr>
                            <w:r>
                              <w:rPr>
                                <w:rFonts w:ascii="Arial" w:hAnsi="Arial"/>
                                <w:smallCaps/>
                                <w:color w:val="000000"/>
                                <w:w w:val="115"/>
                                <w:sz w:val="16"/>
                              </w:rPr>
                              <w:t>governor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830F5" id="Text Box 4" o:spid="_x0000_s1027" type="#_x0000_t202" style="position:absolute;left:0;text-align:left;margin-left:-21.75pt;margin-top:14pt;width:163.3pt;height:2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gsXhQIAABY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" stroked="f">
                <v:textbox>
                  <w:txbxContent>
                    <w:p w14:paraId="48A31E04" w14:textId="77777777" w:rsidR="00B54C09" w:rsidRDefault="001B5A45">
                      <w:pPr>
                        <w:pStyle w:val="Captions8pt"/>
                        <w:spacing w:before="40"/>
                        <w:jc w:val="center"/>
                        <w:rPr>
                          <w:color w:val="000000"/>
                          <w:w w:val="115"/>
                        </w:rPr>
                      </w:pPr>
                      <w:r>
                        <w:rPr>
                          <w:color w:val="000000"/>
                          <w:w w:val="115"/>
                        </w:rPr>
                        <w:t>GRETCHEN WHITMER</w:t>
                      </w:r>
                    </w:p>
                    <w:p w14:paraId="34C34D3B" w14:textId="77777777" w:rsidR="00B54C09" w:rsidRDefault="00B54C09" w:rsidP="00C75E12">
                      <w:pPr>
                        <w:spacing w:before="40" w:line="160" w:lineRule="exact"/>
                        <w:jc w:val="center"/>
                        <w:rPr>
                          <w:rFonts w:ascii="Arial" w:hAnsi="Arial"/>
                          <w:sz w:val="16"/>
                        </w:rPr>
                      </w:pPr>
                      <w:r>
                        <w:rPr>
                          <w:rFonts w:ascii="Arial" w:hAnsi="Arial"/>
                          <w:smallCaps/>
                          <w:color w:val="000000"/>
                          <w:w w:val="115"/>
                          <w:sz w:val="16"/>
                        </w:rPr>
                        <w:t>governor</w:t>
                      </w:r>
                    </w:p>
                  </w:txbxContent>
                </v:textbox>
              </v:shape>
            </w:pict>
          </mc:Fallback>
        </mc:AlternateContent>
      </w:r>
    </w:p>
    <w:p w14:paraId="776DAC95" w14:textId="3088D1A9" w:rsidR="00DF05E4" w:rsidRDefault="00A755A4">
      <w:pPr>
        <w:pStyle w:val="MemoBody"/>
        <w:ind w:right="36"/>
        <w:jc w:val="center"/>
        <w:rPr>
          <w:color w:val="000000"/>
          <w:sz w:val="24"/>
        </w:rPr>
      </w:pPr>
      <w:r>
        <w:rPr>
          <w:noProof/>
          <w:color w:val="000000"/>
          <w:sz w:val="24"/>
        </w:rPr>
        <mc:AlternateContent>
          <mc:Choice Requires="wps">
            <w:drawing>
              <wp:anchor distT="0" distB="0" distL="114300" distR="114300" simplePos="0" relativeHeight="251656192" behindDoc="0" locked="0" layoutInCell="1" allowOverlap="1" wp14:anchorId="040B3586" wp14:editId="1EF177AC">
                <wp:simplePos x="0" y="0"/>
                <wp:positionH relativeFrom="column">
                  <wp:posOffset>5348605</wp:posOffset>
                </wp:positionH>
                <wp:positionV relativeFrom="paragraph">
                  <wp:posOffset>3810</wp:posOffset>
                </wp:positionV>
                <wp:extent cx="2125980" cy="36576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598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CE6F5D" w14:textId="77777777" w:rsidR="00EE47FC" w:rsidRDefault="00E9172C" w:rsidP="00EE47FC">
                            <w:pPr>
                              <w:pStyle w:val="Captions8pt"/>
                              <w:spacing w:before="40"/>
                              <w:ind w:right="-489"/>
                              <w:jc w:val="center"/>
                              <w:rPr>
                                <w:color w:val="000000"/>
                                <w:w w:val="115"/>
                              </w:rPr>
                            </w:pPr>
                            <w:r>
                              <w:rPr>
                                <w:color w:val="000000"/>
                                <w:w w:val="115"/>
                              </w:rPr>
                              <w:t>ROBERT GORDON</w:t>
                            </w:r>
                          </w:p>
                          <w:p w14:paraId="0593216C" w14:textId="77777777" w:rsidR="00EE47FC" w:rsidRPr="000445C1" w:rsidRDefault="00EE47FC" w:rsidP="00EE47FC">
                            <w:pPr>
                              <w:spacing w:before="40" w:line="160" w:lineRule="exact"/>
                              <w:ind w:right="-489"/>
                              <w:jc w:val="center"/>
                            </w:pPr>
                            <w:r>
                              <w:rPr>
                                <w:rFonts w:ascii="Arial" w:hAnsi="Arial"/>
                                <w:smallCaps/>
                                <w:color w:val="000000"/>
                                <w:w w:val="115"/>
                                <w:sz w:val="16"/>
                              </w:rPr>
                              <w:t>director</w:t>
                            </w:r>
                          </w:p>
                          <w:p w14:paraId="7875EF84" w14:textId="77777777" w:rsidR="00B54C09" w:rsidRPr="000445C1" w:rsidRDefault="00B54C09" w:rsidP="00C53575">
                            <w:pPr>
                              <w:spacing w:before="40" w:line="160" w:lineRule="exact"/>
                              <w:ind w:right="-489"/>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B3586" id="Text Box 5" o:spid="_x0000_s1028" type="#_x0000_t202" style="position:absolute;left:0;text-align:left;margin-left:421.15pt;margin-top:.3pt;width:167.4pt;height:28.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" stroked="f">
                <v:textbox>
                  <w:txbxContent>
                    <w:p w14:paraId="37CE6F5D" w14:textId="77777777" w:rsidR="00EE47FC" w:rsidRDefault="00E9172C" w:rsidP="00EE47FC">
                      <w:pPr>
                        <w:pStyle w:val="Captions8pt"/>
                        <w:spacing w:before="40"/>
                        <w:ind w:right="-489"/>
                        <w:jc w:val="center"/>
                        <w:rPr>
                          <w:color w:val="000000"/>
                          <w:w w:val="115"/>
                        </w:rPr>
                      </w:pPr>
                      <w:r>
                        <w:rPr>
                          <w:color w:val="000000"/>
                          <w:w w:val="115"/>
                        </w:rPr>
                        <w:t>ROBERT GORDON</w:t>
                      </w:r>
                    </w:p>
                    <w:p w14:paraId="0593216C" w14:textId="77777777" w:rsidR="00EE47FC" w:rsidRPr="000445C1" w:rsidRDefault="00EE47FC" w:rsidP="00EE47FC">
                      <w:pPr>
                        <w:spacing w:before="40" w:line="160" w:lineRule="exact"/>
                        <w:ind w:right="-489"/>
                        <w:jc w:val="center"/>
                      </w:pPr>
                      <w:r>
                        <w:rPr>
                          <w:rFonts w:ascii="Arial" w:hAnsi="Arial"/>
                          <w:smallCaps/>
                          <w:color w:val="000000"/>
                          <w:w w:val="115"/>
                          <w:sz w:val="16"/>
                        </w:rPr>
                        <w:t>director</w:t>
                      </w:r>
                    </w:p>
                    <w:p w14:paraId="7875EF84" w14:textId="77777777" w:rsidR="00B54C09" w:rsidRPr="000445C1" w:rsidRDefault="00B54C09" w:rsidP="00C53575">
                      <w:pPr>
                        <w:spacing w:before="40" w:line="160" w:lineRule="exact"/>
                        <w:ind w:right="-489"/>
                        <w:jc w:val="center"/>
                      </w:pPr>
                    </w:p>
                  </w:txbxContent>
                </v:textbox>
              </v:shape>
            </w:pict>
          </mc:Fallback>
        </mc:AlternateContent>
      </w:r>
    </w:p>
    <w:p w14:paraId="4582CAA3" w14:textId="77777777" w:rsidR="00DF05E4" w:rsidRDefault="00DF05E4">
      <w:pPr>
        <w:pStyle w:val="MemoBody"/>
        <w:ind w:right="36"/>
        <w:jc w:val="center"/>
        <w:rPr>
          <w:color w:val="000000"/>
          <w:sz w:val="24"/>
        </w:rPr>
      </w:pPr>
    </w:p>
    <w:p w14:paraId="45A4A874" w14:textId="77777777" w:rsidR="009B28A7" w:rsidRDefault="009B28A7">
      <w:pPr>
        <w:pStyle w:val="MemoBody"/>
        <w:ind w:right="36"/>
        <w:jc w:val="center"/>
        <w:rPr>
          <w:color w:val="000000"/>
          <w:sz w:val="24"/>
        </w:rPr>
      </w:pPr>
    </w:p>
    <w:p w14:paraId="58DF50CB" w14:textId="77777777" w:rsidR="00DF05E4" w:rsidRPr="002D52EF" w:rsidRDefault="00DF05E4">
      <w:pPr>
        <w:pStyle w:val="MemoBody"/>
        <w:ind w:right="36"/>
        <w:jc w:val="center"/>
        <w:rPr>
          <w:rFonts w:ascii="Arial" w:hAnsi="Arial" w:cs="Arial"/>
          <w:color w:val="000000"/>
          <w:sz w:val="24"/>
        </w:rPr>
        <w:sectPr w:rsidR="00DF05E4" w:rsidRPr="002D52EF">
          <w:footerReference w:type="default" r:id="rId10"/>
          <w:type w:val="continuous"/>
          <w:pgSz w:w="12240" w:h="15840" w:code="1"/>
          <w:pgMar w:top="432" w:right="432" w:bottom="432" w:left="432" w:header="0" w:footer="432" w:gutter="0"/>
          <w:cols w:space="720"/>
        </w:sectPr>
      </w:pPr>
    </w:p>
    <w:p w14:paraId="0A2B4FBF" w14:textId="77777777" w:rsidR="007576A4" w:rsidRPr="007576A4" w:rsidRDefault="007576A4" w:rsidP="007576A4">
      <w:pPr>
        <w:spacing w:after="120"/>
        <w:rPr>
          <w:rFonts w:ascii="Calibri" w:hAnsi="Calibri"/>
          <w:b/>
          <w:sz w:val="21"/>
          <w:szCs w:val="21"/>
        </w:rPr>
      </w:pPr>
      <w:r w:rsidRPr="007576A4">
        <w:rPr>
          <w:rFonts w:ascii="Calibri" w:hAnsi="Calibri"/>
          <w:b/>
          <w:sz w:val="21"/>
          <w:szCs w:val="21"/>
          <w:highlight w:val="yellow"/>
        </w:rPr>
        <w:t>Date</w:t>
      </w:r>
    </w:p>
    <w:p w14:paraId="3A9EF741" w14:textId="77777777" w:rsidR="007576A4" w:rsidRPr="007576A4" w:rsidRDefault="007576A4" w:rsidP="007576A4">
      <w:pPr>
        <w:spacing w:after="120"/>
        <w:rPr>
          <w:rFonts w:ascii="Calibri" w:hAnsi="Calibri"/>
          <w:sz w:val="21"/>
          <w:szCs w:val="21"/>
          <w:highlight w:val="yellow"/>
        </w:rPr>
      </w:pPr>
      <w:r w:rsidRPr="007576A4">
        <w:rPr>
          <w:rFonts w:ascii="Calibri" w:hAnsi="Calibri"/>
          <w:sz w:val="21"/>
          <w:szCs w:val="21"/>
          <w:highlight w:val="yellow"/>
        </w:rPr>
        <w:t>Hospital Name</w:t>
      </w:r>
    </w:p>
    <w:p w14:paraId="7F803A2C" w14:textId="77777777" w:rsidR="007576A4" w:rsidRPr="007576A4" w:rsidRDefault="007576A4" w:rsidP="007576A4">
      <w:pPr>
        <w:spacing w:after="120"/>
        <w:rPr>
          <w:rFonts w:ascii="Calibri" w:hAnsi="Calibri"/>
          <w:sz w:val="21"/>
          <w:szCs w:val="21"/>
        </w:rPr>
      </w:pPr>
      <w:r w:rsidRPr="007576A4">
        <w:rPr>
          <w:rFonts w:ascii="Calibri" w:hAnsi="Calibri"/>
          <w:sz w:val="21"/>
          <w:szCs w:val="21"/>
          <w:highlight w:val="yellow"/>
        </w:rPr>
        <w:t>Address</w:t>
      </w:r>
    </w:p>
    <w:p w14:paraId="7544A7B6" w14:textId="77777777" w:rsidR="007576A4" w:rsidRPr="007576A4" w:rsidRDefault="007576A4" w:rsidP="007576A4">
      <w:pPr>
        <w:spacing w:after="120"/>
        <w:rPr>
          <w:rFonts w:ascii="Calibri" w:hAnsi="Calibri"/>
          <w:sz w:val="22"/>
          <w:szCs w:val="22"/>
        </w:rPr>
      </w:pPr>
    </w:p>
    <w:p w14:paraId="65E2E986" w14:textId="77777777" w:rsidR="007576A4" w:rsidRPr="007576A4" w:rsidRDefault="007576A4" w:rsidP="007576A4">
      <w:pPr>
        <w:spacing w:after="120"/>
        <w:rPr>
          <w:rFonts w:ascii="Calibri" w:hAnsi="Calibri"/>
          <w:sz w:val="22"/>
          <w:szCs w:val="22"/>
        </w:rPr>
      </w:pPr>
    </w:p>
    <w:p w14:paraId="4D25B5FC" w14:textId="77777777" w:rsidR="007576A4" w:rsidRPr="007576A4" w:rsidRDefault="007576A4" w:rsidP="007576A4">
      <w:pPr>
        <w:spacing w:after="120"/>
        <w:rPr>
          <w:rFonts w:ascii="Calibri" w:hAnsi="Calibri"/>
          <w:i/>
          <w:sz w:val="22"/>
          <w:szCs w:val="22"/>
        </w:rPr>
      </w:pPr>
      <w:r w:rsidRPr="007576A4">
        <w:rPr>
          <w:rFonts w:ascii="Calibri" w:hAnsi="Calibri"/>
          <w:sz w:val="22"/>
          <w:szCs w:val="22"/>
        </w:rPr>
        <w:t xml:space="preserve">Dear </w:t>
      </w:r>
      <w:r w:rsidRPr="007576A4">
        <w:rPr>
          <w:rFonts w:ascii="Calibri" w:hAnsi="Calibri"/>
          <w:sz w:val="22"/>
          <w:szCs w:val="22"/>
          <w:highlight w:val="yellow"/>
        </w:rPr>
        <w:t>[</w:t>
      </w:r>
      <w:r w:rsidRPr="007576A4">
        <w:rPr>
          <w:rFonts w:ascii="Calibri" w:hAnsi="Calibri"/>
          <w:b/>
          <w:sz w:val="22"/>
          <w:szCs w:val="22"/>
          <w:highlight w:val="yellow"/>
        </w:rPr>
        <w:t>Infection Preventionist]</w:t>
      </w:r>
      <w:r w:rsidRPr="007576A4">
        <w:rPr>
          <w:rFonts w:ascii="Calibri" w:hAnsi="Calibri"/>
          <w:sz w:val="22"/>
          <w:szCs w:val="22"/>
        </w:rPr>
        <w:t>,</w:t>
      </w:r>
    </w:p>
    <w:p w14:paraId="3AC36B80" w14:textId="77777777" w:rsidR="007576A4" w:rsidRPr="007576A4" w:rsidRDefault="007576A4" w:rsidP="007576A4">
      <w:pPr>
        <w:spacing w:after="120"/>
        <w:rPr>
          <w:rFonts w:ascii="Calibri" w:hAnsi="Calibri"/>
          <w:b/>
          <w:sz w:val="22"/>
          <w:szCs w:val="22"/>
        </w:rPr>
      </w:pPr>
    </w:p>
    <w:p w14:paraId="75FFD700" w14:textId="77777777" w:rsidR="007576A4" w:rsidRPr="006F57A2" w:rsidRDefault="007576A4" w:rsidP="007576A4">
      <w:pPr>
        <w:rPr>
          <w:rFonts w:ascii="Calibri" w:hAnsi="Calibri" w:cs="Calibri"/>
          <w:sz w:val="22"/>
          <w:szCs w:val="22"/>
        </w:rPr>
      </w:pPr>
      <w:r>
        <w:rPr>
          <w:rFonts w:ascii="Calibri" w:hAnsi="Calibri" w:cs="Calibri"/>
          <w:sz w:val="22"/>
          <w:szCs w:val="22"/>
        </w:rPr>
        <w:t xml:space="preserve">On </w:t>
      </w:r>
      <w:r w:rsidRPr="00FA6933">
        <w:rPr>
          <w:rFonts w:ascii="Calibri" w:hAnsi="Calibri" w:cs="Calibri"/>
          <w:sz w:val="22"/>
          <w:szCs w:val="22"/>
          <w:highlight w:val="yellow"/>
        </w:rPr>
        <w:t>[</w:t>
      </w:r>
      <w:r w:rsidRPr="00FA6933">
        <w:rPr>
          <w:rFonts w:ascii="Calibri" w:hAnsi="Calibri" w:cs="Calibri"/>
          <w:b/>
          <w:sz w:val="22"/>
          <w:szCs w:val="22"/>
          <w:highlight w:val="yellow"/>
        </w:rPr>
        <w:t>DATE]</w:t>
      </w:r>
      <w:r>
        <w:rPr>
          <w:rFonts w:ascii="Calibri" w:hAnsi="Calibri" w:cs="Calibri"/>
          <w:sz w:val="22"/>
          <w:szCs w:val="22"/>
        </w:rPr>
        <w:t xml:space="preserve"> a confirmed</w:t>
      </w:r>
      <w:r w:rsidRPr="006F57A2">
        <w:rPr>
          <w:rFonts w:ascii="Calibri" w:hAnsi="Calibri" w:cs="Calibri"/>
          <w:sz w:val="22"/>
          <w:szCs w:val="22"/>
        </w:rPr>
        <w:t xml:space="preserve"> case of Legionnaires’ disease</w:t>
      </w:r>
      <w:r>
        <w:rPr>
          <w:rFonts w:ascii="Calibri" w:hAnsi="Calibri" w:cs="Calibri"/>
          <w:sz w:val="22"/>
          <w:szCs w:val="22"/>
        </w:rPr>
        <w:t xml:space="preserve"> was reported to the Michigan Disease Surveillance System</w:t>
      </w:r>
      <w:r w:rsidRPr="006F57A2">
        <w:rPr>
          <w:rFonts w:ascii="Calibri" w:hAnsi="Calibri" w:cs="Calibri"/>
          <w:sz w:val="22"/>
          <w:szCs w:val="22"/>
        </w:rPr>
        <w:t xml:space="preserve">.  This </w:t>
      </w:r>
      <w:r>
        <w:rPr>
          <w:rFonts w:ascii="Calibri" w:hAnsi="Calibri" w:cs="Calibri"/>
          <w:sz w:val="22"/>
          <w:szCs w:val="22"/>
        </w:rPr>
        <w:t>case-</w:t>
      </w:r>
      <w:r w:rsidRPr="006F57A2">
        <w:rPr>
          <w:rFonts w:ascii="Calibri" w:hAnsi="Calibri" w:cs="Calibri"/>
          <w:sz w:val="22"/>
          <w:szCs w:val="22"/>
        </w:rPr>
        <w:t xml:space="preserve">patient meets the criteria </w:t>
      </w:r>
      <w:r>
        <w:rPr>
          <w:rFonts w:ascii="Calibri" w:hAnsi="Calibri" w:cs="Calibri"/>
          <w:sz w:val="22"/>
          <w:szCs w:val="22"/>
        </w:rPr>
        <w:t>f</w:t>
      </w:r>
      <w:r w:rsidRPr="006F57A2">
        <w:rPr>
          <w:rFonts w:ascii="Calibri" w:hAnsi="Calibri" w:cs="Calibri"/>
          <w:sz w:val="22"/>
          <w:szCs w:val="22"/>
        </w:rPr>
        <w:t>or possible health care-associated Legionnair</w:t>
      </w:r>
      <w:r>
        <w:rPr>
          <w:rFonts w:ascii="Calibri" w:hAnsi="Calibri" w:cs="Calibri"/>
          <w:sz w:val="22"/>
          <w:szCs w:val="22"/>
        </w:rPr>
        <w:t>es’ disease, given that they</w:t>
      </w:r>
      <w:r w:rsidRPr="006F57A2">
        <w:rPr>
          <w:rFonts w:ascii="Calibri" w:hAnsi="Calibri" w:cs="Calibri"/>
          <w:sz w:val="22"/>
          <w:szCs w:val="22"/>
        </w:rPr>
        <w:t xml:space="preserve"> received </w:t>
      </w:r>
      <w:r w:rsidRPr="00010333">
        <w:rPr>
          <w:rFonts w:ascii="Calibri" w:hAnsi="Calibri" w:cs="Calibri"/>
          <w:sz w:val="22"/>
          <w:szCs w:val="22"/>
          <w:highlight w:val="yellow"/>
        </w:rPr>
        <w:t>[inpatient/outpatient care or was a visitor]</w:t>
      </w:r>
      <w:r w:rsidRPr="006F57A2">
        <w:rPr>
          <w:rFonts w:ascii="Calibri" w:hAnsi="Calibri" w:cs="Calibri"/>
          <w:sz w:val="22"/>
          <w:szCs w:val="22"/>
        </w:rPr>
        <w:t xml:space="preserve"> at </w:t>
      </w:r>
      <w:r w:rsidRPr="00FA6933">
        <w:rPr>
          <w:rFonts w:ascii="Calibri" w:hAnsi="Calibri" w:cs="Calibri"/>
          <w:sz w:val="22"/>
          <w:szCs w:val="22"/>
          <w:highlight w:val="yellow"/>
        </w:rPr>
        <w:t>[</w:t>
      </w:r>
      <w:r w:rsidRPr="00FA6933">
        <w:rPr>
          <w:rFonts w:ascii="Calibri" w:hAnsi="Calibri" w:cs="Calibri"/>
          <w:b/>
          <w:sz w:val="22"/>
          <w:szCs w:val="22"/>
          <w:highlight w:val="yellow"/>
        </w:rPr>
        <w:t>HOSPITAL NAME]</w:t>
      </w:r>
      <w:r w:rsidRPr="006F57A2">
        <w:rPr>
          <w:rFonts w:ascii="Calibri" w:hAnsi="Calibri" w:cs="Calibri"/>
          <w:sz w:val="22"/>
          <w:szCs w:val="22"/>
        </w:rPr>
        <w:t xml:space="preserve"> </w:t>
      </w:r>
      <w:r>
        <w:rPr>
          <w:rFonts w:ascii="Calibri" w:hAnsi="Calibri" w:cs="Calibri"/>
          <w:sz w:val="22"/>
          <w:szCs w:val="22"/>
        </w:rPr>
        <w:t xml:space="preserve">during </w:t>
      </w:r>
      <w:r w:rsidRPr="006F57A2">
        <w:rPr>
          <w:rFonts w:ascii="Calibri" w:hAnsi="Calibri" w:cs="Calibri"/>
          <w:sz w:val="22"/>
          <w:szCs w:val="22"/>
        </w:rPr>
        <w:t xml:space="preserve">the 10 days before </w:t>
      </w:r>
      <w:r>
        <w:rPr>
          <w:rFonts w:ascii="Calibri" w:hAnsi="Calibri" w:cs="Calibri"/>
          <w:sz w:val="22"/>
          <w:szCs w:val="22"/>
        </w:rPr>
        <w:t xml:space="preserve">their </w:t>
      </w:r>
      <w:r w:rsidRPr="006F57A2">
        <w:rPr>
          <w:rFonts w:ascii="Calibri" w:hAnsi="Calibri" w:cs="Calibri"/>
          <w:sz w:val="22"/>
          <w:szCs w:val="22"/>
        </w:rPr>
        <w:t xml:space="preserve">illness onset.  Most </w:t>
      </w:r>
      <w:r>
        <w:rPr>
          <w:rFonts w:ascii="Calibri" w:hAnsi="Calibri" w:cs="Calibri"/>
          <w:sz w:val="22"/>
          <w:szCs w:val="22"/>
        </w:rPr>
        <w:t>individuals</w:t>
      </w:r>
      <w:r w:rsidRPr="006F57A2">
        <w:rPr>
          <w:rFonts w:ascii="Calibri" w:hAnsi="Calibri" w:cs="Calibri"/>
          <w:sz w:val="22"/>
          <w:szCs w:val="22"/>
        </w:rPr>
        <w:t xml:space="preserve"> who develop Legionnaires’ disease were exposed to water containing the </w:t>
      </w:r>
      <w:r w:rsidRPr="006F57A2">
        <w:rPr>
          <w:rFonts w:ascii="Calibri" w:hAnsi="Calibri" w:cs="Calibri"/>
          <w:i/>
          <w:sz w:val="22"/>
          <w:szCs w:val="22"/>
        </w:rPr>
        <w:t>Legionella</w:t>
      </w:r>
      <w:r w:rsidRPr="006F57A2">
        <w:rPr>
          <w:rFonts w:ascii="Calibri" w:hAnsi="Calibri" w:cs="Calibri"/>
          <w:sz w:val="22"/>
          <w:szCs w:val="22"/>
        </w:rPr>
        <w:t xml:space="preserve"> bacteria</w:t>
      </w:r>
      <w:r>
        <w:rPr>
          <w:rFonts w:ascii="Calibri" w:hAnsi="Calibri" w:cs="Calibri"/>
          <w:sz w:val="22"/>
          <w:szCs w:val="22"/>
        </w:rPr>
        <w:t xml:space="preserve"> sometime during the</w:t>
      </w:r>
      <w:r w:rsidRPr="006F57A2">
        <w:rPr>
          <w:rFonts w:ascii="Calibri" w:hAnsi="Calibri" w:cs="Calibri"/>
          <w:sz w:val="22"/>
          <w:szCs w:val="22"/>
        </w:rPr>
        <w:t xml:space="preserve"> 10 days before illness onset.  </w:t>
      </w:r>
    </w:p>
    <w:p w14:paraId="72E82278" w14:textId="77777777" w:rsidR="007576A4" w:rsidRPr="007576A4" w:rsidRDefault="007576A4" w:rsidP="007576A4">
      <w:pPr>
        <w:rPr>
          <w:rFonts w:ascii="Calibri" w:hAnsi="Calibri" w:cs="Calibri"/>
        </w:rPr>
      </w:pPr>
    </w:p>
    <w:p w14:paraId="4E7F3F04" w14:textId="77777777" w:rsidR="007576A4" w:rsidRPr="007576A4" w:rsidRDefault="007576A4" w:rsidP="007576A4">
      <w:pPr>
        <w:rPr>
          <w:rFonts w:ascii="Calibri" w:hAnsi="Calibri" w:cs="Calibri"/>
          <w:sz w:val="22"/>
          <w:szCs w:val="22"/>
        </w:rPr>
      </w:pPr>
      <w:r w:rsidRPr="007576A4">
        <w:rPr>
          <w:rFonts w:ascii="Calibri" w:hAnsi="Calibri" w:cs="Calibri"/>
          <w:sz w:val="22"/>
          <w:szCs w:val="22"/>
        </w:rPr>
        <w:t xml:space="preserve">Following the identification of potential health care-associated Legionnaires’ disease at your facility, there is concern that the building’s water system(s) may be at risk of amplifying and transmitting </w:t>
      </w:r>
      <w:r w:rsidRPr="007576A4">
        <w:rPr>
          <w:rFonts w:ascii="Calibri" w:hAnsi="Calibri" w:cs="Calibri"/>
          <w:i/>
          <w:sz w:val="22"/>
          <w:szCs w:val="22"/>
        </w:rPr>
        <w:t>Legionella</w:t>
      </w:r>
      <w:r w:rsidRPr="007576A4">
        <w:rPr>
          <w:rFonts w:ascii="Calibri" w:hAnsi="Calibri" w:cs="Calibri"/>
          <w:sz w:val="22"/>
          <w:szCs w:val="22"/>
        </w:rPr>
        <w:t xml:space="preserve"> bacteria.  Please consider the recommendations below:</w:t>
      </w:r>
    </w:p>
    <w:p w14:paraId="02A16C2D" w14:textId="77777777" w:rsidR="007576A4" w:rsidRPr="007576A4" w:rsidRDefault="007576A4" w:rsidP="007576A4">
      <w:pPr>
        <w:pStyle w:val="ListParagraph"/>
        <w:spacing w:after="160" w:line="259" w:lineRule="auto"/>
        <w:rPr>
          <w:rFonts w:cs="Calibri"/>
          <w:sz w:val="20"/>
          <w:szCs w:val="20"/>
        </w:rPr>
      </w:pPr>
    </w:p>
    <w:p w14:paraId="05BFA729" w14:textId="77777777" w:rsidR="007576A4" w:rsidRPr="007576A4" w:rsidRDefault="007576A4" w:rsidP="007576A4">
      <w:pPr>
        <w:pStyle w:val="ListParagraph"/>
        <w:numPr>
          <w:ilvl w:val="0"/>
          <w:numId w:val="1"/>
        </w:numPr>
        <w:spacing w:after="160" w:line="259" w:lineRule="auto"/>
        <w:rPr>
          <w:rFonts w:cs="Calibri"/>
        </w:rPr>
      </w:pPr>
      <w:r w:rsidRPr="007576A4">
        <w:rPr>
          <w:rFonts w:cs="Calibri"/>
          <w:i/>
        </w:rPr>
        <w:t>Legionella</w:t>
      </w:r>
      <w:r w:rsidRPr="007576A4">
        <w:rPr>
          <w:rFonts w:cs="Calibri"/>
        </w:rPr>
        <w:t xml:space="preserve"> water management programs are now an industry standard for health care facilities in the United States.  For more information about water management programs, please visit https://www.cdc.gov/legionella/maintenance/wmp-toolkit.html.</w:t>
      </w:r>
    </w:p>
    <w:p w14:paraId="247C74D7" w14:textId="77777777" w:rsidR="007576A4" w:rsidRPr="007576A4" w:rsidRDefault="007576A4" w:rsidP="007576A4">
      <w:pPr>
        <w:pStyle w:val="ListParagraph"/>
        <w:numPr>
          <w:ilvl w:val="0"/>
          <w:numId w:val="1"/>
        </w:numPr>
        <w:spacing w:after="160" w:line="259" w:lineRule="auto"/>
        <w:rPr>
          <w:rFonts w:cs="Calibri"/>
        </w:rPr>
      </w:pPr>
      <w:r w:rsidRPr="007576A4">
        <w:rPr>
          <w:rFonts w:cs="Calibri"/>
        </w:rPr>
        <w:t xml:space="preserve">Clinicians should be reminded to test patients with health care-associated pneumonia for Legionnaires’ disease.  The preferred diagnostic tests for Legionnaires’ disease are culture of lower respiratory secretions (e.g., sputum, bronchoalveolar lavage) on selective media and the </w:t>
      </w:r>
      <w:r w:rsidRPr="007576A4">
        <w:rPr>
          <w:rFonts w:cs="Calibri"/>
          <w:i/>
        </w:rPr>
        <w:t>Legionella</w:t>
      </w:r>
      <w:r w:rsidRPr="007576A4">
        <w:rPr>
          <w:rFonts w:cs="Calibri"/>
        </w:rPr>
        <w:t xml:space="preserve"> urinary antigen test.</w:t>
      </w:r>
    </w:p>
    <w:p w14:paraId="559B1544" w14:textId="77777777" w:rsidR="007576A4" w:rsidRPr="007576A4" w:rsidRDefault="007576A4" w:rsidP="007576A4">
      <w:pPr>
        <w:rPr>
          <w:rFonts w:ascii="Calibri" w:hAnsi="Calibri" w:cs="Calibri"/>
        </w:rPr>
      </w:pPr>
    </w:p>
    <w:p w14:paraId="398BB300" w14:textId="77777777" w:rsidR="007576A4" w:rsidRPr="007576A4" w:rsidRDefault="007576A4" w:rsidP="007576A4">
      <w:pPr>
        <w:rPr>
          <w:rFonts w:ascii="Calibri" w:hAnsi="Calibri" w:cs="Calibri"/>
          <w:sz w:val="22"/>
          <w:szCs w:val="22"/>
        </w:rPr>
      </w:pPr>
      <w:r w:rsidRPr="007576A4">
        <w:rPr>
          <w:rFonts w:ascii="Calibri" w:hAnsi="Calibri" w:cs="Calibri"/>
          <w:sz w:val="22"/>
          <w:szCs w:val="22"/>
        </w:rPr>
        <w:t xml:space="preserve">If a second case of Legionnaires’ disease with exposure to </w:t>
      </w:r>
      <w:r w:rsidRPr="007576A4">
        <w:rPr>
          <w:rFonts w:ascii="Calibri" w:hAnsi="Calibri" w:cs="Calibri"/>
          <w:b/>
          <w:sz w:val="22"/>
          <w:szCs w:val="22"/>
          <w:highlight w:val="yellow"/>
        </w:rPr>
        <w:t>[HOSPITAL NAME]</w:t>
      </w:r>
      <w:r w:rsidRPr="007576A4">
        <w:rPr>
          <w:rFonts w:ascii="Calibri" w:hAnsi="Calibri" w:cs="Calibri"/>
          <w:sz w:val="22"/>
          <w:szCs w:val="22"/>
        </w:rPr>
        <w:t xml:space="preserve"> is identified within 1 year of the first case, the </w:t>
      </w:r>
      <w:r w:rsidRPr="007576A4">
        <w:rPr>
          <w:rFonts w:ascii="Calibri" w:hAnsi="Calibri" w:cs="Calibri"/>
          <w:b/>
          <w:sz w:val="22"/>
          <w:szCs w:val="22"/>
          <w:highlight w:val="yellow"/>
        </w:rPr>
        <w:t>[LOCAL HEALTH JURISDICTION]</w:t>
      </w:r>
      <w:r w:rsidRPr="007576A4">
        <w:rPr>
          <w:rFonts w:ascii="Calibri" w:hAnsi="Calibri" w:cs="Calibri"/>
          <w:sz w:val="22"/>
          <w:szCs w:val="22"/>
        </w:rPr>
        <w:t xml:space="preserve"> and/or MDHHS may ask for more information to attempt to determine whether the infection was acquired in your facility.  This may include the following: a request to perform a retrospective review of patients who acquired pneumonia during their stay at your facility, conducting an environmental assessment, reviewing your water management plan, and conducting environmental water sampling at your facility.</w:t>
      </w:r>
    </w:p>
    <w:p w14:paraId="3F5EC856" w14:textId="77777777" w:rsidR="007576A4" w:rsidRPr="007576A4" w:rsidRDefault="007576A4" w:rsidP="007576A4">
      <w:pPr>
        <w:spacing w:after="120"/>
        <w:rPr>
          <w:rFonts w:ascii="Calibri" w:hAnsi="Calibri"/>
          <w:sz w:val="16"/>
          <w:szCs w:val="16"/>
        </w:rPr>
      </w:pPr>
    </w:p>
    <w:p w14:paraId="32387411" w14:textId="77777777" w:rsidR="007576A4" w:rsidRPr="007576A4" w:rsidRDefault="007576A4" w:rsidP="007576A4">
      <w:pPr>
        <w:rPr>
          <w:rFonts w:ascii="Calibri" w:hAnsi="Calibri"/>
        </w:rPr>
      </w:pPr>
      <w:r w:rsidRPr="007576A4">
        <w:rPr>
          <w:rFonts w:ascii="Calibri" w:hAnsi="Calibri" w:cs="Calibri"/>
          <w:b/>
          <w:sz w:val="22"/>
          <w:szCs w:val="22"/>
        </w:rPr>
        <w:t xml:space="preserve">Please inform the </w:t>
      </w:r>
      <w:r w:rsidRPr="007576A4">
        <w:rPr>
          <w:rFonts w:ascii="Calibri" w:hAnsi="Calibri" w:cs="Calibri"/>
          <w:b/>
          <w:sz w:val="22"/>
          <w:szCs w:val="22"/>
          <w:highlight w:val="yellow"/>
        </w:rPr>
        <w:t>[LOCAL HEALTH JURISDICTION]</w:t>
      </w:r>
      <w:r w:rsidRPr="007576A4">
        <w:rPr>
          <w:rFonts w:ascii="Calibri" w:hAnsi="Calibri" w:cs="Calibri"/>
          <w:b/>
          <w:sz w:val="22"/>
          <w:szCs w:val="22"/>
        </w:rPr>
        <w:t xml:space="preserve"> immediately if you learn of other Legionnaires’ disease diagnoses among patients, visitors, or staff in your facility.  </w:t>
      </w:r>
      <w:r w:rsidRPr="007576A4">
        <w:rPr>
          <w:rFonts w:ascii="Calibri" w:hAnsi="Calibri"/>
          <w:sz w:val="22"/>
          <w:szCs w:val="22"/>
        </w:rPr>
        <w:br/>
      </w:r>
    </w:p>
    <w:p w14:paraId="3AC98E70" w14:textId="77777777" w:rsidR="007576A4" w:rsidRPr="007576A4" w:rsidRDefault="007576A4" w:rsidP="007576A4">
      <w:pPr>
        <w:spacing w:after="120"/>
        <w:rPr>
          <w:rFonts w:ascii="Calibri" w:hAnsi="Calibri"/>
          <w:sz w:val="22"/>
          <w:szCs w:val="22"/>
        </w:rPr>
      </w:pPr>
      <w:r w:rsidRPr="007576A4">
        <w:rPr>
          <w:rFonts w:ascii="Calibri" w:hAnsi="Calibri"/>
          <w:sz w:val="22"/>
          <w:szCs w:val="22"/>
        </w:rPr>
        <w:t xml:space="preserve">Further information regarding Legionnaires’ disease is available from the Centers for Disease Control and Prevention website at https://www.cdc.gov/legionella/index.html. We appreciate the opportunity to work with you and your staff throughout this process.  If you have any questions regarding this notice, please do not hesitate to contact the MDHHS Communicable Disease Division. </w:t>
      </w:r>
    </w:p>
    <w:p w14:paraId="616A257E" w14:textId="77777777" w:rsidR="007576A4" w:rsidRPr="003877E8" w:rsidRDefault="007576A4" w:rsidP="007576A4">
      <w:pPr>
        <w:spacing w:after="120"/>
        <w:rPr>
          <w:sz w:val="22"/>
          <w:szCs w:val="22"/>
        </w:rPr>
      </w:pPr>
    </w:p>
    <w:p w14:paraId="402D4590" w14:textId="77777777" w:rsidR="007576A4" w:rsidRDefault="007576A4" w:rsidP="007576A4">
      <w:pPr>
        <w:spacing w:after="120"/>
        <w:rPr>
          <w:sz w:val="22"/>
          <w:szCs w:val="22"/>
        </w:rPr>
      </w:pPr>
    </w:p>
    <w:p w14:paraId="23D289A5" w14:textId="77777777" w:rsidR="007576A4" w:rsidRPr="003877E8" w:rsidRDefault="007576A4" w:rsidP="007576A4">
      <w:pPr>
        <w:spacing w:after="120"/>
        <w:rPr>
          <w:sz w:val="22"/>
          <w:szCs w:val="22"/>
        </w:rPr>
      </w:pPr>
      <w:r w:rsidRPr="003877E8">
        <w:rPr>
          <w:sz w:val="22"/>
          <w:szCs w:val="22"/>
        </w:rPr>
        <w:t>Sincerely,</w:t>
      </w:r>
    </w:p>
    <w:p w14:paraId="5EF73ABC" w14:textId="7E151093" w:rsidR="007576A4" w:rsidRPr="003877E8" w:rsidRDefault="00A755A4" w:rsidP="007576A4">
      <w:pPr>
        <w:spacing w:after="120"/>
        <w:rPr>
          <w:sz w:val="22"/>
          <w:szCs w:val="22"/>
        </w:rPr>
      </w:pPr>
      <w:r>
        <w:rPr>
          <w:noProof/>
          <w:sz w:val="22"/>
          <w:szCs w:val="22"/>
        </w:rPr>
        <w:drawing>
          <wp:inline distT="0" distB="0" distL="0" distR="0" wp14:anchorId="3D10F560" wp14:editId="410BD5C7">
            <wp:extent cx="1009650" cy="5619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9650" cy="561975"/>
                    </a:xfrm>
                    <a:prstGeom prst="rect">
                      <a:avLst/>
                    </a:prstGeom>
                    <a:noFill/>
                    <a:ln>
                      <a:noFill/>
                    </a:ln>
                  </pic:spPr>
                </pic:pic>
              </a:graphicData>
            </a:graphic>
          </wp:inline>
        </w:drawing>
      </w:r>
    </w:p>
    <w:p w14:paraId="4D951630" w14:textId="77777777" w:rsidR="007576A4" w:rsidRDefault="007576A4" w:rsidP="007576A4">
      <w:pPr>
        <w:spacing w:after="120"/>
        <w:rPr>
          <w:sz w:val="22"/>
          <w:szCs w:val="22"/>
        </w:rPr>
      </w:pPr>
      <w:r>
        <w:rPr>
          <w:sz w:val="22"/>
          <w:szCs w:val="22"/>
        </w:rPr>
        <w:t>Bryce Spiker, MPH</w:t>
      </w:r>
    </w:p>
    <w:p w14:paraId="6B810BBF" w14:textId="77777777" w:rsidR="007576A4" w:rsidRDefault="007576A4" w:rsidP="007576A4">
      <w:r>
        <w:t>Legionellosis Epidemiologist</w:t>
      </w:r>
    </w:p>
    <w:p w14:paraId="50AC9632" w14:textId="77777777" w:rsidR="007576A4" w:rsidRDefault="007576A4" w:rsidP="007576A4">
      <w:r>
        <w:t>Michigan Department of Health and Human Services</w:t>
      </w:r>
    </w:p>
    <w:p w14:paraId="080AE717" w14:textId="77777777" w:rsidR="007576A4" w:rsidRDefault="007576A4" w:rsidP="007576A4">
      <w:r>
        <w:t>Division of Communicable Disease</w:t>
      </w:r>
    </w:p>
    <w:p w14:paraId="2550188D" w14:textId="77777777" w:rsidR="007576A4" w:rsidRDefault="007576A4" w:rsidP="007576A4">
      <w:pPr>
        <w:rPr>
          <w:color w:val="000000"/>
        </w:rPr>
      </w:pPr>
      <w:r>
        <w:t>517-335-8165</w:t>
      </w:r>
      <w:r>
        <w:rPr>
          <w:color w:val="000000"/>
        </w:rPr>
        <w:t> </w:t>
      </w:r>
    </w:p>
    <w:p w14:paraId="0CCA9FBC" w14:textId="77777777" w:rsidR="007576A4" w:rsidRDefault="007576A4" w:rsidP="007576A4">
      <w:pPr>
        <w:rPr>
          <w:color w:val="000000"/>
          <w:sz w:val="22"/>
          <w:szCs w:val="22"/>
        </w:rPr>
      </w:pPr>
      <w:r>
        <w:rPr>
          <w:color w:val="000000"/>
        </w:rPr>
        <w:t>Spikerb1@michigan.gov</w:t>
      </w:r>
    </w:p>
    <w:p w14:paraId="545E9FD9" w14:textId="77777777" w:rsidR="007576A4" w:rsidRDefault="007576A4" w:rsidP="007576A4">
      <w:pPr>
        <w:rPr>
          <w:sz w:val="22"/>
          <w:szCs w:val="22"/>
        </w:rPr>
      </w:pPr>
    </w:p>
    <w:p w14:paraId="4D273CA5" w14:textId="77777777" w:rsidR="007576A4" w:rsidRDefault="007576A4" w:rsidP="007576A4">
      <w:pPr>
        <w:rPr>
          <w:sz w:val="22"/>
          <w:szCs w:val="22"/>
        </w:rPr>
      </w:pPr>
    </w:p>
    <w:p w14:paraId="754E6699" w14:textId="77777777" w:rsidR="007576A4" w:rsidRDefault="007576A4" w:rsidP="007576A4">
      <w:pPr>
        <w:rPr>
          <w:sz w:val="22"/>
          <w:szCs w:val="22"/>
        </w:rPr>
      </w:pPr>
    </w:p>
    <w:p w14:paraId="5BC2E18F" w14:textId="77777777" w:rsidR="007576A4" w:rsidRDefault="007576A4" w:rsidP="007576A4">
      <w:pPr>
        <w:rPr>
          <w:sz w:val="22"/>
          <w:szCs w:val="22"/>
        </w:rPr>
      </w:pPr>
      <w:r>
        <w:rPr>
          <w:sz w:val="22"/>
          <w:szCs w:val="22"/>
        </w:rPr>
        <w:t>cc:</w:t>
      </w:r>
      <w:r>
        <w:rPr>
          <w:sz w:val="22"/>
          <w:szCs w:val="22"/>
        </w:rPr>
        <w:tab/>
        <w:t>Jim Collins, MPH, RS</w:t>
      </w:r>
    </w:p>
    <w:p w14:paraId="5E540D07" w14:textId="77777777" w:rsidR="007576A4" w:rsidRDefault="007576A4" w:rsidP="007576A4">
      <w:pPr>
        <w:ind w:firstLine="720"/>
        <w:rPr>
          <w:sz w:val="22"/>
          <w:szCs w:val="22"/>
        </w:rPr>
      </w:pPr>
      <w:r>
        <w:rPr>
          <w:sz w:val="22"/>
          <w:szCs w:val="22"/>
        </w:rPr>
        <w:t>Michigan Department of Health and Human Services</w:t>
      </w:r>
    </w:p>
    <w:p w14:paraId="5984BCD4" w14:textId="77777777" w:rsidR="007576A4" w:rsidRDefault="007576A4" w:rsidP="007576A4">
      <w:pPr>
        <w:rPr>
          <w:sz w:val="22"/>
          <w:szCs w:val="22"/>
        </w:rPr>
      </w:pPr>
      <w:r>
        <w:rPr>
          <w:sz w:val="22"/>
          <w:szCs w:val="22"/>
        </w:rPr>
        <w:tab/>
      </w:r>
    </w:p>
    <w:p w14:paraId="544CF173" w14:textId="77777777" w:rsidR="007576A4" w:rsidRPr="00F44BFA" w:rsidRDefault="007576A4" w:rsidP="007576A4">
      <w:pPr>
        <w:ind w:firstLine="720"/>
        <w:rPr>
          <w:sz w:val="22"/>
          <w:szCs w:val="22"/>
        </w:rPr>
      </w:pPr>
      <w:r w:rsidRPr="00FA6933">
        <w:rPr>
          <w:sz w:val="22"/>
          <w:szCs w:val="22"/>
          <w:highlight w:val="yellow"/>
        </w:rPr>
        <w:t>[LOCAL HEALTH JURISDICTION/MDHHS CONTACTS]</w:t>
      </w:r>
    </w:p>
    <w:p w14:paraId="26D799DA" w14:textId="77777777" w:rsidR="00E14173" w:rsidRDefault="00E14173" w:rsidP="00721F3B">
      <w:pPr>
        <w:pStyle w:val="MemoBody"/>
        <w:jc w:val="both"/>
        <w:rPr>
          <w:rFonts w:ascii="Arial" w:hAnsi="Arial" w:cs="Arial"/>
          <w:color w:val="000000"/>
          <w:sz w:val="24"/>
        </w:rPr>
      </w:pPr>
    </w:p>
    <w:sectPr w:rsidR="00E14173" w:rsidSect="0032079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95CFBD" w14:textId="77777777" w:rsidR="00E07F97" w:rsidRDefault="00E07F97">
      <w:r>
        <w:separator/>
      </w:r>
    </w:p>
  </w:endnote>
  <w:endnote w:type="continuationSeparator" w:id="0">
    <w:p w14:paraId="3204B1BB" w14:textId="77777777" w:rsidR="00E07F97" w:rsidRDefault="00E07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5501A" w14:textId="77777777" w:rsidR="00D455C1" w:rsidRPr="00773661" w:rsidRDefault="00293A6A" w:rsidP="00A927C4">
    <w:pPr>
      <w:pStyle w:val="Footer"/>
      <w:spacing w:line="200" w:lineRule="exact"/>
      <w:jc w:val="center"/>
      <w:rPr>
        <w:color w:val="000000"/>
        <w:w w:val="115"/>
      </w:rPr>
    </w:pPr>
    <w:r>
      <w:rPr>
        <w:color w:val="000000"/>
        <w:w w:val="115"/>
      </w:rPr>
      <w:t>333</w:t>
    </w:r>
    <w:r w:rsidR="00D455C1" w:rsidRPr="00773661">
      <w:rPr>
        <w:color w:val="000000"/>
        <w:w w:val="115"/>
      </w:rPr>
      <w:t xml:space="preserve"> </w:t>
    </w:r>
    <w:r>
      <w:rPr>
        <w:color w:val="000000"/>
        <w:w w:val="115"/>
      </w:rPr>
      <w:t>SOUTH GRAND AVENUE</w:t>
    </w:r>
    <w:r w:rsidR="00A927C4">
      <w:rPr>
        <w:color w:val="000000"/>
        <w:w w:val="115"/>
      </w:rPr>
      <w:t xml:space="preserve"> </w:t>
    </w:r>
    <w:r w:rsidR="00A927C4" w:rsidRPr="00773661">
      <w:rPr>
        <w:color w:val="000000"/>
        <w:w w:val="115"/>
      </w:rPr>
      <w:sym w:font="Symbol" w:char="F0B7"/>
    </w:r>
    <w:r w:rsidR="00A927C4" w:rsidRPr="00773661">
      <w:rPr>
        <w:color w:val="000000"/>
        <w:w w:val="115"/>
      </w:rPr>
      <w:t xml:space="preserve"> </w:t>
    </w:r>
    <w:r w:rsidR="00A927C4">
      <w:rPr>
        <w:color w:val="000000"/>
        <w:w w:val="115"/>
      </w:rPr>
      <w:t>PO BOX 3019</w:t>
    </w:r>
    <w:r w:rsidR="00B92EDB">
      <w:rPr>
        <w:color w:val="000000"/>
        <w:w w:val="115"/>
      </w:rPr>
      <w:t>5</w:t>
    </w:r>
    <w:r w:rsidR="00A927C4" w:rsidRPr="00773661">
      <w:rPr>
        <w:color w:val="000000"/>
        <w:w w:val="115"/>
      </w:rPr>
      <w:t xml:space="preserve"> </w:t>
    </w:r>
    <w:r w:rsidR="00D455C1" w:rsidRPr="00773661">
      <w:rPr>
        <w:color w:val="000000"/>
        <w:w w:val="115"/>
      </w:rPr>
      <w:sym w:font="Symbol" w:char="F0B7"/>
    </w:r>
    <w:r w:rsidR="00D455C1" w:rsidRPr="00773661">
      <w:rPr>
        <w:color w:val="000000"/>
        <w:w w:val="115"/>
      </w:rPr>
      <w:t xml:space="preserve"> </w:t>
    </w:r>
    <w:r w:rsidR="00D455C1" w:rsidRPr="00773661">
      <w:rPr>
        <w:caps/>
        <w:color w:val="000000"/>
        <w:w w:val="115"/>
      </w:rPr>
      <w:t>lansing</w:t>
    </w:r>
    <w:r w:rsidR="00D455C1" w:rsidRPr="00773661">
      <w:rPr>
        <w:color w:val="000000"/>
        <w:w w:val="115"/>
      </w:rPr>
      <w:t>, MICHIGAN 489</w:t>
    </w:r>
    <w:r w:rsidR="00A927C4">
      <w:rPr>
        <w:color w:val="000000"/>
        <w:w w:val="115"/>
      </w:rPr>
      <w:t>09</w:t>
    </w:r>
  </w:p>
  <w:p w14:paraId="3C5EE95C" w14:textId="77777777" w:rsidR="00D455C1" w:rsidRPr="00C5009D" w:rsidRDefault="00A755A4" w:rsidP="00D455C1">
    <w:pPr>
      <w:pStyle w:val="Footer"/>
      <w:spacing w:line="200" w:lineRule="exact"/>
      <w:jc w:val="center"/>
      <w:rPr>
        <w:color w:val="000000"/>
      </w:rPr>
    </w:pPr>
    <w:hyperlink r:id="rId1" w:history="1">
      <w:r w:rsidR="00D455C1" w:rsidRPr="00C5009D">
        <w:rPr>
          <w:rStyle w:val="Hyperlink"/>
          <w:color w:val="000000"/>
          <w:u w:val="none"/>
        </w:rPr>
        <w:t>www.michigan.gov</w:t>
      </w:r>
    </w:hyperlink>
    <w:r w:rsidR="00D455C1" w:rsidRPr="00C5009D">
      <w:rPr>
        <w:color w:val="000000"/>
      </w:rPr>
      <w:t xml:space="preserve">/mdhhs </w:t>
    </w:r>
    <w:r w:rsidR="00D455C1" w:rsidRPr="00C5009D">
      <w:rPr>
        <w:color w:val="000000"/>
      </w:rPr>
      <w:sym w:font="Symbol" w:char="F0B7"/>
    </w:r>
    <w:r w:rsidR="00D455C1" w:rsidRPr="00C5009D">
      <w:rPr>
        <w:color w:val="000000"/>
      </w:rPr>
      <w:t xml:space="preserve"> 517-373-</w:t>
    </w:r>
    <w:r w:rsidR="00D455C1">
      <w:rPr>
        <w:color w:val="000000"/>
      </w:rPr>
      <w:t>3740</w:t>
    </w:r>
  </w:p>
  <w:p w14:paraId="202B4830" w14:textId="77777777" w:rsidR="00D455C1" w:rsidRDefault="00D455C1" w:rsidP="00D455C1">
    <w:pPr>
      <w:pStyle w:val="BLANKLINE"/>
      <w:spacing w:before="0"/>
      <w:rPr>
        <w:w w:val="115"/>
      </w:rPr>
    </w:pPr>
  </w:p>
  <w:p w14:paraId="377D2424" w14:textId="77777777" w:rsidR="00B55BC8" w:rsidRPr="00D455C1" w:rsidRDefault="00D455C1" w:rsidP="008826CD">
    <w:pPr>
      <w:pStyle w:val="Footer"/>
      <w:spacing w:line="200" w:lineRule="exact"/>
      <w:rPr>
        <w:color w:val="000000"/>
        <w:spacing w:val="20"/>
      </w:rPr>
    </w:pPr>
    <w:r w:rsidRPr="00C62B21">
      <w:rPr>
        <w:vanish/>
        <w:color w:val="000000"/>
      </w:rPr>
      <w:t xml:space="preserve">MDHHS </w:t>
    </w:r>
    <w:r w:rsidR="00CC7BE9">
      <w:rPr>
        <w:vanish/>
        <w:color w:val="000000"/>
      </w:rPr>
      <w:t xml:space="preserve">SG </w:t>
    </w:r>
    <w:r w:rsidRPr="00C62B21">
      <w:rPr>
        <w:vanish/>
        <w:color w:val="000000"/>
      </w:rPr>
      <w:t xml:space="preserve"> Lthd (</w:t>
    </w:r>
    <w:r w:rsidR="008826CD">
      <w:rPr>
        <w:vanish/>
        <w:color w:val="000000"/>
      </w:rPr>
      <w:t xml:space="preserve">Rev. </w:t>
    </w:r>
    <w:r w:rsidR="00256E90">
      <w:rPr>
        <w:vanish/>
        <w:color w:val="000000"/>
      </w:rPr>
      <w:t>1-19</w:t>
    </w:r>
    <w:r w:rsidRPr="00C62B21">
      <w:rPr>
        <w:vanish/>
        <w:color w:val="000000"/>
      </w:rPr>
      <w:t>)</w:t>
    </w:r>
    <w:r w:rsidR="00256E90">
      <w:rPr>
        <w:vanish/>
        <w:color w:val="000000"/>
      </w:rPr>
      <w:t xml:space="preserve"> Previous edition obsolete.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23758" w14:textId="77777777" w:rsidR="00E07F97" w:rsidRDefault="00E07F97">
      <w:r>
        <w:separator/>
      </w:r>
    </w:p>
  </w:footnote>
  <w:footnote w:type="continuationSeparator" w:id="0">
    <w:p w14:paraId="5BEEF3DA" w14:textId="77777777" w:rsidR="00E07F97" w:rsidRDefault="00E07F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11120D"/>
    <w:multiLevelType w:val="hybridMultilevel"/>
    <w:tmpl w:val="4F6C3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doNotShadeFormData/>
  <w:noPunctuationKerning/>
  <w:characterSpacingControl w:val="doNotCompress"/>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E4"/>
    <w:rsid w:val="000445C1"/>
    <w:rsid w:val="000623FA"/>
    <w:rsid w:val="000631B6"/>
    <w:rsid w:val="00087EF6"/>
    <w:rsid w:val="000C3A9F"/>
    <w:rsid w:val="000E0678"/>
    <w:rsid w:val="00116FE6"/>
    <w:rsid w:val="00134177"/>
    <w:rsid w:val="001B5A45"/>
    <w:rsid w:val="001D643D"/>
    <w:rsid w:val="001E5328"/>
    <w:rsid w:val="00256E90"/>
    <w:rsid w:val="00293A6A"/>
    <w:rsid w:val="002A2E17"/>
    <w:rsid w:val="002B0C80"/>
    <w:rsid w:val="002C3E6E"/>
    <w:rsid w:val="002D52EF"/>
    <w:rsid w:val="0030186A"/>
    <w:rsid w:val="00302975"/>
    <w:rsid w:val="0030731D"/>
    <w:rsid w:val="003307F7"/>
    <w:rsid w:val="00341DBC"/>
    <w:rsid w:val="00356522"/>
    <w:rsid w:val="00371BBB"/>
    <w:rsid w:val="00371EE0"/>
    <w:rsid w:val="003B5F9A"/>
    <w:rsid w:val="003C5D70"/>
    <w:rsid w:val="003D392D"/>
    <w:rsid w:val="003F40C8"/>
    <w:rsid w:val="004148D2"/>
    <w:rsid w:val="00416A8F"/>
    <w:rsid w:val="00456E84"/>
    <w:rsid w:val="00525FE3"/>
    <w:rsid w:val="00554ED3"/>
    <w:rsid w:val="00574D80"/>
    <w:rsid w:val="00577FDA"/>
    <w:rsid w:val="005872BE"/>
    <w:rsid w:val="005C66A9"/>
    <w:rsid w:val="005D3DC0"/>
    <w:rsid w:val="005F050A"/>
    <w:rsid w:val="00640370"/>
    <w:rsid w:val="0065225F"/>
    <w:rsid w:val="006C02F8"/>
    <w:rsid w:val="00721F3B"/>
    <w:rsid w:val="0072797B"/>
    <w:rsid w:val="0074577B"/>
    <w:rsid w:val="007576A4"/>
    <w:rsid w:val="007917EC"/>
    <w:rsid w:val="007E1E8F"/>
    <w:rsid w:val="008146FF"/>
    <w:rsid w:val="00825D41"/>
    <w:rsid w:val="008826CD"/>
    <w:rsid w:val="008830F7"/>
    <w:rsid w:val="00884845"/>
    <w:rsid w:val="008969F9"/>
    <w:rsid w:val="008B0F9D"/>
    <w:rsid w:val="00945B91"/>
    <w:rsid w:val="009870C7"/>
    <w:rsid w:val="009B28A7"/>
    <w:rsid w:val="009E66D5"/>
    <w:rsid w:val="00A07447"/>
    <w:rsid w:val="00A23089"/>
    <w:rsid w:val="00A324BA"/>
    <w:rsid w:val="00A36797"/>
    <w:rsid w:val="00A45F7E"/>
    <w:rsid w:val="00A70114"/>
    <w:rsid w:val="00A755A4"/>
    <w:rsid w:val="00A76D99"/>
    <w:rsid w:val="00A84A9C"/>
    <w:rsid w:val="00A927C4"/>
    <w:rsid w:val="00A9592F"/>
    <w:rsid w:val="00AA4223"/>
    <w:rsid w:val="00AF1CA3"/>
    <w:rsid w:val="00B13367"/>
    <w:rsid w:val="00B14964"/>
    <w:rsid w:val="00B22012"/>
    <w:rsid w:val="00B54C09"/>
    <w:rsid w:val="00B5546B"/>
    <w:rsid w:val="00B55BC8"/>
    <w:rsid w:val="00B92EAA"/>
    <w:rsid w:val="00B92EDB"/>
    <w:rsid w:val="00C254F5"/>
    <w:rsid w:val="00C5009D"/>
    <w:rsid w:val="00C53575"/>
    <w:rsid w:val="00C75E12"/>
    <w:rsid w:val="00C85DF3"/>
    <w:rsid w:val="00C941EC"/>
    <w:rsid w:val="00CA0EC3"/>
    <w:rsid w:val="00CA11D3"/>
    <w:rsid w:val="00CA2BBD"/>
    <w:rsid w:val="00CB7432"/>
    <w:rsid w:val="00CC7BE9"/>
    <w:rsid w:val="00CD0B7D"/>
    <w:rsid w:val="00CE7800"/>
    <w:rsid w:val="00D455C1"/>
    <w:rsid w:val="00D45A89"/>
    <w:rsid w:val="00D832F8"/>
    <w:rsid w:val="00DE43C1"/>
    <w:rsid w:val="00DF05E4"/>
    <w:rsid w:val="00E04ADB"/>
    <w:rsid w:val="00E07F97"/>
    <w:rsid w:val="00E14173"/>
    <w:rsid w:val="00E52886"/>
    <w:rsid w:val="00E77708"/>
    <w:rsid w:val="00E77CBD"/>
    <w:rsid w:val="00E9172C"/>
    <w:rsid w:val="00EE47FC"/>
    <w:rsid w:val="00F1697B"/>
    <w:rsid w:val="00F33CF7"/>
    <w:rsid w:val="00F7315E"/>
    <w:rsid w:val="00FB3872"/>
    <w:rsid w:val="00FD6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5121"/>
    <o:shapelayout v:ext="edit">
      <o:idmap v:ext="edit" data="1"/>
    </o:shapelayout>
  </w:shapeDefaults>
  <w:decimalSymbol w:val="."/>
  <w:listSeparator w:val=","/>
  <w14:docId w14:val="660F2DF5"/>
  <w15:chartTrackingRefBased/>
  <w15:docId w15:val="{EF8A8123-8C76-4B13-8D83-5F91ADC2A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3">
    <w:name w:val="heading 3"/>
    <w:basedOn w:val="Normal"/>
    <w:next w:val="Normal"/>
    <w:qFormat/>
    <w:pPr>
      <w:keepNext/>
      <w:spacing w:before="240" w:after="6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ANKLINE">
    <w:name w:val="BLANKLINE"/>
    <w:basedOn w:val="Normal"/>
    <w:pPr>
      <w:spacing w:before="120" w:after="20" w:line="20" w:lineRule="exact"/>
    </w:pPr>
    <w:rPr>
      <w:rFonts w:ascii="Arial" w:hAnsi="Arial"/>
      <w:b/>
      <w:sz w:val="4"/>
    </w:rPr>
  </w:style>
  <w:style w:type="paragraph" w:customStyle="1" w:styleId="Captions6pt">
    <w:name w:val="Captions  6pt"/>
    <w:basedOn w:val="Normal"/>
    <w:pPr>
      <w:spacing w:before="40" w:after="20" w:line="120" w:lineRule="exact"/>
    </w:pPr>
    <w:rPr>
      <w:rFonts w:ascii="Arial" w:hAnsi="Arial"/>
      <w:sz w:val="12"/>
    </w:rPr>
  </w:style>
  <w:style w:type="paragraph" w:customStyle="1" w:styleId="Captions6ptbold">
    <w:name w:val="Captions  6pt bold"/>
    <w:basedOn w:val="Captions6pt"/>
    <w:rPr>
      <w:b/>
    </w:rPr>
  </w:style>
  <w:style w:type="paragraph" w:customStyle="1" w:styleId="Captions6ptbox">
    <w:name w:val="Captions  6pt box"/>
    <w:basedOn w:val="Normal"/>
    <w:pPr>
      <w:spacing w:before="60" w:after="20" w:line="120" w:lineRule="exact"/>
    </w:pPr>
    <w:rPr>
      <w:rFonts w:ascii="Arial" w:hAnsi="Arial"/>
      <w:b/>
      <w:sz w:val="12"/>
    </w:rPr>
  </w:style>
  <w:style w:type="paragraph" w:customStyle="1" w:styleId="Captions6ptNbox">
    <w:name w:val="Captions  6pt Nbox"/>
    <w:basedOn w:val="Captions6pt"/>
    <w:pPr>
      <w:spacing w:before="60"/>
    </w:pPr>
  </w:style>
  <w:style w:type="paragraph" w:customStyle="1" w:styleId="Captions7pt">
    <w:name w:val="Captions  7pt"/>
    <w:basedOn w:val="Captions6pt"/>
    <w:pPr>
      <w:spacing w:before="20" w:line="140" w:lineRule="exact"/>
    </w:pPr>
    <w:rPr>
      <w:sz w:val="14"/>
    </w:rPr>
  </w:style>
  <w:style w:type="paragraph" w:customStyle="1" w:styleId="Captions7ptBold">
    <w:name w:val="Captions  7pt Bold"/>
    <w:basedOn w:val="Captions7pt"/>
    <w:rPr>
      <w:b/>
    </w:rPr>
  </w:style>
  <w:style w:type="paragraph" w:customStyle="1" w:styleId="Captions7ptbox">
    <w:name w:val="Captions  7pt box"/>
    <w:basedOn w:val="Captions7ptNBox"/>
    <w:rPr>
      <w:b/>
    </w:rPr>
  </w:style>
  <w:style w:type="paragraph" w:customStyle="1" w:styleId="Captions7ptNBox">
    <w:name w:val="Captions  7pt NBox"/>
    <w:basedOn w:val="Normal"/>
    <w:pPr>
      <w:spacing w:before="60" w:after="20" w:line="140" w:lineRule="exact"/>
    </w:pPr>
    <w:rPr>
      <w:rFonts w:ascii="Arial" w:hAnsi="Arial"/>
      <w:sz w:val="14"/>
    </w:rPr>
  </w:style>
  <w:style w:type="paragraph" w:customStyle="1" w:styleId="Captions8pt">
    <w:name w:val="Captions  8pt"/>
    <w:basedOn w:val="Normal"/>
    <w:pPr>
      <w:spacing w:before="20" w:line="160" w:lineRule="exact"/>
    </w:pPr>
    <w:rPr>
      <w:rFonts w:ascii="Arial" w:hAnsi="Arial"/>
      <w:sz w:val="16"/>
    </w:rPr>
  </w:style>
  <w:style w:type="paragraph" w:customStyle="1" w:styleId="Captions8ptBold">
    <w:name w:val="Captions  8pt Bold"/>
    <w:basedOn w:val="Normal"/>
    <w:pPr>
      <w:spacing w:before="20" w:line="160" w:lineRule="exact"/>
    </w:pPr>
    <w:rPr>
      <w:rFonts w:ascii="Arial" w:hAnsi="Arial"/>
      <w:b/>
      <w:sz w:val="16"/>
    </w:rPr>
  </w:style>
  <w:style w:type="paragraph" w:customStyle="1" w:styleId="Captions8ptbox">
    <w:name w:val="Captions  8pt box"/>
    <w:basedOn w:val="Captions8ptBold"/>
    <w:pPr>
      <w:spacing w:before="60" w:after="20"/>
    </w:pPr>
  </w:style>
  <w:style w:type="paragraph" w:customStyle="1" w:styleId="Captions8ptNbox">
    <w:name w:val="Captions  8pt Nbox"/>
    <w:basedOn w:val="Captions8pt"/>
    <w:pPr>
      <w:spacing w:before="80"/>
    </w:pPr>
  </w:style>
  <w:style w:type="paragraph" w:customStyle="1" w:styleId="Captions9pt">
    <w:name w:val="Captions  9pt"/>
    <w:basedOn w:val="Normal"/>
    <w:pPr>
      <w:spacing w:before="20" w:line="180" w:lineRule="exact"/>
    </w:pPr>
    <w:rPr>
      <w:rFonts w:ascii="Arial" w:hAnsi="Arial"/>
      <w:sz w:val="18"/>
    </w:rPr>
  </w:style>
  <w:style w:type="paragraph" w:customStyle="1" w:styleId="Captions9ptBold">
    <w:name w:val="Captions  9pt Bold"/>
    <w:basedOn w:val="Captions8ptBold"/>
    <w:pPr>
      <w:spacing w:line="180" w:lineRule="exact"/>
    </w:pPr>
    <w:rPr>
      <w:sz w:val="18"/>
    </w:rPr>
  </w:style>
  <w:style w:type="paragraph" w:customStyle="1" w:styleId="Captions9ptBox">
    <w:name w:val="Captions  9pt Box"/>
    <w:basedOn w:val="Captions9ptBold"/>
    <w:pPr>
      <w:spacing w:before="100" w:after="20"/>
    </w:pPr>
  </w:style>
  <w:style w:type="paragraph" w:customStyle="1" w:styleId="Captions9ptNbox">
    <w:name w:val="Captions  9pt Nbox"/>
    <w:basedOn w:val="Captions9ptBox"/>
    <w:rPr>
      <w:b w:val="0"/>
    </w:rPr>
  </w:style>
  <w:style w:type="paragraph" w:customStyle="1" w:styleId="Captions10pt">
    <w:name w:val="Captions 10pt"/>
    <w:basedOn w:val="Normal"/>
    <w:pPr>
      <w:spacing w:before="40" w:after="20" w:line="160" w:lineRule="exact"/>
    </w:pPr>
    <w:rPr>
      <w:rFonts w:ascii="Arial" w:hAnsi="Arial"/>
    </w:rPr>
  </w:style>
  <w:style w:type="paragraph" w:customStyle="1" w:styleId="Captions10ptBold">
    <w:name w:val="Captions 10pt Bold"/>
    <w:basedOn w:val="Normal"/>
    <w:pPr>
      <w:spacing w:before="40" w:after="20" w:line="160" w:lineRule="exact"/>
    </w:pPr>
    <w:rPr>
      <w:rFonts w:ascii="Arial" w:hAnsi="Arial"/>
      <w:b/>
    </w:rPr>
  </w:style>
  <w:style w:type="paragraph" w:customStyle="1" w:styleId="Captions10ptbox">
    <w:name w:val="Captions 10pt box"/>
    <w:basedOn w:val="Normal"/>
    <w:pPr>
      <w:spacing w:before="80" w:after="20" w:line="160" w:lineRule="exact"/>
    </w:pPr>
    <w:rPr>
      <w:rFonts w:ascii="Arial" w:hAnsi="Arial"/>
    </w:rPr>
  </w:style>
  <w:style w:type="paragraph" w:customStyle="1" w:styleId="Captions10ptNbox">
    <w:name w:val="Captions 10pt Nbox"/>
    <w:basedOn w:val="Captions10ptBold"/>
    <w:pPr>
      <w:spacing w:before="80"/>
    </w:pPr>
    <w:rPr>
      <w:b w:val="0"/>
    </w:rPr>
  </w:style>
  <w:style w:type="paragraph" w:styleId="Footer">
    <w:name w:val="footer"/>
    <w:basedOn w:val="Normal"/>
    <w:link w:val="FooterChar"/>
    <w:pPr>
      <w:tabs>
        <w:tab w:val="center" w:pos="4320"/>
        <w:tab w:val="right" w:pos="8640"/>
      </w:tabs>
      <w:spacing w:line="140" w:lineRule="exact"/>
    </w:pPr>
    <w:rPr>
      <w:rFonts w:ascii="Arial" w:hAnsi="Arial"/>
      <w:sz w:val="14"/>
    </w:rPr>
  </w:style>
  <w:style w:type="paragraph" w:customStyle="1" w:styleId="FormTitle10pt">
    <w:name w:val="Form Title 10pt"/>
    <w:basedOn w:val="Normal"/>
    <w:pPr>
      <w:spacing w:line="200" w:lineRule="exact"/>
      <w:jc w:val="center"/>
    </w:pPr>
    <w:rPr>
      <w:rFonts w:ascii="Arial" w:hAnsi="Arial"/>
    </w:rPr>
  </w:style>
  <w:style w:type="paragraph" w:customStyle="1" w:styleId="FormTitle10ptBld">
    <w:name w:val="Form Title 10pt Bld"/>
    <w:basedOn w:val="Normal"/>
    <w:pPr>
      <w:spacing w:line="200" w:lineRule="exact"/>
      <w:jc w:val="center"/>
    </w:pPr>
    <w:rPr>
      <w:rFonts w:ascii="Arial" w:hAnsi="Arial"/>
      <w:b/>
    </w:rPr>
  </w:style>
  <w:style w:type="paragraph" w:customStyle="1" w:styleId="FormTitle11pt">
    <w:name w:val="Form Title 11pt"/>
    <w:basedOn w:val="Normal"/>
    <w:pPr>
      <w:spacing w:line="220" w:lineRule="exact"/>
      <w:jc w:val="center"/>
    </w:pPr>
    <w:rPr>
      <w:rFonts w:ascii="Arial" w:hAnsi="Arial"/>
      <w:sz w:val="22"/>
    </w:rPr>
  </w:style>
  <w:style w:type="paragraph" w:customStyle="1" w:styleId="FormTitle11ptBld">
    <w:name w:val="Form Title 11pt Bld"/>
    <w:basedOn w:val="FormTitle10ptBld"/>
    <w:pPr>
      <w:spacing w:line="220" w:lineRule="exact"/>
    </w:pPr>
    <w:rPr>
      <w:sz w:val="22"/>
    </w:rPr>
  </w:style>
  <w:style w:type="paragraph" w:customStyle="1" w:styleId="FormTitle12pt">
    <w:name w:val="Form Title 12pt"/>
    <w:basedOn w:val="Normal"/>
    <w:pPr>
      <w:spacing w:line="240" w:lineRule="exact"/>
      <w:jc w:val="center"/>
    </w:pPr>
    <w:rPr>
      <w:rFonts w:ascii="Arial" w:hAnsi="Arial"/>
      <w:sz w:val="24"/>
    </w:rPr>
  </w:style>
  <w:style w:type="paragraph" w:customStyle="1" w:styleId="FormTitle12ptBld">
    <w:name w:val="Form Title 12pt Bld"/>
    <w:basedOn w:val="Normal"/>
    <w:pPr>
      <w:spacing w:line="240" w:lineRule="exact"/>
      <w:jc w:val="center"/>
    </w:pPr>
    <w:rPr>
      <w:rFonts w:ascii="Arial" w:hAnsi="Arial"/>
      <w:b/>
      <w:sz w:val="24"/>
    </w:rPr>
  </w:style>
  <w:style w:type="paragraph" w:styleId="Header">
    <w:name w:val="header"/>
    <w:basedOn w:val="Normal"/>
    <w:pPr>
      <w:tabs>
        <w:tab w:val="center" w:pos="4320"/>
        <w:tab w:val="right" w:pos="8640"/>
      </w:tabs>
    </w:pPr>
  </w:style>
  <w:style w:type="paragraph" w:customStyle="1" w:styleId="SmallBlankLine">
    <w:name w:val="Small Blank Line"/>
    <w:basedOn w:val="BLANKLINE"/>
    <w:pPr>
      <w:spacing w:before="0" w:after="0"/>
    </w:pPr>
    <w:rPr>
      <w:sz w:val="2"/>
    </w:rPr>
  </w:style>
  <w:style w:type="paragraph" w:customStyle="1" w:styleId="UserInput10pt">
    <w:name w:val="User Input 10pt"/>
    <w:basedOn w:val="Normal"/>
    <w:pPr>
      <w:spacing w:before="40" w:after="20" w:line="200" w:lineRule="exact"/>
    </w:pPr>
    <w:rPr>
      <w:rFonts w:ascii="Courier New" w:hAnsi="Courier New"/>
      <w:b/>
    </w:rPr>
  </w:style>
  <w:style w:type="paragraph" w:customStyle="1" w:styleId="UserInput11pt">
    <w:name w:val="User Input 11pt"/>
    <w:basedOn w:val="Normal"/>
    <w:pPr>
      <w:spacing w:line="220" w:lineRule="exact"/>
    </w:pPr>
    <w:rPr>
      <w:rFonts w:ascii="Courier New" w:hAnsi="Courier New"/>
      <w:b/>
      <w:sz w:val="22"/>
    </w:rPr>
  </w:style>
  <w:style w:type="paragraph" w:customStyle="1" w:styleId="Userinput12pt">
    <w:name w:val="User input 12pt"/>
    <w:basedOn w:val="Normal"/>
    <w:pPr>
      <w:spacing w:before="40" w:after="40" w:line="240" w:lineRule="exact"/>
    </w:pPr>
    <w:rPr>
      <w:rFonts w:ascii="Courier New" w:hAnsi="Courier New"/>
      <w:b/>
      <w:sz w:val="24"/>
    </w:rPr>
  </w:style>
  <w:style w:type="paragraph" w:customStyle="1" w:styleId="LetterText10pt">
    <w:name w:val="Letter Text 10pt"/>
    <w:basedOn w:val="Normal"/>
    <w:pPr>
      <w:spacing w:line="220" w:lineRule="exact"/>
      <w:jc w:val="both"/>
    </w:pPr>
    <w:rPr>
      <w:rFonts w:ascii="Arial" w:hAnsi="Arial"/>
    </w:rPr>
  </w:style>
  <w:style w:type="paragraph" w:customStyle="1" w:styleId="LetterText11pt">
    <w:name w:val="Letter Text 11pt"/>
    <w:basedOn w:val="LetterText10pt"/>
    <w:pPr>
      <w:spacing w:line="240" w:lineRule="exact"/>
    </w:pPr>
    <w:rPr>
      <w:sz w:val="22"/>
    </w:rPr>
  </w:style>
  <w:style w:type="paragraph" w:customStyle="1" w:styleId="LetterText12pt">
    <w:name w:val="Letter Text 12pt"/>
    <w:basedOn w:val="Normal"/>
    <w:pPr>
      <w:spacing w:line="260" w:lineRule="exact"/>
      <w:jc w:val="both"/>
    </w:pPr>
    <w:rPr>
      <w:rFonts w:ascii="Arial" w:hAnsi="Arial"/>
      <w:sz w:val="24"/>
    </w:rPr>
  </w:style>
  <w:style w:type="paragraph" w:customStyle="1" w:styleId="Captions10pt2line">
    <w:name w:val="Captions 10pt 2 line"/>
    <w:basedOn w:val="Captions10pt"/>
    <w:pPr>
      <w:spacing w:before="60" w:after="0"/>
    </w:pPr>
  </w:style>
  <w:style w:type="paragraph" w:customStyle="1" w:styleId="Date08pt">
    <w:name w:val="Date 08pt"/>
    <w:basedOn w:val="UserInput10pt"/>
    <w:pPr>
      <w:spacing w:after="0"/>
    </w:pPr>
    <w:rPr>
      <w:rFonts w:ascii="Arial" w:hAnsi="Arial"/>
      <w:b w:val="0"/>
      <w:sz w:val="16"/>
    </w:rPr>
  </w:style>
  <w:style w:type="paragraph" w:customStyle="1" w:styleId="Date09pt">
    <w:name w:val="Date 09pt"/>
    <w:basedOn w:val="Date08pt"/>
    <w:pPr>
      <w:spacing w:before="20"/>
    </w:pPr>
    <w:rPr>
      <w:sz w:val="18"/>
    </w:rPr>
  </w:style>
  <w:style w:type="paragraph" w:customStyle="1" w:styleId="Date10pt">
    <w:name w:val="Date 10pt"/>
    <w:basedOn w:val="Date08pt"/>
    <w:pPr>
      <w:spacing w:before="0"/>
    </w:pPr>
    <w:rPr>
      <w:sz w:val="20"/>
    </w:rPr>
  </w:style>
  <w:style w:type="paragraph" w:customStyle="1" w:styleId="Date11pt">
    <w:name w:val="Date 11pt"/>
    <w:basedOn w:val="Date10pt"/>
    <w:rPr>
      <w:sz w:val="22"/>
    </w:rPr>
  </w:style>
  <w:style w:type="paragraph" w:customStyle="1" w:styleId="MemoBody">
    <w:name w:val="Memo Body"/>
    <w:basedOn w:val="Normal"/>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rsid w:val="00577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75E12"/>
    <w:rPr>
      <w:rFonts w:ascii="Tahoma" w:hAnsi="Tahoma" w:cs="Tahoma"/>
      <w:sz w:val="16"/>
      <w:szCs w:val="16"/>
    </w:rPr>
  </w:style>
  <w:style w:type="character" w:customStyle="1" w:styleId="FooterChar">
    <w:name w:val="Footer Char"/>
    <w:link w:val="Footer"/>
    <w:rsid w:val="00D455C1"/>
    <w:rPr>
      <w:rFonts w:ascii="Arial" w:hAnsi="Arial"/>
      <w:sz w:val="14"/>
    </w:rPr>
  </w:style>
  <w:style w:type="paragraph" w:styleId="ListParagraph">
    <w:name w:val="List Paragraph"/>
    <w:basedOn w:val="Normal"/>
    <w:link w:val="ListParagraphChar"/>
    <w:uiPriority w:val="34"/>
    <w:qFormat/>
    <w:rsid w:val="007576A4"/>
    <w:pPr>
      <w:spacing w:after="200" w:line="276"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rsid w:val="007576A4"/>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1" Type="http://schemas.openxmlformats.org/officeDocument/2006/relationships/hyperlink" Target="http://www.michiga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49CFC-208E-4854-A82C-35AC15BAA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2386</Characters>
  <Application>Microsoft Office Word</Application>
  <DocSecurity>0</DocSecurity>
  <Lines>298</Lines>
  <Paragraphs>104</Paragraphs>
  <ScaleCrop>false</ScaleCrop>
  <HeadingPairs>
    <vt:vector size="2" baseType="variant">
      <vt:variant>
        <vt:lpstr>Title</vt:lpstr>
      </vt:variant>
      <vt:variant>
        <vt:i4>1</vt:i4>
      </vt:variant>
    </vt:vector>
  </HeadingPairs>
  <TitlesOfParts>
    <vt:vector size="1" baseType="lpstr">
      <vt:lpstr>DHS Central Office Lthd</vt:lpstr>
    </vt:vector>
  </TitlesOfParts>
  <Company>Michigan Department of Human Services</Company>
  <LinksUpToDate>false</LinksUpToDate>
  <CharactersWithSpaces>2722</CharactersWithSpaces>
  <SharedDoc>false</SharedDoc>
  <HLinks>
    <vt:vector size="6" baseType="variant">
      <vt:variant>
        <vt:i4>4390985</vt:i4>
      </vt:variant>
      <vt:variant>
        <vt:i4>0</vt:i4>
      </vt:variant>
      <vt:variant>
        <vt:i4>0</vt:i4>
      </vt:variant>
      <vt:variant>
        <vt:i4>5</vt:i4>
      </vt:variant>
      <vt:variant>
        <vt:lpwstr>http://www.michigan.gov/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DHS Central Office Lthd</dc:title>
  <dc:subject/>
  <dc:creator>Forms &amp; Mail Management</dc:creator>
  <cp:keywords/>
  <cp:lastModifiedBy>Spiker, Bryce (DHHS-Contractor)</cp:lastModifiedBy>
  <cp:revision>2</cp:revision>
  <cp:lastPrinted>2015-04-08T13:53:00Z</cp:lastPrinted>
  <dcterms:created xsi:type="dcterms:W3CDTF">2019-09-25T14:48:00Z</dcterms:created>
  <dcterms:modified xsi:type="dcterms:W3CDTF">2019-09-25T14:48:00Z</dcterms:modified>
</cp:coreProperties>
</file>