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813E22" w14:textId="361C3441" w:rsidR="00E0152F" w:rsidRPr="00E0152F" w:rsidRDefault="00E0152F" w:rsidP="00E0152F">
      <w:pPr>
        <w:rPr>
          <w:color w:val="FF0000"/>
        </w:rPr>
      </w:pPr>
      <w:bookmarkStart w:id="0" w:name="_GoBack"/>
      <w:bookmarkEnd w:id="0"/>
      <w:r w:rsidRPr="00E0152F">
        <w:rPr>
          <w:color w:val="FF0000"/>
        </w:rPr>
        <w:t>[Date]</w:t>
      </w:r>
    </w:p>
    <w:p w14:paraId="2939A3BA" w14:textId="5DC4B7B0" w:rsidR="00E0152F" w:rsidRDefault="00E0152F" w:rsidP="00E0152F">
      <w:r>
        <w:t xml:space="preserve">Dear </w:t>
      </w:r>
      <w:r w:rsidRPr="00E0152F">
        <w:rPr>
          <w:color w:val="FF0000"/>
        </w:rPr>
        <w:t xml:space="preserve">[Facility name] </w:t>
      </w:r>
      <w:r>
        <w:t>patient,</w:t>
      </w:r>
    </w:p>
    <w:p w14:paraId="234AE1E0" w14:textId="2D5BBCA3" w:rsidR="00E0152F" w:rsidRDefault="00E0152F" w:rsidP="00E0152F">
      <w:r>
        <w:t xml:space="preserve">We are writing to inform you that a patient was recently diagnosed with Legionnaires' disease (LD) after being </w:t>
      </w:r>
      <w:r w:rsidRPr="00E0152F">
        <w:rPr>
          <w:color w:val="FF0000"/>
        </w:rPr>
        <w:t xml:space="preserve">[hospitalized/other] </w:t>
      </w:r>
      <w:r>
        <w:t xml:space="preserve">for several days at </w:t>
      </w:r>
      <w:r w:rsidRPr="00E0152F">
        <w:rPr>
          <w:color w:val="FF0000"/>
        </w:rPr>
        <w:t>[facility name]</w:t>
      </w:r>
      <w:r>
        <w:t xml:space="preserve">. We are working with the Michigan Department of Health and Human Services (MDHHS) as well as the </w:t>
      </w:r>
      <w:r w:rsidRPr="00E0152F">
        <w:rPr>
          <w:color w:val="FF0000"/>
        </w:rPr>
        <w:t>[County]</w:t>
      </w:r>
      <w:r>
        <w:t xml:space="preserve"> County Health Department, in conjunction with the CDC.</w:t>
      </w:r>
    </w:p>
    <w:p w14:paraId="39239587" w14:textId="3D1DAA6E" w:rsidR="00E0152F" w:rsidRDefault="00E0152F" w:rsidP="00E0152F">
      <w:r w:rsidRPr="00E0152F">
        <w:rPr>
          <w:u w:val="single"/>
        </w:rPr>
        <w:t>What is Legionnaires' Disease?</w:t>
      </w:r>
      <w:r>
        <w:t xml:space="preserve"> LD is a form of bacterial pneumonia spread chiefly by breathing in water droplets. The CDC provides more information at: https://www.cdc.gov/legionella/about/causes-transmission.html.</w:t>
      </w:r>
    </w:p>
    <w:p w14:paraId="252C2E51" w14:textId="17F37E93" w:rsidR="00E0152F" w:rsidRDefault="00E0152F" w:rsidP="00E0152F">
      <w:r w:rsidRPr="00E0152F">
        <w:rPr>
          <w:u w:val="single"/>
        </w:rPr>
        <w:t>What are the symptoms of LD?</w:t>
      </w:r>
      <w:r>
        <w:t xml:space="preserve"> Similar to other types of pneumonia (lung infection), symptoms include cough, shortness of breath, fever, muscle aches, and headaches. Associated symptoms may also include diarrhea, nausea, and confusion.</w:t>
      </w:r>
    </w:p>
    <w:p w14:paraId="2AF99DD6" w14:textId="4AB423EF" w:rsidR="00E0152F" w:rsidRDefault="00E0152F" w:rsidP="00E0152F">
      <w:r w:rsidRPr="00E0152F">
        <w:rPr>
          <w:u w:val="single"/>
        </w:rPr>
        <w:t>When do LD symptoms begin after exposure?</w:t>
      </w:r>
      <w:r>
        <w:t xml:space="preserve"> Symptoms usually begin two to 10 days after exposure, but people should watch for symptoms for up to two weeks.</w:t>
      </w:r>
    </w:p>
    <w:p w14:paraId="70C62D44" w14:textId="597E64FB" w:rsidR="00E0152F" w:rsidRDefault="00E0152F" w:rsidP="00E0152F">
      <w:r w:rsidRPr="00E0152F">
        <w:rPr>
          <w:u w:val="single"/>
        </w:rPr>
        <w:t>What should I do if I have symptoms listed above?</w:t>
      </w:r>
      <w:r>
        <w:t xml:space="preserve"> Please see your doctor right away and discuss the need for LD testing. Testing includes urine and sputum (phlegm) specimens. </w:t>
      </w:r>
    </w:p>
    <w:p w14:paraId="4528EE5D" w14:textId="0C632B2F" w:rsidR="00E0152F" w:rsidRDefault="00E0152F" w:rsidP="00E0152F">
      <w:r w:rsidRPr="00E0152F">
        <w:rPr>
          <w:u w:val="single"/>
        </w:rPr>
        <w:t>What is the treatment for LD?</w:t>
      </w:r>
      <w:r>
        <w:t xml:space="preserve"> LD is treated with antibiotics (medicines that kill bacteria in the body), and most cases of this illness can be treated successfully. If your physician diagnoses you with LD, they are required to notify the Health Department.</w:t>
      </w:r>
    </w:p>
    <w:p w14:paraId="4E4D3489" w14:textId="2E25686D" w:rsidR="00E0152F" w:rsidRDefault="00E0152F" w:rsidP="00E0152F">
      <w:r w:rsidRPr="00E0152F">
        <w:rPr>
          <w:u w:val="single"/>
        </w:rPr>
        <w:t xml:space="preserve">How is </w:t>
      </w:r>
      <w:r w:rsidRPr="00E0152F">
        <w:rPr>
          <w:color w:val="FF0000"/>
          <w:u w:val="single"/>
        </w:rPr>
        <w:t xml:space="preserve">[Facility name] </w:t>
      </w:r>
      <w:r w:rsidRPr="00E0152F">
        <w:rPr>
          <w:u w:val="single"/>
        </w:rPr>
        <w:t>keeping patients safe?</w:t>
      </w:r>
      <w:r>
        <w:t xml:space="preserve"> </w:t>
      </w:r>
      <w:r w:rsidRPr="00E0152F">
        <w:rPr>
          <w:color w:val="FF0000"/>
        </w:rPr>
        <w:t>[Edit response as applicable]</w:t>
      </w:r>
      <w:r>
        <w:t xml:space="preserve"> In addition to monitoring of the water supply and safety, our patient areas are being flushed and tested repeatedly. We have also installed supplemental water treatments in various hot water systems throughout our facility. We are </w:t>
      </w:r>
      <w:proofErr w:type="gramStart"/>
      <w:r>
        <w:t>in the midst of</w:t>
      </w:r>
      <w:proofErr w:type="gramEnd"/>
      <w:r>
        <w:t xml:space="preserve"> installing water filters on the showerheads and sinks.</w:t>
      </w:r>
    </w:p>
    <w:p w14:paraId="254C4DE4" w14:textId="07166976" w:rsidR="00E4677A" w:rsidRDefault="00E0152F" w:rsidP="00E0152F">
      <w:r>
        <w:t xml:space="preserve">Your safety and well-being our top priorities at </w:t>
      </w:r>
      <w:r w:rsidRPr="00E0152F">
        <w:rPr>
          <w:color w:val="FF0000"/>
        </w:rPr>
        <w:t>[Facility name]</w:t>
      </w:r>
      <w:r>
        <w:t xml:space="preserve">. If you have further questions, please call us at </w:t>
      </w:r>
      <w:r w:rsidRPr="00E0152F">
        <w:rPr>
          <w:color w:val="FF0000"/>
        </w:rPr>
        <w:t>[Facility contact number]</w:t>
      </w:r>
      <w:r>
        <w:t>.</w:t>
      </w:r>
    </w:p>
    <w:sectPr w:rsidR="00E467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52F"/>
    <w:rsid w:val="00062FEF"/>
    <w:rsid w:val="00E0152F"/>
    <w:rsid w:val="00E467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56BC4"/>
  <w15:chartTrackingRefBased/>
  <w15:docId w15:val="{36499F77-6F33-432F-B189-C47400C30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299</Words>
  <Characters>1623</Characters>
  <Application>Microsoft Office Word</Application>
  <DocSecurity>0</DocSecurity>
  <Lines>202</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Johnson, Shannon (DHHS)</dc:creator>
  <cp:keywords/>
  <dc:description/>
  <cp:lastModifiedBy>Spiker, Bryce (DHHS-Contractor)</cp:lastModifiedBy>
  <cp:revision>2</cp:revision>
  <dcterms:created xsi:type="dcterms:W3CDTF">2019-09-25T14:32:00Z</dcterms:created>
  <dcterms:modified xsi:type="dcterms:W3CDTF">2019-09-25T14:32:00Z</dcterms:modified>
</cp:coreProperties>
</file>