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0A1AD" w14:textId="1698F335" w:rsidR="00E22E31" w:rsidRDefault="00531E30">
      <w:pPr>
        <w:rPr>
          <w:b/>
          <w:u w:val="single"/>
        </w:rPr>
      </w:pPr>
      <w:r w:rsidRPr="00531E30">
        <w:rPr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6A4F7165" wp14:editId="04BE1DC4">
            <wp:simplePos x="0" y="0"/>
            <wp:positionH relativeFrom="margin">
              <wp:align>center</wp:align>
            </wp:positionH>
            <wp:positionV relativeFrom="page">
              <wp:posOffset>276225</wp:posOffset>
            </wp:positionV>
            <wp:extent cx="6798945" cy="1104900"/>
            <wp:effectExtent l="0" t="0" r="1905" b="0"/>
            <wp:wrapTopAndBottom/>
            <wp:docPr id="1" name="Picture 1" descr="cid:image001.jpg@01D4ABFB.48A3C3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4ABFB.48A3C3A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89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1E30">
        <w:rPr>
          <w:b/>
          <w:u w:val="single"/>
        </w:rPr>
        <w:t xml:space="preserve">CSTE Legionnaires’ Disease (LD) Surveillance Workgroup Call – </w:t>
      </w:r>
      <w:r w:rsidR="00C268D5">
        <w:rPr>
          <w:b/>
          <w:u w:val="single"/>
        </w:rPr>
        <w:t>February</w:t>
      </w:r>
      <w:r w:rsidR="00062282">
        <w:rPr>
          <w:b/>
          <w:u w:val="single"/>
        </w:rPr>
        <w:t xml:space="preserve"> </w:t>
      </w:r>
      <w:r w:rsidR="00C268D5">
        <w:rPr>
          <w:b/>
          <w:u w:val="single"/>
        </w:rPr>
        <w:t>20</w:t>
      </w:r>
      <w:r w:rsidRPr="00531E30">
        <w:rPr>
          <w:b/>
          <w:u w:val="single"/>
        </w:rPr>
        <w:t>, 20</w:t>
      </w:r>
      <w:r w:rsidR="00062282">
        <w:rPr>
          <w:b/>
          <w:u w:val="single"/>
        </w:rPr>
        <w:t>20</w:t>
      </w:r>
      <w:r w:rsidRPr="00531E30">
        <w:rPr>
          <w:b/>
          <w:u w:val="single"/>
        </w:rPr>
        <w:t xml:space="preserve"> </w:t>
      </w:r>
    </w:p>
    <w:p w14:paraId="473733CD" w14:textId="77777777" w:rsidR="00531E30" w:rsidRDefault="00531E30" w:rsidP="00531E30">
      <w:pPr>
        <w:ind w:firstLine="720"/>
        <w:rPr>
          <w:b/>
          <w:bCs/>
        </w:rPr>
      </w:pPr>
      <w:bookmarkStart w:id="0" w:name="_Hlk6233957"/>
      <w:r>
        <w:rPr>
          <w:b/>
          <w:bCs/>
        </w:rPr>
        <w:t>Agenda</w:t>
      </w:r>
    </w:p>
    <w:p w14:paraId="710233D1" w14:textId="77777777" w:rsidR="00350453" w:rsidRDefault="00350453" w:rsidP="00350453">
      <w:pPr>
        <w:numPr>
          <w:ilvl w:val="0"/>
          <w:numId w:val="2"/>
        </w:numPr>
        <w:spacing w:after="0" w:line="252" w:lineRule="auto"/>
        <w:rPr>
          <w:rFonts w:eastAsia="Times New Roman"/>
        </w:rPr>
      </w:pPr>
      <w:bookmarkStart w:id="1" w:name="_Hlk9503363"/>
      <w:bookmarkEnd w:id="0"/>
      <w:r>
        <w:rPr>
          <w:rFonts w:eastAsia="Times New Roman"/>
        </w:rPr>
        <w:t>Roll Call</w:t>
      </w:r>
      <w:bookmarkEnd w:id="1"/>
    </w:p>
    <w:p w14:paraId="7C8ADA8C" w14:textId="77777777" w:rsidR="00350453" w:rsidRDefault="00350453" w:rsidP="00350453">
      <w:pPr>
        <w:numPr>
          <w:ilvl w:val="0"/>
          <w:numId w:val="2"/>
        </w:numPr>
        <w:spacing w:after="0" w:line="252" w:lineRule="auto"/>
        <w:rPr>
          <w:rFonts w:eastAsia="Times New Roman"/>
        </w:rPr>
      </w:pPr>
      <w:r>
        <w:rPr>
          <w:rFonts w:eastAsia="Times New Roman"/>
        </w:rPr>
        <w:t xml:space="preserve">CSTE Updates and Reminders </w:t>
      </w:r>
    </w:p>
    <w:p w14:paraId="75EF365A" w14:textId="77777777" w:rsidR="00350453" w:rsidRDefault="00C268D5" w:rsidP="00350453">
      <w:pPr>
        <w:numPr>
          <w:ilvl w:val="1"/>
          <w:numId w:val="4"/>
        </w:numPr>
        <w:spacing w:after="0" w:line="240" w:lineRule="auto"/>
        <w:contextualSpacing/>
        <w:rPr>
          <w:rFonts w:eastAsia="Times New Roman"/>
        </w:rPr>
      </w:pPr>
      <w:hyperlink r:id="rId7" w:history="1">
        <w:r w:rsidR="00350453">
          <w:rPr>
            <w:rStyle w:val="Hyperlink"/>
            <w:rFonts w:eastAsia="Times New Roman"/>
          </w:rPr>
          <w:t>2020 Annual Conference</w:t>
        </w:r>
      </w:hyperlink>
    </w:p>
    <w:p w14:paraId="4D1B2968" w14:textId="261056DF" w:rsidR="00C268D5" w:rsidRDefault="00350453" w:rsidP="00C268D5">
      <w:pPr>
        <w:numPr>
          <w:ilvl w:val="2"/>
          <w:numId w:val="4"/>
        </w:numPr>
        <w:spacing w:after="0" w:line="240" w:lineRule="auto"/>
        <w:contextualSpacing/>
      </w:pPr>
      <w:r>
        <w:t>Seattle, June 28 – July 2</w:t>
      </w:r>
    </w:p>
    <w:p w14:paraId="5BE1658D" w14:textId="05188816" w:rsidR="00C268D5" w:rsidRDefault="00C268D5" w:rsidP="00C268D5">
      <w:pPr>
        <w:numPr>
          <w:ilvl w:val="2"/>
          <w:numId w:val="4"/>
        </w:numPr>
        <w:spacing w:after="0" w:line="240" w:lineRule="auto"/>
        <w:contextualSpacing/>
      </w:pPr>
      <w:r>
        <w:t xml:space="preserve">Registration </w:t>
      </w:r>
      <w:hyperlink r:id="rId8" w:history="1">
        <w:r>
          <w:rPr>
            <w:rStyle w:val="Hyperlink"/>
          </w:rPr>
          <w:t>now open!</w:t>
        </w:r>
      </w:hyperlink>
    </w:p>
    <w:p w14:paraId="7EF85E71" w14:textId="63984C0D" w:rsidR="00C268D5" w:rsidRDefault="00C268D5" w:rsidP="00C268D5">
      <w:pPr>
        <w:numPr>
          <w:ilvl w:val="2"/>
          <w:numId w:val="4"/>
        </w:numPr>
        <w:spacing w:after="0" w:line="240" w:lineRule="auto"/>
        <w:contextualSpacing/>
      </w:pPr>
      <w:r>
        <w:t>Jeffrey P. Davis Student Scholarship</w:t>
      </w:r>
    </w:p>
    <w:p w14:paraId="6A7DBFE4" w14:textId="4B992487" w:rsidR="00350453" w:rsidRPr="00C268D5" w:rsidRDefault="00350453" w:rsidP="00C268D5">
      <w:pPr>
        <w:numPr>
          <w:ilvl w:val="0"/>
          <w:numId w:val="4"/>
        </w:numPr>
        <w:spacing w:after="0" w:line="240" w:lineRule="auto"/>
        <w:contextualSpacing/>
      </w:pPr>
      <w:r w:rsidRPr="00C268D5">
        <w:rPr>
          <w:rFonts w:eastAsia="Times New Roman"/>
        </w:rPr>
        <w:t>Risk Communication Update</w:t>
      </w:r>
    </w:p>
    <w:p w14:paraId="7537747A" w14:textId="725A14C7" w:rsidR="00350453" w:rsidRDefault="00350453" w:rsidP="00350453">
      <w:pPr>
        <w:numPr>
          <w:ilvl w:val="0"/>
          <w:numId w:val="2"/>
        </w:numPr>
        <w:spacing w:after="0" w:line="252" w:lineRule="auto"/>
        <w:rPr>
          <w:rFonts w:eastAsia="Times New Roman"/>
        </w:rPr>
      </w:pPr>
      <w:r>
        <w:rPr>
          <w:rFonts w:eastAsia="Times New Roman"/>
        </w:rPr>
        <w:t>2020 Annual Conference LD/EH Workshop</w:t>
      </w:r>
      <w:bookmarkStart w:id="2" w:name="_GoBack"/>
      <w:bookmarkEnd w:id="2"/>
    </w:p>
    <w:p w14:paraId="04DC0378" w14:textId="4801F00F" w:rsidR="00C268D5" w:rsidRDefault="00C268D5" w:rsidP="00350453">
      <w:pPr>
        <w:numPr>
          <w:ilvl w:val="0"/>
          <w:numId w:val="2"/>
        </w:numPr>
        <w:spacing w:after="0" w:line="252" w:lineRule="auto"/>
        <w:rPr>
          <w:rFonts w:eastAsia="Times New Roman"/>
        </w:rPr>
      </w:pPr>
      <w:r>
        <w:rPr>
          <w:rFonts w:eastAsia="Times New Roman"/>
        </w:rPr>
        <w:t>Presentation: New York State’s Environmental Health Legionella Program</w:t>
      </w:r>
    </w:p>
    <w:p w14:paraId="6B7C66AD" w14:textId="77777777" w:rsidR="00350453" w:rsidRDefault="00350453" w:rsidP="00350453">
      <w:pPr>
        <w:numPr>
          <w:ilvl w:val="0"/>
          <w:numId w:val="2"/>
        </w:numPr>
        <w:spacing w:after="0" w:line="252" w:lineRule="auto"/>
        <w:rPr>
          <w:rFonts w:eastAsia="Times New Roman"/>
        </w:rPr>
      </w:pPr>
      <w:r>
        <w:rPr>
          <w:rFonts w:eastAsia="Times New Roman"/>
        </w:rPr>
        <w:t>Open Forum</w:t>
      </w:r>
    </w:p>
    <w:p w14:paraId="132D4C90" w14:textId="060C9906" w:rsidR="00350453" w:rsidRDefault="00350453" w:rsidP="00350453">
      <w:pPr>
        <w:numPr>
          <w:ilvl w:val="0"/>
          <w:numId w:val="2"/>
        </w:numPr>
        <w:spacing w:after="0" w:line="252" w:lineRule="auto"/>
        <w:rPr>
          <w:rFonts w:eastAsia="Times New Roman"/>
        </w:rPr>
      </w:pPr>
      <w:r>
        <w:rPr>
          <w:rFonts w:eastAsia="Times New Roman"/>
        </w:rPr>
        <w:t xml:space="preserve">Next Call: </w:t>
      </w:r>
      <w:r w:rsidR="00C268D5">
        <w:rPr>
          <w:rFonts w:eastAsia="Times New Roman"/>
        </w:rPr>
        <w:t>March 19</w:t>
      </w:r>
      <w:r>
        <w:rPr>
          <w:rFonts w:eastAsia="Times New Roman"/>
        </w:rPr>
        <w:t>, 2020 at 2PM ET</w:t>
      </w:r>
    </w:p>
    <w:p w14:paraId="247652B3" w14:textId="77777777" w:rsidR="00531E30" w:rsidRPr="00531E30" w:rsidRDefault="00F33049">
      <w:r>
        <w:t xml:space="preserve"> </w:t>
      </w:r>
    </w:p>
    <w:sectPr w:rsidR="00531E30" w:rsidRPr="00531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1D2C"/>
    <w:multiLevelType w:val="hybridMultilevel"/>
    <w:tmpl w:val="0E54F2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D21930"/>
    <w:multiLevelType w:val="multilevel"/>
    <w:tmpl w:val="47804EF2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  <w:b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" w15:restartNumberingAfterBreak="0">
    <w:nsid w:val="461C5586"/>
    <w:multiLevelType w:val="hybridMultilevel"/>
    <w:tmpl w:val="EE4449F2"/>
    <w:lvl w:ilvl="0" w:tplc="4B12444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077809"/>
    <w:multiLevelType w:val="hybridMultilevel"/>
    <w:tmpl w:val="7666CA74"/>
    <w:lvl w:ilvl="0" w:tplc="DD861EA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77962E3C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30"/>
    <w:rsid w:val="0002289F"/>
    <w:rsid w:val="00062282"/>
    <w:rsid w:val="00201C11"/>
    <w:rsid w:val="002128A2"/>
    <w:rsid w:val="002C4479"/>
    <w:rsid w:val="00350453"/>
    <w:rsid w:val="003848A1"/>
    <w:rsid w:val="003968B9"/>
    <w:rsid w:val="003A705B"/>
    <w:rsid w:val="004C64D0"/>
    <w:rsid w:val="00525733"/>
    <w:rsid w:val="00531E30"/>
    <w:rsid w:val="005579AD"/>
    <w:rsid w:val="00610C4A"/>
    <w:rsid w:val="00632C21"/>
    <w:rsid w:val="007547AA"/>
    <w:rsid w:val="007954B4"/>
    <w:rsid w:val="007D04C5"/>
    <w:rsid w:val="00834C42"/>
    <w:rsid w:val="009A0A37"/>
    <w:rsid w:val="00A4522C"/>
    <w:rsid w:val="00C268D5"/>
    <w:rsid w:val="00CF69A4"/>
    <w:rsid w:val="00D426BB"/>
    <w:rsid w:val="00D759CA"/>
    <w:rsid w:val="00D77F51"/>
    <w:rsid w:val="00D91C77"/>
    <w:rsid w:val="00DA32B6"/>
    <w:rsid w:val="00DC1CA0"/>
    <w:rsid w:val="00DF0C5D"/>
    <w:rsid w:val="00E442D3"/>
    <w:rsid w:val="00F33049"/>
    <w:rsid w:val="00FD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F1F22"/>
  <w15:chartTrackingRefBased/>
  <w15:docId w15:val="{84B131EA-B20F-4798-A353-DA0D9447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E30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10C4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9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teconference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protect.cudasvc.com/url?a=https%3a%2f%2fwww.csteconference.org%2f&amp;c=E,1,CIqqjPNTqcMpAtfqncOFqft1GA9OMeSlCpD4Ra92HpOf3Wm62pgjZOIJ5iuiCxqWAicAAzKzpOL8Fd42ht5V0qV8mA_bB2_9yYohTvoWSYmHvfhOyo0Z6VsUmA,,&amp;typo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jpg@01D4C537.CB430FF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Vineyard</dc:creator>
  <cp:keywords/>
  <dc:description/>
  <cp:lastModifiedBy>Ashley Vineyard</cp:lastModifiedBy>
  <cp:revision>3</cp:revision>
  <dcterms:created xsi:type="dcterms:W3CDTF">2020-02-19T19:13:00Z</dcterms:created>
  <dcterms:modified xsi:type="dcterms:W3CDTF">2020-02-19T19:22:00Z</dcterms:modified>
</cp:coreProperties>
</file>