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8B102" w14:textId="3C73EFC4" w:rsidR="00432117" w:rsidRPr="006F7B04" w:rsidRDefault="00BF4633" w:rsidP="006F7B04">
      <w:pPr>
        <w:spacing w:after="0"/>
        <w:jc w:val="center"/>
        <w:rPr>
          <w:b/>
        </w:rPr>
      </w:pPr>
      <w:r w:rsidRPr="006F7B04">
        <w:rPr>
          <w:b/>
        </w:rPr>
        <w:t>CSTE Legionnaires’ Disease (LD) Surveillance Workgroup</w:t>
      </w:r>
      <w:r w:rsidR="00432117" w:rsidRPr="006F7B04">
        <w:rPr>
          <w:b/>
        </w:rPr>
        <w:t xml:space="preserve"> Call Notes</w:t>
      </w:r>
    </w:p>
    <w:p w14:paraId="68C5BB98" w14:textId="4F2B9971" w:rsidR="00BF4633" w:rsidRPr="006F7B04" w:rsidRDefault="006F7B04" w:rsidP="006F7B04">
      <w:pPr>
        <w:spacing w:after="0"/>
        <w:jc w:val="center"/>
        <w:rPr>
          <w:b/>
        </w:rPr>
      </w:pPr>
      <w:r w:rsidRPr="006F7B04">
        <w:rPr>
          <w:b/>
        </w:rPr>
        <w:t xml:space="preserve">Thursday, </w:t>
      </w:r>
      <w:r w:rsidR="00BF4633" w:rsidRPr="006F7B04">
        <w:rPr>
          <w:b/>
        </w:rPr>
        <w:t>August 1</w:t>
      </w:r>
      <w:r w:rsidR="00432117" w:rsidRPr="006F7B04">
        <w:rPr>
          <w:b/>
        </w:rPr>
        <w:t>6</w:t>
      </w:r>
      <w:r w:rsidR="00BF4633" w:rsidRPr="006F7B04">
        <w:rPr>
          <w:b/>
        </w:rPr>
        <w:t>, 2018</w:t>
      </w:r>
    </w:p>
    <w:p w14:paraId="56AA5499" w14:textId="0A8C6B35" w:rsidR="006F7B04" w:rsidRPr="006F7B04" w:rsidRDefault="006F7B04" w:rsidP="006F7B04">
      <w:pPr>
        <w:spacing w:after="0"/>
        <w:jc w:val="center"/>
        <w:rPr>
          <w:b/>
        </w:rPr>
      </w:pPr>
      <w:r w:rsidRPr="006F7B04">
        <w:rPr>
          <w:b/>
        </w:rPr>
        <w:t>2pm EDT</w:t>
      </w:r>
    </w:p>
    <w:p w14:paraId="47F98DFF" w14:textId="403219A2" w:rsidR="006F7B04" w:rsidRDefault="006F7B04"/>
    <w:p w14:paraId="3822EAAB" w14:textId="77777777" w:rsidR="00535A91" w:rsidRPr="00497FEA" w:rsidRDefault="00535A91" w:rsidP="00535A91">
      <w:pPr>
        <w:rPr>
          <w:b/>
        </w:rPr>
      </w:pPr>
      <w:r>
        <w:rPr>
          <w:b/>
        </w:rPr>
        <w:t>HOUSEKEEPING</w:t>
      </w:r>
      <w:r w:rsidRPr="00497FEA">
        <w:rPr>
          <w:b/>
        </w:rPr>
        <w:t>:</w:t>
      </w:r>
    </w:p>
    <w:p w14:paraId="61ECC993" w14:textId="4AF94479" w:rsidR="00861CE2" w:rsidRDefault="00535A91" w:rsidP="00FF61FC">
      <w:pPr>
        <w:pStyle w:val="ListParagraph"/>
        <w:numPr>
          <w:ilvl w:val="0"/>
          <w:numId w:val="2"/>
        </w:numPr>
      </w:pPr>
      <w:r w:rsidRPr="00861CE2">
        <w:rPr>
          <w:u w:val="single"/>
        </w:rPr>
        <w:t xml:space="preserve">Workgroup </w:t>
      </w:r>
      <w:r w:rsidRPr="00861CE2">
        <w:rPr>
          <w:u w:val="single"/>
        </w:rPr>
        <w:t>co-</w:t>
      </w:r>
      <w:r w:rsidRPr="00861CE2">
        <w:rPr>
          <w:u w:val="single"/>
        </w:rPr>
        <w:t>lead</w:t>
      </w:r>
      <w:r w:rsidRPr="00861CE2">
        <w:rPr>
          <w:u w:val="single"/>
        </w:rPr>
        <w:t>s</w:t>
      </w:r>
      <w:r>
        <w:t xml:space="preserve"> – Vivian Hawkins (</w:t>
      </w:r>
      <w:hyperlink r:id="rId5" w:history="1">
        <w:r w:rsidRPr="00B859B9">
          <w:rPr>
            <w:rStyle w:val="Hyperlink"/>
          </w:rPr>
          <w:t>Vivian.hawkins@doh.wa.gov</w:t>
        </w:r>
      </w:hyperlink>
      <w:r>
        <w:t>)</w:t>
      </w:r>
      <w:r>
        <w:t xml:space="preserve">, </w:t>
      </w:r>
      <w:r>
        <w:t>Johnathan Ledbetter (</w:t>
      </w:r>
      <w:hyperlink r:id="rId6" w:history="1">
        <w:r w:rsidR="00861CE2" w:rsidRPr="00A36252">
          <w:rPr>
            <w:rStyle w:val="Hyperlink"/>
          </w:rPr>
          <w:t>Johnathan.Ledbetter@dshs.texas.gov</w:t>
        </w:r>
      </w:hyperlink>
      <w:r w:rsidR="00861CE2">
        <w:t>)</w:t>
      </w:r>
    </w:p>
    <w:p w14:paraId="1AE3855B" w14:textId="5C55C82A" w:rsidR="00535A91" w:rsidRPr="007C0472" w:rsidRDefault="00535A91" w:rsidP="00FF61FC">
      <w:pPr>
        <w:pStyle w:val="ListParagraph"/>
        <w:numPr>
          <w:ilvl w:val="0"/>
          <w:numId w:val="2"/>
        </w:numPr>
      </w:pPr>
      <w:r w:rsidRPr="00861CE2">
        <w:rPr>
          <w:u w:val="single"/>
        </w:rPr>
        <w:t>CSTE support staff</w:t>
      </w:r>
      <w:r>
        <w:t xml:space="preserve"> – Hayleigh McCall (</w:t>
      </w:r>
      <w:hyperlink r:id="rId7" w:history="1">
        <w:r w:rsidRPr="00B859B9">
          <w:rPr>
            <w:rStyle w:val="Hyperlink"/>
          </w:rPr>
          <w:t>hmccall@cste.org</w:t>
        </w:r>
      </w:hyperlink>
      <w:r>
        <w:t xml:space="preserve">) </w:t>
      </w:r>
    </w:p>
    <w:p w14:paraId="257FC043" w14:textId="77777777" w:rsidR="00535A91" w:rsidRDefault="00535A91" w:rsidP="00535A91">
      <w:pPr>
        <w:pStyle w:val="ListParagraph"/>
        <w:numPr>
          <w:ilvl w:val="0"/>
          <w:numId w:val="2"/>
        </w:numPr>
      </w:pPr>
      <w:r w:rsidRPr="00497FEA">
        <w:rPr>
          <w:u w:val="single"/>
        </w:rPr>
        <w:t>Purpose of workgroup</w:t>
      </w:r>
      <w:r>
        <w:t xml:space="preserve"> – to inform and improve practice related to LD through the following activities:</w:t>
      </w:r>
    </w:p>
    <w:p w14:paraId="30FF99C4" w14:textId="77777777" w:rsidR="00535A91" w:rsidRDefault="00535A91" w:rsidP="00535A91">
      <w:pPr>
        <w:pStyle w:val="ListParagraph"/>
        <w:numPr>
          <w:ilvl w:val="1"/>
          <w:numId w:val="3"/>
        </w:numPr>
      </w:pPr>
      <w:r>
        <w:t>Revise case definitions</w:t>
      </w:r>
    </w:p>
    <w:p w14:paraId="58BABC5C" w14:textId="77777777" w:rsidR="00535A91" w:rsidRDefault="00535A91" w:rsidP="00535A91">
      <w:pPr>
        <w:pStyle w:val="ListParagraph"/>
        <w:numPr>
          <w:ilvl w:val="1"/>
          <w:numId w:val="3"/>
        </w:numPr>
      </w:pPr>
      <w:r>
        <w:t>Update best practices</w:t>
      </w:r>
    </w:p>
    <w:p w14:paraId="0ED8EC31" w14:textId="77777777" w:rsidR="00535A91" w:rsidRDefault="00535A91" w:rsidP="00535A91">
      <w:pPr>
        <w:pStyle w:val="ListParagraph"/>
        <w:numPr>
          <w:ilvl w:val="1"/>
          <w:numId w:val="3"/>
        </w:numPr>
      </w:pPr>
      <w:r>
        <w:t>Engaging partners</w:t>
      </w:r>
    </w:p>
    <w:p w14:paraId="32E9D451" w14:textId="77777777" w:rsidR="00535A91" w:rsidRPr="0078036F" w:rsidRDefault="00535A91" w:rsidP="00535A91">
      <w:pPr>
        <w:pStyle w:val="ListParagraph"/>
        <w:numPr>
          <w:ilvl w:val="0"/>
          <w:numId w:val="2"/>
        </w:numPr>
      </w:pPr>
      <w:r w:rsidRPr="00497FEA">
        <w:rPr>
          <w:u w:val="single"/>
        </w:rPr>
        <w:t>Call schedule</w:t>
      </w:r>
      <w:r w:rsidRPr="00497FEA">
        <w:t xml:space="preserve"> – </w:t>
      </w:r>
      <w:r w:rsidRPr="00713D24">
        <w:rPr>
          <w:b/>
        </w:rPr>
        <w:t>3</w:t>
      </w:r>
      <w:r w:rsidRPr="00713D24">
        <w:rPr>
          <w:b/>
          <w:vertAlign w:val="superscript"/>
        </w:rPr>
        <w:t>rd</w:t>
      </w:r>
      <w:r w:rsidRPr="00713D24">
        <w:rPr>
          <w:b/>
        </w:rPr>
        <w:t xml:space="preserve"> Thursday of the month @ 2pm ET</w:t>
      </w:r>
    </w:p>
    <w:p w14:paraId="4F82E9F6" w14:textId="0DC8742E" w:rsidR="00535A91" w:rsidRPr="0078036F" w:rsidRDefault="00535A91" w:rsidP="00535A91">
      <w:pPr>
        <w:pStyle w:val="ListParagraph"/>
        <w:numPr>
          <w:ilvl w:val="1"/>
          <w:numId w:val="2"/>
        </w:numPr>
        <w:rPr>
          <w:b/>
        </w:rPr>
      </w:pPr>
      <w:r>
        <w:t xml:space="preserve">Next call: </w:t>
      </w:r>
      <w:r w:rsidRPr="0078036F">
        <w:rPr>
          <w:b/>
        </w:rPr>
        <w:t xml:space="preserve">Thursday, </w:t>
      </w:r>
      <w:r w:rsidR="00861CE2">
        <w:rPr>
          <w:b/>
        </w:rPr>
        <w:t>September 20</w:t>
      </w:r>
      <w:r w:rsidR="00861CE2" w:rsidRPr="00861CE2">
        <w:rPr>
          <w:b/>
          <w:vertAlign w:val="superscript"/>
        </w:rPr>
        <w:t>th</w:t>
      </w:r>
      <w:r w:rsidR="00861CE2">
        <w:rPr>
          <w:b/>
        </w:rPr>
        <w:t xml:space="preserve"> at </w:t>
      </w:r>
      <w:r w:rsidRPr="0078036F">
        <w:rPr>
          <w:b/>
        </w:rPr>
        <w:t>2pm EDT</w:t>
      </w:r>
    </w:p>
    <w:p w14:paraId="6C566798" w14:textId="77777777" w:rsidR="00535A91" w:rsidRDefault="00535A91" w:rsidP="00535A91">
      <w:pPr>
        <w:pStyle w:val="ListParagraph"/>
        <w:numPr>
          <w:ilvl w:val="0"/>
          <w:numId w:val="2"/>
        </w:numPr>
      </w:pPr>
      <w:r>
        <w:rPr>
          <w:u w:val="single"/>
        </w:rPr>
        <w:t>Workgroup shared space</w:t>
      </w:r>
      <w:r>
        <w:t xml:space="preserve"> – Basecamp</w:t>
      </w:r>
    </w:p>
    <w:p w14:paraId="49D11B45" w14:textId="77777777" w:rsidR="00535A91" w:rsidRDefault="00535A91" w:rsidP="00535A91">
      <w:pPr>
        <w:pStyle w:val="ListParagraph"/>
        <w:numPr>
          <w:ilvl w:val="1"/>
          <w:numId w:val="2"/>
        </w:numPr>
      </w:pPr>
      <w:r>
        <w:t>Will utilize Basecamp page to share documents, best practices, revisions, etc.</w:t>
      </w:r>
    </w:p>
    <w:p w14:paraId="760FF304" w14:textId="77777777" w:rsidR="00535A91" w:rsidRPr="00A7607F" w:rsidRDefault="00535A91" w:rsidP="00535A91">
      <w:pPr>
        <w:pStyle w:val="ListParagraph"/>
        <w:numPr>
          <w:ilvl w:val="1"/>
          <w:numId w:val="2"/>
        </w:numPr>
      </w:pPr>
      <w:r>
        <w:t xml:space="preserve">Join the CSTE Legionnaires’ Disease Surveillance Workgroup Basecamp </w:t>
      </w:r>
      <w:hyperlink r:id="rId8" w:history="1">
        <w:r w:rsidRPr="00EF4601">
          <w:rPr>
            <w:rStyle w:val="Hyperlink"/>
            <w:b/>
          </w:rPr>
          <w:t>here</w:t>
        </w:r>
      </w:hyperlink>
    </w:p>
    <w:p w14:paraId="5CEACF32" w14:textId="77777777" w:rsidR="00535A91" w:rsidRPr="00EF4601" w:rsidRDefault="00535A91" w:rsidP="00535A91">
      <w:pPr>
        <w:pStyle w:val="ListParagraph"/>
        <w:numPr>
          <w:ilvl w:val="2"/>
          <w:numId w:val="2"/>
        </w:numPr>
      </w:pPr>
      <w:r>
        <w:t>Will include call notes</w:t>
      </w:r>
    </w:p>
    <w:p w14:paraId="371B9CFD" w14:textId="77777777" w:rsidR="00535A91" w:rsidRDefault="00535A91" w:rsidP="00535A91">
      <w:pPr>
        <w:pStyle w:val="ListParagraph"/>
        <w:numPr>
          <w:ilvl w:val="0"/>
          <w:numId w:val="2"/>
        </w:numPr>
        <w:rPr>
          <w:b/>
        </w:rPr>
      </w:pPr>
      <w:r w:rsidRPr="00EF4601">
        <w:rPr>
          <w:b/>
        </w:rPr>
        <w:t>Action items are bolded</w:t>
      </w:r>
    </w:p>
    <w:p w14:paraId="396257FF" w14:textId="5D5A7E1C" w:rsidR="00535A91" w:rsidRPr="009578B7" w:rsidRDefault="00535A91" w:rsidP="00535A91">
      <w:pPr>
        <w:pStyle w:val="ListParagraph"/>
        <w:numPr>
          <w:ilvl w:val="0"/>
          <w:numId w:val="2"/>
        </w:numPr>
        <w:rPr>
          <w:i/>
        </w:rPr>
      </w:pPr>
      <w:r w:rsidRPr="009578B7">
        <w:rPr>
          <w:i/>
        </w:rPr>
        <w:t>Items to consider italicized</w:t>
      </w:r>
      <w:r>
        <w:rPr>
          <w:i/>
        </w:rPr>
        <w:br/>
      </w:r>
    </w:p>
    <w:p w14:paraId="3EE9F4F5" w14:textId="6BD82042" w:rsidR="00535A91" w:rsidRPr="00535A91" w:rsidRDefault="00535A91">
      <w:pPr>
        <w:rPr>
          <w:b/>
        </w:rPr>
      </w:pPr>
      <w:r>
        <w:rPr>
          <w:b/>
        </w:rPr>
        <w:t>DISCUSSION:</w:t>
      </w:r>
    </w:p>
    <w:p w14:paraId="054C3495" w14:textId="30E3DD15" w:rsidR="00FA3E51" w:rsidRDefault="00FA3E51" w:rsidP="00861CE2">
      <w:pPr>
        <w:pStyle w:val="ListParagraph"/>
        <w:numPr>
          <w:ilvl w:val="0"/>
          <w:numId w:val="1"/>
        </w:numPr>
      </w:pPr>
      <w:r>
        <w:t>Introduction to new co-chair</w:t>
      </w:r>
      <w:r w:rsidR="00861CE2">
        <w:t xml:space="preserve">: </w:t>
      </w:r>
      <w:r>
        <w:t xml:space="preserve">Johnathan Ledbetter </w:t>
      </w:r>
      <w:r w:rsidR="00432117">
        <w:t>(</w:t>
      </w:r>
      <w:r w:rsidR="00861CE2">
        <w:t>TX)</w:t>
      </w:r>
    </w:p>
    <w:p w14:paraId="5789DB0B" w14:textId="77777777" w:rsidR="00FA3E51" w:rsidRDefault="00671FB5" w:rsidP="00FA3E51">
      <w:pPr>
        <w:pStyle w:val="ListParagraph"/>
        <w:numPr>
          <w:ilvl w:val="0"/>
          <w:numId w:val="1"/>
        </w:numPr>
      </w:pPr>
      <w:r>
        <w:t>Reminder to use Basecamp</w:t>
      </w:r>
    </w:p>
    <w:p w14:paraId="5EA5278F" w14:textId="77777777" w:rsidR="00FA3E51" w:rsidRDefault="00FA3E51" w:rsidP="00FA3E51">
      <w:pPr>
        <w:pStyle w:val="ListParagraph"/>
        <w:numPr>
          <w:ilvl w:val="1"/>
          <w:numId w:val="1"/>
        </w:numPr>
      </w:pPr>
      <w:r>
        <w:t>Will be used to share documents</w:t>
      </w:r>
    </w:p>
    <w:p w14:paraId="00EB8EBE" w14:textId="77777777" w:rsidR="00FA3E51" w:rsidRDefault="00FA3E51" w:rsidP="00FA3E51">
      <w:pPr>
        <w:pStyle w:val="ListParagraph"/>
        <w:numPr>
          <w:ilvl w:val="1"/>
          <w:numId w:val="1"/>
        </w:numPr>
      </w:pPr>
      <w:r>
        <w:t>Email Hayleigh if you need help accessing</w:t>
      </w:r>
    </w:p>
    <w:p w14:paraId="67CFB0D0" w14:textId="25393F7B" w:rsidR="00157E6E" w:rsidRDefault="00157E6E" w:rsidP="00861CE2">
      <w:pPr>
        <w:pStyle w:val="ListParagraph"/>
        <w:numPr>
          <w:ilvl w:val="1"/>
          <w:numId w:val="1"/>
        </w:numPr>
      </w:pPr>
      <w:r>
        <w:t>Some documents already there – recording of first call,</w:t>
      </w:r>
      <w:r w:rsidR="00861CE2">
        <w:t xml:space="preserve"> 2005 and 2009</w:t>
      </w:r>
      <w:r>
        <w:t xml:space="preserve"> position statements, etc.</w:t>
      </w:r>
    </w:p>
    <w:p w14:paraId="25BF18B2" w14:textId="65DED6F3" w:rsidR="00157E6E" w:rsidRDefault="00CB0A05" w:rsidP="00157E6E">
      <w:pPr>
        <w:pStyle w:val="ListParagraph"/>
        <w:numPr>
          <w:ilvl w:val="0"/>
          <w:numId w:val="1"/>
        </w:numPr>
      </w:pPr>
      <w:r>
        <w:t>Guest</w:t>
      </w:r>
      <w:r w:rsidR="00157E6E">
        <w:t xml:space="preserve"> </w:t>
      </w:r>
      <w:r w:rsidR="00861CE2">
        <w:t>s</w:t>
      </w:r>
      <w:r w:rsidR="00157E6E">
        <w:t>peakers</w:t>
      </w:r>
      <w:r w:rsidR="00861CE2">
        <w:t xml:space="preserve"> on upcoming calls</w:t>
      </w:r>
    </w:p>
    <w:p w14:paraId="43408503" w14:textId="1BD96ADD" w:rsidR="00861CE2" w:rsidRDefault="00861CE2" w:rsidP="00861CE2">
      <w:pPr>
        <w:pStyle w:val="ListParagraph"/>
        <w:numPr>
          <w:ilvl w:val="1"/>
          <w:numId w:val="1"/>
        </w:numPr>
      </w:pPr>
      <w:r>
        <w:t xml:space="preserve">Johnathan will be </w:t>
      </w:r>
      <w:r>
        <w:t>coordinating</w:t>
      </w:r>
      <w:r>
        <w:t xml:space="preserve"> speakers for future calls</w:t>
      </w:r>
    </w:p>
    <w:p w14:paraId="2F2330A5" w14:textId="2ABFE93A" w:rsidR="00157E6E" w:rsidRDefault="00157E6E" w:rsidP="00861CE2">
      <w:pPr>
        <w:pStyle w:val="ListParagraph"/>
        <w:numPr>
          <w:ilvl w:val="1"/>
          <w:numId w:val="1"/>
        </w:numPr>
      </w:pPr>
      <w:r>
        <w:t xml:space="preserve">Brian Raphael </w:t>
      </w:r>
      <w:r w:rsidR="00861CE2">
        <w:t>(CDC Legionella Lab) scheduled to speak on September 2018 call</w:t>
      </w:r>
    </w:p>
    <w:p w14:paraId="1F63286B" w14:textId="523223A0" w:rsidR="00CB0A05" w:rsidRDefault="00CB0A05" w:rsidP="00CB0A05">
      <w:pPr>
        <w:pStyle w:val="ListParagraph"/>
        <w:numPr>
          <w:ilvl w:val="2"/>
          <w:numId w:val="1"/>
        </w:numPr>
      </w:pPr>
      <w:r>
        <w:t>Try to read some of the papers on Basecamp before September meeting to prime discussion</w:t>
      </w:r>
    </w:p>
    <w:p w14:paraId="54025763" w14:textId="1997801A" w:rsidR="00157E6E" w:rsidRDefault="00157E6E" w:rsidP="00157E6E">
      <w:pPr>
        <w:pStyle w:val="ListParagraph"/>
        <w:numPr>
          <w:ilvl w:val="1"/>
          <w:numId w:val="1"/>
        </w:numPr>
      </w:pPr>
      <w:r>
        <w:t>If additional suggestions, please email Hayleigh</w:t>
      </w:r>
    </w:p>
    <w:p w14:paraId="28A499C0" w14:textId="77777777" w:rsidR="00157E6E" w:rsidRDefault="00157E6E" w:rsidP="00157E6E">
      <w:pPr>
        <w:pStyle w:val="ListParagraph"/>
        <w:numPr>
          <w:ilvl w:val="0"/>
          <w:numId w:val="1"/>
        </w:numPr>
      </w:pPr>
      <w:r>
        <w:t>Suggestions for position statement changes</w:t>
      </w:r>
    </w:p>
    <w:p w14:paraId="13169F2E" w14:textId="77777777" w:rsidR="00CB0A05" w:rsidRPr="00CB0A05" w:rsidRDefault="00CB0A05" w:rsidP="00CB0A05">
      <w:pPr>
        <w:pStyle w:val="ListParagraph"/>
        <w:numPr>
          <w:ilvl w:val="1"/>
          <w:numId w:val="1"/>
        </w:numPr>
      </w:pPr>
      <w:r w:rsidRPr="00CB0A05">
        <w:t>Revised case definition</w:t>
      </w:r>
    </w:p>
    <w:p w14:paraId="15417B5D" w14:textId="7C12B4FB" w:rsidR="00157E6E" w:rsidRDefault="00157E6E" w:rsidP="00CB0A05">
      <w:pPr>
        <w:pStyle w:val="ListParagraph"/>
        <w:numPr>
          <w:ilvl w:val="2"/>
          <w:numId w:val="1"/>
        </w:numPr>
      </w:pPr>
      <w:r>
        <w:t>Lab testing</w:t>
      </w:r>
      <w:r w:rsidR="00CB0A05">
        <w:t xml:space="preserve">: </w:t>
      </w:r>
      <w:r w:rsidR="00CB0A05" w:rsidRPr="00CB0A05">
        <w:rPr>
          <w:i/>
        </w:rPr>
        <w:t>w</w:t>
      </w:r>
      <w:r w:rsidRPr="00CB0A05">
        <w:rPr>
          <w:i/>
        </w:rPr>
        <w:t>hy suspect &amp; confirmable, but not probably category</w:t>
      </w:r>
      <w:r w:rsidR="00CB0A05" w:rsidRPr="00CB0A05">
        <w:rPr>
          <w:i/>
        </w:rPr>
        <w:t>?</w:t>
      </w:r>
    </w:p>
    <w:p w14:paraId="0C265C74" w14:textId="62450A7E" w:rsidR="00157E6E" w:rsidRDefault="00157E6E" w:rsidP="00CB0A05">
      <w:pPr>
        <w:pStyle w:val="ListParagraph"/>
        <w:numPr>
          <w:ilvl w:val="2"/>
          <w:numId w:val="1"/>
        </w:numPr>
      </w:pPr>
      <w:r>
        <w:t>Healthcare associated cases</w:t>
      </w:r>
      <w:r w:rsidR="00CB0A05">
        <w:t xml:space="preserve">: </w:t>
      </w:r>
      <w:r w:rsidR="00CB0A05" w:rsidRPr="00CB0A05">
        <w:rPr>
          <w:i/>
        </w:rPr>
        <w:t>should we include</w:t>
      </w:r>
      <w:r w:rsidRPr="00CB0A05">
        <w:rPr>
          <w:i/>
        </w:rPr>
        <w:t xml:space="preserve"> in case def</w:t>
      </w:r>
      <w:r w:rsidR="00CB0A05" w:rsidRPr="00CB0A05">
        <w:rPr>
          <w:i/>
        </w:rPr>
        <w:t>inition</w:t>
      </w:r>
      <w:r w:rsidRPr="00CB0A05">
        <w:rPr>
          <w:i/>
        </w:rPr>
        <w:t>?</w:t>
      </w:r>
    </w:p>
    <w:p w14:paraId="33C22645" w14:textId="77777777" w:rsidR="00CB0A05" w:rsidRDefault="00157E6E" w:rsidP="00CB0A05">
      <w:pPr>
        <w:pStyle w:val="ListParagraph"/>
        <w:numPr>
          <w:ilvl w:val="2"/>
          <w:numId w:val="1"/>
        </w:numPr>
      </w:pPr>
      <w:r>
        <w:t>Clinical criteria</w:t>
      </w:r>
    </w:p>
    <w:p w14:paraId="36B5946D" w14:textId="3873BEED" w:rsidR="00157E6E" w:rsidRDefault="00CB0A05" w:rsidP="00CB0A05">
      <w:pPr>
        <w:pStyle w:val="ListParagraph"/>
        <w:numPr>
          <w:ilvl w:val="3"/>
          <w:numId w:val="1"/>
        </w:numPr>
      </w:pPr>
      <w:r>
        <w:t>N</w:t>
      </w:r>
      <w:r w:rsidR="00432117">
        <w:t>on-pulmonary</w:t>
      </w:r>
      <w:r w:rsidR="00157E6E">
        <w:t xml:space="preserve"> presentations not currently in case definition</w:t>
      </w:r>
    </w:p>
    <w:p w14:paraId="6F0BDB9B" w14:textId="051D485B" w:rsidR="00157E6E" w:rsidRDefault="00157E6E" w:rsidP="00CB0A05">
      <w:pPr>
        <w:pStyle w:val="ListParagraph"/>
        <w:numPr>
          <w:ilvl w:val="3"/>
          <w:numId w:val="1"/>
        </w:numPr>
      </w:pPr>
      <w:r>
        <w:t xml:space="preserve">Clinical criteria for Pontiac </w:t>
      </w:r>
      <w:r w:rsidR="00CB0A05">
        <w:t>F</w:t>
      </w:r>
      <w:r>
        <w:t xml:space="preserve">ever vs </w:t>
      </w:r>
      <w:r w:rsidR="00CB0A05">
        <w:t>LD</w:t>
      </w:r>
    </w:p>
    <w:p w14:paraId="34F4CA7C" w14:textId="77777777" w:rsidR="00157E6E" w:rsidRDefault="00157E6E" w:rsidP="00CB0A05">
      <w:pPr>
        <w:pStyle w:val="ListParagraph"/>
        <w:numPr>
          <w:ilvl w:val="3"/>
          <w:numId w:val="1"/>
        </w:numPr>
      </w:pPr>
      <w:r>
        <w:lastRenderedPageBreak/>
        <w:t>Incubation period – 10 vs 14 days</w:t>
      </w:r>
    </w:p>
    <w:p w14:paraId="023C95CC" w14:textId="1A303988" w:rsidR="00157E6E" w:rsidRDefault="00157E6E" w:rsidP="00157E6E">
      <w:pPr>
        <w:pStyle w:val="ListParagraph"/>
        <w:numPr>
          <w:ilvl w:val="1"/>
          <w:numId w:val="1"/>
        </w:numPr>
      </w:pPr>
      <w:r>
        <w:t xml:space="preserve">Case </w:t>
      </w:r>
      <w:r w:rsidR="00CB0A05">
        <w:t>d</w:t>
      </w:r>
      <w:r>
        <w:t>efinition</w:t>
      </w:r>
      <w:r w:rsidR="00CB0A05">
        <w:t xml:space="preserve"> subgroup</w:t>
      </w:r>
    </w:p>
    <w:p w14:paraId="694B7771" w14:textId="07C48850" w:rsidR="00157E6E" w:rsidRDefault="00157E6E" w:rsidP="00157E6E">
      <w:pPr>
        <w:pStyle w:val="ListParagraph"/>
        <w:numPr>
          <w:ilvl w:val="2"/>
          <w:numId w:val="1"/>
        </w:numPr>
      </w:pPr>
      <w:r>
        <w:t xml:space="preserve">Core group of </w:t>
      </w:r>
      <w:r w:rsidR="00432117">
        <w:t>volunteers</w:t>
      </w:r>
      <w:r>
        <w:t xml:space="preserve"> to meet </w:t>
      </w:r>
      <w:r w:rsidR="00CB0A05">
        <w:t xml:space="preserve">on </w:t>
      </w:r>
      <w:r>
        <w:t>separate</w:t>
      </w:r>
      <w:r w:rsidR="00CB0A05">
        <w:t xml:space="preserve"> call </w:t>
      </w:r>
      <w:r>
        <w:t>to work on case def</w:t>
      </w:r>
      <w:r w:rsidR="00CB0A05">
        <w:t>inition/position statement for the 2019 CSTE AC</w:t>
      </w:r>
    </w:p>
    <w:p w14:paraId="0F321D12" w14:textId="56636B38" w:rsidR="00157E6E" w:rsidRDefault="00157E6E" w:rsidP="00157E6E">
      <w:pPr>
        <w:pStyle w:val="ListParagraph"/>
        <w:numPr>
          <w:ilvl w:val="3"/>
          <w:numId w:val="1"/>
        </w:numPr>
      </w:pPr>
      <w:r w:rsidRPr="00157E6E">
        <w:rPr>
          <w:u w:val="single"/>
        </w:rPr>
        <w:t>Case Definition LD Subgroup Volunteers</w:t>
      </w:r>
      <w:r w:rsidR="00E056D3">
        <w:rPr>
          <w:u w:val="single"/>
        </w:rPr>
        <w:t xml:space="preserve"> as of August 20, 2018</w:t>
      </w:r>
    </w:p>
    <w:p w14:paraId="5B8493CF" w14:textId="082761D7" w:rsidR="00E056D3" w:rsidRDefault="00E056D3" w:rsidP="00E056D3">
      <w:pPr>
        <w:pStyle w:val="ListParagraph"/>
        <w:numPr>
          <w:ilvl w:val="4"/>
          <w:numId w:val="1"/>
        </w:numPr>
      </w:pPr>
      <w:r>
        <w:t>Alvina Chu (FL)</w:t>
      </w:r>
    </w:p>
    <w:p w14:paraId="69E12F53" w14:textId="3F151BFC" w:rsidR="00E056D3" w:rsidRDefault="00E056D3" w:rsidP="00E056D3">
      <w:pPr>
        <w:pStyle w:val="ListParagraph"/>
        <w:numPr>
          <w:ilvl w:val="4"/>
          <w:numId w:val="1"/>
        </w:numPr>
      </w:pPr>
      <w:r>
        <w:t>Anita Valiani (NC)</w:t>
      </w:r>
    </w:p>
    <w:p w14:paraId="25B97F77" w14:textId="77777777" w:rsidR="00E056D3" w:rsidRDefault="00E056D3" w:rsidP="00E056D3">
      <w:pPr>
        <w:pStyle w:val="ListParagraph"/>
        <w:numPr>
          <w:ilvl w:val="4"/>
          <w:numId w:val="1"/>
        </w:numPr>
      </w:pPr>
      <w:r>
        <w:t xml:space="preserve">Brian </w:t>
      </w:r>
      <w:proofErr w:type="spellStart"/>
      <w:r>
        <w:t>Bachaus</w:t>
      </w:r>
      <w:proofErr w:type="spellEnd"/>
      <w:r>
        <w:t xml:space="preserve"> (MD)</w:t>
      </w:r>
    </w:p>
    <w:p w14:paraId="7CDE9839" w14:textId="585BB512" w:rsidR="00E056D3" w:rsidRDefault="00E056D3" w:rsidP="00E056D3">
      <w:pPr>
        <w:pStyle w:val="ListParagraph"/>
        <w:numPr>
          <w:ilvl w:val="4"/>
          <w:numId w:val="1"/>
        </w:numPr>
      </w:pPr>
      <w:r>
        <w:t>Bryce Spiker (MI)</w:t>
      </w:r>
    </w:p>
    <w:p w14:paraId="513E6042" w14:textId="636C2283" w:rsidR="00E056D3" w:rsidRDefault="00E056D3" w:rsidP="00E056D3">
      <w:pPr>
        <w:pStyle w:val="ListParagraph"/>
        <w:numPr>
          <w:ilvl w:val="4"/>
          <w:numId w:val="1"/>
        </w:numPr>
      </w:pPr>
      <w:r>
        <w:t>Chris Edens (CDC)</w:t>
      </w:r>
    </w:p>
    <w:p w14:paraId="64894CFD" w14:textId="2615671A" w:rsidR="00E056D3" w:rsidRDefault="00E056D3" w:rsidP="00E056D3">
      <w:pPr>
        <w:pStyle w:val="ListParagraph"/>
        <w:numPr>
          <w:ilvl w:val="4"/>
          <w:numId w:val="1"/>
        </w:numPr>
      </w:pPr>
      <w:r>
        <w:t>Ellen Laine (MN)</w:t>
      </w:r>
    </w:p>
    <w:p w14:paraId="1E2127BD" w14:textId="25800B31" w:rsidR="00E056D3" w:rsidRDefault="00E056D3" w:rsidP="00E056D3">
      <w:pPr>
        <w:pStyle w:val="ListParagraph"/>
        <w:numPr>
          <w:ilvl w:val="4"/>
          <w:numId w:val="1"/>
        </w:numPr>
      </w:pPr>
      <w:r>
        <w:t>Jaime DeMent (FL)</w:t>
      </w:r>
    </w:p>
    <w:p w14:paraId="1091FF0D" w14:textId="1D101048" w:rsidR="00157E6E" w:rsidRDefault="00157E6E" w:rsidP="00FD18D2">
      <w:pPr>
        <w:pStyle w:val="ListParagraph"/>
        <w:numPr>
          <w:ilvl w:val="4"/>
          <w:numId w:val="1"/>
        </w:numPr>
      </w:pPr>
      <w:r>
        <w:t>Janice Kim (CA)</w:t>
      </w:r>
    </w:p>
    <w:p w14:paraId="0F2ED46E" w14:textId="4E4A27FB" w:rsidR="00E056D3" w:rsidRDefault="00E056D3" w:rsidP="00E056D3">
      <w:pPr>
        <w:pStyle w:val="ListParagraph"/>
        <w:numPr>
          <w:ilvl w:val="4"/>
          <w:numId w:val="1"/>
        </w:numPr>
      </w:pPr>
      <w:r>
        <w:t>Joni Hensley (WA)</w:t>
      </w:r>
    </w:p>
    <w:p w14:paraId="414EC789" w14:textId="06C64696" w:rsidR="00E056D3" w:rsidRDefault="00E056D3" w:rsidP="00E056D3">
      <w:pPr>
        <w:pStyle w:val="ListParagraph"/>
        <w:numPr>
          <w:ilvl w:val="4"/>
          <w:numId w:val="1"/>
        </w:numPr>
      </w:pPr>
      <w:r>
        <w:t xml:space="preserve">Judy </w:t>
      </w:r>
      <w:proofErr w:type="spellStart"/>
      <w:r>
        <w:t>Kauerauf</w:t>
      </w:r>
      <w:proofErr w:type="spellEnd"/>
      <w:r>
        <w:t xml:space="preserve"> (IL)</w:t>
      </w:r>
    </w:p>
    <w:p w14:paraId="0D6C665D" w14:textId="7F8EA27C" w:rsidR="00E056D3" w:rsidRDefault="00E056D3" w:rsidP="00E056D3">
      <w:pPr>
        <w:pStyle w:val="ListParagraph"/>
        <w:numPr>
          <w:ilvl w:val="4"/>
          <w:numId w:val="1"/>
        </w:numPr>
      </w:pPr>
      <w:r>
        <w:t>Kathleen Ross (NJ)</w:t>
      </w:r>
    </w:p>
    <w:p w14:paraId="75E91727" w14:textId="77777777" w:rsidR="00E056D3" w:rsidRDefault="00E056D3" w:rsidP="00E056D3">
      <w:pPr>
        <w:pStyle w:val="ListParagraph"/>
        <w:numPr>
          <w:ilvl w:val="4"/>
          <w:numId w:val="1"/>
        </w:numPr>
      </w:pPr>
      <w:r>
        <w:t xml:space="preserve">Liz </w:t>
      </w:r>
      <w:proofErr w:type="spellStart"/>
      <w:r>
        <w:t>Hannapel</w:t>
      </w:r>
      <w:proofErr w:type="spellEnd"/>
      <w:r>
        <w:t xml:space="preserve"> (GA)</w:t>
      </w:r>
    </w:p>
    <w:p w14:paraId="4BF26273" w14:textId="0B4F5FAB" w:rsidR="00157E6E" w:rsidRDefault="00157E6E" w:rsidP="00FD18D2">
      <w:pPr>
        <w:pStyle w:val="ListParagraph"/>
        <w:numPr>
          <w:ilvl w:val="4"/>
          <w:numId w:val="1"/>
        </w:numPr>
      </w:pPr>
      <w:r>
        <w:t>Mackenzie Fuller (WA)</w:t>
      </w:r>
    </w:p>
    <w:p w14:paraId="023B6FC0" w14:textId="77777777" w:rsidR="00E056D3" w:rsidRDefault="00E056D3" w:rsidP="00E056D3">
      <w:pPr>
        <w:pStyle w:val="ListParagraph"/>
        <w:numPr>
          <w:ilvl w:val="4"/>
          <w:numId w:val="1"/>
        </w:numPr>
      </w:pPr>
      <w:r>
        <w:t>Moon Kim (LA County, CA)</w:t>
      </w:r>
    </w:p>
    <w:p w14:paraId="0E72072A" w14:textId="71648A15" w:rsidR="00E056D3" w:rsidRDefault="00E056D3" w:rsidP="00FD18D2">
      <w:pPr>
        <w:pStyle w:val="ListParagraph"/>
        <w:numPr>
          <w:ilvl w:val="4"/>
          <w:numId w:val="1"/>
        </w:numPr>
      </w:pPr>
      <w:proofErr w:type="spellStart"/>
      <w:r>
        <w:t>Muyiwa</w:t>
      </w:r>
      <w:proofErr w:type="spellEnd"/>
      <w:r>
        <w:t xml:space="preserve"> </w:t>
      </w:r>
      <w:proofErr w:type="spellStart"/>
      <w:r>
        <w:t>Ategbole</w:t>
      </w:r>
      <w:proofErr w:type="spellEnd"/>
      <w:r>
        <w:t xml:space="preserve"> (VA)</w:t>
      </w:r>
    </w:p>
    <w:p w14:paraId="1DD91213" w14:textId="77777777" w:rsidR="00157E6E" w:rsidRDefault="00157E6E" w:rsidP="00FD18D2">
      <w:pPr>
        <w:pStyle w:val="ListParagraph"/>
        <w:numPr>
          <w:ilvl w:val="4"/>
          <w:numId w:val="1"/>
        </w:numPr>
      </w:pPr>
      <w:r>
        <w:t>Paul Gacek (CT)</w:t>
      </w:r>
    </w:p>
    <w:p w14:paraId="2E9A8FA5" w14:textId="498E45AA" w:rsidR="00E056D3" w:rsidRDefault="00157E6E" w:rsidP="00E056D3">
      <w:pPr>
        <w:pStyle w:val="ListParagraph"/>
        <w:numPr>
          <w:ilvl w:val="4"/>
          <w:numId w:val="1"/>
        </w:numPr>
      </w:pPr>
      <w:r>
        <w:t xml:space="preserve">Scott </w:t>
      </w:r>
      <w:proofErr w:type="spellStart"/>
      <w:r>
        <w:t>Troppy</w:t>
      </w:r>
      <w:proofErr w:type="spellEnd"/>
      <w:r>
        <w:t xml:space="preserve"> (MA)</w:t>
      </w:r>
      <w:bookmarkStart w:id="0" w:name="_GoBack"/>
      <w:bookmarkEnd w:id="0"/>
    </w:p>
    <w:p w14:paraId="6D898EAC" w14:textId="6C877827" w:rsidR="00157E6E" w:rsidRDefault="00703091" w:rsidP="00CB0A05">
      <w:pPr>
        <w:pStyle w:val="ListParagraph"/>
        <w:numPr>
          <w:ilvl w:val="3"/>
          <w:numId w:val="1"/>
        </w:numPr>
      </w:pPr>
      <w:r>
        <w:t>Aim for a polished draft by January</w:t>
      </w:r>
      <w:r w:rsidR="00CB0A05">
        <w:t xml:space="preserve"> 2019</w:t>
      </w:r>
    </w:p>
    <w:p w14:paraId="5133575E" w14:textId="4DB4D522" w:rsidR="00703091" w:rsidRDefault="00703091" w:rsidP="00703091">
      <w:pPr>
        <w:pStyle w:val="ListParagraph"/>
        <w:numPr>
          <w:ilvl w:val="2"/>
          <w:numId w:val="1"/>
        </w:numPr>
      </w:pPr>
      <w:r>
        <w:t>Email Hayleigh if interested</w:t>
      </w:r>
      <w:r w:rsidR="00CB0A05">
        <w:t xml:space="preserve"> in joining group</w:t>
      </w:r>
    </w:p>
    <w:p w14:paraId="4850C7D6" w14:textId="6680E9E4" w:rsidR="00CB0A05" w:rsidRDefault="00703091" w:rsidP="0053771B">
      <w:pPr>
        <w:pStyle w:val="ListParagraph"/>
        <w:numPr>
          <w:ilvl w:val="0"/>
          <w:numId w:val="1"/>
        </w:numPr>
      </w:pPr>
      <w:r>
        <w:t>Topics for future calls</w:t>
      </w:r>
    </w:p>
    <w:p w14:paraId="045EE4D4" w14:textId="6D37FD65" w:rsidR="00703091" w:rsidRDefault="00703091" w:rsidP="0053771B">
      <w:pPr>
        <w:pStyle w:val="ListParagraph"/>
        <w:numPr>
          <w:ilvl w:val="1"/>
          <w:numId w:val="1"/>
        </w:numPr>
      </w:pPr>
      <w:r>
        <w:t xml:space="preserve">CMS </w:t>
      </w:r>
      <w:r w:rsidR="00CB0A05">
        <w:t>m</w:t>
      </w:r>
      <w:r>
        <w:t>emo revision</w:t>
      </w:r>
      <w:r w:rsidR="00CB0A05">
        <w:t xml:space="preserve"> released</w:t>
      </w:r>
      <w:r>
        <w:t xml:space="preserve"> a few weeks ago</w:t>
      </w:r>
      <w:r w:rsidR="00CB0A05">
        <w:t xml:space="preserve"> – </w:t>
      </w:r>
      <w:r>
        <w:t xml:space="preserve">how </w:t>
      </w:r>
      <w:r w:rsidR="00CB0A05">
        <w:t xml:space="preserve">are </w:t>
      </w:r>
      <w:r>
        <w:t>states dealing with</w:t>
      </w:r>
      <w:r w:rsidR="00CB0A05">
        <w:t>?</w:t>
      </w:r>
    </w:p>
    <w:p w14:paraId="477D4CA4" w14:textId="7251C46A" w:rsidR="00703091" w:rsidRDefault="00CB0A05" w:rsidP="0053771B">
      <w:pPr>
        <w:pStyle w:val="ListParagraph"/>
        <w:numPr>
          <w:ilvl w:val="1"/>
          <w:numId w:val="1"/>
        </w:numPr>
      </w:pPr>
      <w:r>
        <w:t>A</w:t>
      </w:r>
      <w:r w:rsidR="00703091">
        <w:t>dding supplemental questions to CDC’s Epi Questionnaire</w:t>
      </w:r>
    </w:p>
    <w:p w14:paraId="5D3D7595" w14:textId="236FD256" w:rsidR="00703091" w:rsidRDefault="0053771B" w:rsidP="0053771B">
      <w:pPr>
        <w:pStyle w:val="ListParagraph"/>
        <w:numPr>
          <w:ilvl w:val="2"/>
          <w:numId w:val="1"/>
        </w:numPr>
      </w:pPr>
      <w:r>
        <w:t>Thoughts on including q</w:t>
      </w:r>
      <w:r w:rsidR="00703091">
        <w:t>uestions related to exposure pathway</w:t>
      </w:r>
    </w:p>
    <w:p w14:paraId="1368224E" w14:textId="77777777" w:rsidR="00703091" w:rsidRDefault="00703091" w:rsidP="0053771B">
      <w:pPr>
        <w:pStyle w:val="ListParagraph"/>
        <w:numPr>
          <w:ilvl w:val="2"/>
          <w:numId w:val="1"/>
        </w:numPr>
      </w:pPr>
      <w:r>
        <w:t>Certain municipalities do have their own addendums</w:t>
      </w:r>
    </w:p>
    <w:p w14:paraId="7117CE65" w14:textId="77777777" w:rsidR="0053771B" w:rsidRDefault="0053771B" w:rsidP="0053771B">
      <w:pPr>
        <w:pStyle w:val="ListParagraph"/>
        <w:numPr>
          <w:ilvl w:val="2"/>
          <w:numId w:val="1"/>
        </w:numPr>
      </w:pPr>
      <w:r>
        <w:t>CDC</w:t>
      </w:r>
    </w:p>
    <w:p w14:paraId="52CC53A1" w14:textId="6FAB9221" w:rsidR="0053771B" w:rsidRDefault="0053771B" w:rsidP="0053771B">
      <w:pPr>
        <w:pStyle w:val="ListParagraph"/>
        <w:numPr>
          <w:ilvl w:val="3"/>
          <w:numId w:val="1"/>
        </w:numPr>
      </w:pPr>
      <w:r>
        <w:t>P</w:t>
      </w:r>
      <w:r>
        <w:t>rovide a hypothesis generating questionnaire – much more detailed</w:t>
      </w:r>
      <w:r>
        <w:t>/</w:t>
      </w:r>
      <w:r>
        <w:t>extensive list of questions</w:t>
      </w:r>
    </w:p>
    <w:p w14:paraId="10D560DD" w14:textId="1DE38AA1" w:rsidR="00703091" w:rsidRDefault="0053771B" w:rsidP="0053771B">
      <w:pPr>
        <w:pStyle w:val="ListParagraph"/>
        <w:numPr>
          <w:ilvl w:val="3"/>
          <w:numId w:val="1"/>
        </w:numPr>
      </w:pPr>
      <w:r>
        <w:t>C</w:t>
      </w:r>
      <w:r w:rsidR="00703091">
        <w:t>urrently working on adding exposure location questions to standard data collection</w:t>
      </w:r>
    </w:p>
    <w:p w14:paraId="64F1AF96" w14:textId="48606E47" w:rsidR="00703091" w:rsidRDefault="0053771B" w:rsidP="0053771B">
      <w:pPr>
        <w:pStyle w:val="ListParagraph"/>
        <w:numPr>
          <w:ilvl w:val="2"/>
          <w:numId w:val="1"/>
        </w:numPr>
        <w:rPr>
          <w:b/>
        </w:rPr>
      </w:pPr>
      <w:r w:rsidRPr="0053771B">
        <w:rPr>
          <w:b/>
        </w:rPr>
        <w:t>Hayleigh to a</w:t>
      </w:r>
      <w:r w:rsidR="00E1110D" w:rsidRPr="0053771B">
        <w:rPr>
          <w:b/>
        </w:rPr>
        <w:t>dd a folder on Basecamp for s</w:t>
      </w:r>
      <w:r w:rsidRPr="0053771B">
        <w:rPr>
          <w:b/>
        </w:rPr>
        <w:t>tate questionnaires that want to share with group (folder title: Assessments &amp; Questionnaires)</w:t>
      </w:r>
    </w:p>
    <w:p w14:paraId="36737B6D" w14:textId="7621A030" w:rsidR="0053771B" w:rsidRPr="0053771B" w:rsidRDefault="0053771B" w:rsidP="0053771B">
      <w:pPr>
        <w:pStyle w:val="ListParagraph"/>
        <w:numPr>
          <w:ilvl w:val="2"/>
          <w:numId w:val="1"/>
        </w:numPr>
        <w:rPr>
          <w:b/>
        </w:rPr>
      </w:pPr>
      <w:r w:rsidRPr="0053771B">
        <w:rPr>
          <w:b/>
        </w:rPr>
        <w:t>Will send out revised CMS memo with meeting minutes and add to Basecamp</w:t>
      </w:r>
    </w:p>
    <w:p w14:paraId="26E9FB44" w14:textId="133E4627" w:rsidR="00E1110D" w:rsidRDefault="00E1110D" w:rsidP="00CB0A05">
      <w:pPr>
        <w:pStyle w:val="ListParagraph"/>
        <w:numPr>
          <w:ilvl w:val="1"/>
          <w:numId w:val="1"/>
        </w:numPr>
      </w:pPr>
      <w:r>
        <w:t>Labs marketing routine env</w:t>
      </w:r>
      <w:r w:rsidR="0053771B">
        <w:t>ironmental t</w:t>
      </w:r>
      <w:r>
        <w:t>estin</w:t>
      </w:r>
      <w:r w:rsidR="0053771B">
        <w:t>g</w:t>
      </w:r>
    </w:p>
    <w:p w14:paraId="79591726" w14:textId="72961CA5" w:rsidR="00E1110D" w:rsidRDefault="00E1110D" w:rsidP="00CB0A05">
      <w:pPr>
        <w:pStyle w:val="ListParagraph"/>
        <w:numPr>
          <w:ilvl w:val="2"/>
          <w:numId w:val="1"/>
        </w:numPr>
      </w:pPr>
      <w:r>
        <w:t>CMS memo – en</w:t>
      </w:r>
      <w:r w:rsidR="0053771B">
        <w:t>vironmental t</w:t>
      </w:r>
      <w:r>
        <w:t>esting is an option</w:t>
      </w:r>
    </w:p>
    <w:p w14:paraId="69D9F687" w14:textId="3F8C0F88" w:rsidR="00E1110D" w:rsidRDefault="00E1110D" w:rsidP="00CB0A05">
      <w:pPr>
        <w:pStyle w:val="ListParagraph"/>
        <w:numPr>
          <w:ilvl w:val="2"/>
          <w:numId w:val="1"/>
        </w:numPr>
      </w:pPr>
      <w:r>
        <w:t xml:space="preserve">In absence of outbreak, should healthcare facilities be doing routing testing for </w:t>
      </w:r>
      <w:r w:rsidR="0053771B">
        <w:t>L</w:t>
      </w:r>
      <w:r>
        <w:t>egionella?</w:t>
      </w:r>
    </w:p>
    <w:p w14:paraId="69D37E45" w14:textId="67C77153" w:rsidR="00033B5F" w:rsidRDefault="0053771B" w:rsidP="00CB0A05">
      <w:pPr>
        <w:pStyle w:val="ListParagraph"/>
        <w:numPr>
          <w:ilvl w:val="2"/>
          <w:numId w:val="1"/>
        </w:numPr>
      </w:pPr>
      <w:r>
        <w:t>Potential</w:t>
      </w:r>
      <w:r w:rsidR="00033B5F">
        <w:t xml:space="preserve"> guest speaker</w:t>
      </w:r>
      <w:r>
        <w:t>s</w:t>
      </w:r>
      <w:r w:rsidR="00033B5F">
        <w:t xml:space="preserve"> on this topic</w:t>
      </w:r>
      <w:r>
        <w:t>:</w:t>
      </w:r>
    </w:p>
    <w:p w14:paraId="71A0061D" w14:textId="556869E3" w:rsidR="00033B5F" w:rsidRPr="0053771B" w:rsidRDefault="0053771B" w:rsidP="00CB0A05">
      <w:pPr>
        <w:pStyle w:val="ListParagraph"/>
        <w:numPr>
          <w:ilvl w:val="3"/>
          <w:numId w:val="1"/>
        </w:numPr>
        <w:rPr>
          <w:b/>
        </w:rPr>
      </w:pPr>
      <w:r w:rsidRPr="0053771B">
        <w:rPr>
          <w:b/>
        </w:rPr>
        <w:t xml:space="preserve">Laura Cooley to ask </w:t>
      </w:r>
      <w:r w:rsidR="00033B5F" w:rsidRPr="0053771B">
        <w:rPr>
          <w:b/>
        </w:rPr>
        <w:t xml:space="preserve">Clarissa Lucas </w:t>
      </w:r>
      <w:r w:rsidRPr="0053771B">
        <w:rPr>
          <w:b/>
        </w:rPr>
        <w:t>if can speak on this</w:t>
      </w:r>
    </w:p>
    <w:p w14:paraId="231779B4" w14:textId="77777777" w:rsidR="00033B5F" w:rsidRDefault="00033B5F" w:rsidP="00CB0A05">
      <w:pPr>
        <w:pStyle w:val="ListParagraph"/>
        <w:numPr>
          <w:ilvl w:val="3"/>
          <w:numId w:val="1"/>
        </w:numPr>
      </w:pPr>
      <w:r>
        <w:lastRenderedPageBreak/>
        <w:t>Possible to have someone in industry discuss this as well for opposing opinion? – consultants may be available</w:t>
      </w:r>
    </w:p>
    <w:sectPr w:rsidR="00033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CB5FBC"/>
    <w:multiLevelType w:val="hybridMultilevel"/>
    <w:tmpl w:val="F3DA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47EC8"/>
    <w:multiLevelType w:val="hybridMultilevel"/>
    <w:tmpl w:val="FFDC4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E51"/>
    <w:rsid w:val="00033B5F"/>
    <w:rsid w:val="00157E6E"/>
    <w:rsid w:val="00432117"/>
    <w:rsid w:val="00535A91"/>
    <w:rsid w:val="0053771B"/>
    <w:rsid w:val="00671FB5"/>
    <w:rsid w:val="006F7B04"/>
    <w:rsid w:val="00703091"/>
    <w:rsid w:val="00861CE2"/>
    <w:rsid w:val="00BD2B19"/>
    <w:rsid w:val="00BF4633"/>
    <w:rsid w:val="00CB0A05"/>
    <w:rsid w:val="00E056D3"/>
    <w:rsid w:val="00E1110D"/>
    <w:rsid w:val="00EB5E91"/>
    <w:rsid w:val="00F339B6"/>
    <w:rsid w:val="00FA3E51"/>
    <w:rsid w:val="00FD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5061"/>
  <w15:chartTrackingRefBased/>
  <w15:docId w15:val="{779789A7-1E1D-4BEE-9BBA-D20631803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E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21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21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6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maZcnxEwzx3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mccall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hnathan.Ledbetter@dshs.texas.gov" TargetMode="External"/><Relationship Id="rId5" Type="http://schemas.openxmlformats.org/officeDocument/2006/relationships/hyperlink" Target="mailto:Vivian.hawkins@doh.wa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Cubilo</dc:creator>
  <cp:keywords/>
  <dc:description/>
  <cp:lastModifiedBy>Hayleigh McCall</cp:lastModifiedBy>
  <cp:revision>5</cp:revision>
  <dcterms:created xsi:type="dcterms:W3CDTF">2018-08-20T18:28:00Z</dcterms:created>
  <dcterms:modified xsi:type="dcterms:W3CDTF">2018-08-20T18:48:00Z</dcterms:modified>
</cp:coreProperties>
</file>