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99D33" w14:textId="77777777" w:rsidR="00775977" w:rsidRDefault="00775977" w:rsidP="00775977">
      <w:pPr>
        <w:ind w:left="720"/>
        <w:jc w:val="center"/>
        <w:rPr>
          <w:b/>
        </w:rPr>
      </w:pPr>
    </w:p>
    <w:p w14:paraId="4B8983F5" w14:textId="108E7134" w:rsidR="00775977" w:rsidRPr="000B799F" w:rsidRDefault="00775977" w:rsidP="00775977">
      <w:pPr>
        <w:ind w:left="720"/>
        <w:jc w:val="center"/>
        <w:rPr>
          <w:b/>
        </w:rPr>
      </w:pPr>
      <w:r w:rsidRPr="000B799F">
        <w:rPr>
          <w:b/>
        </w:rPr>
        <w:t>CSTE Legionnaires’ Disease (LD) Surveillance Workgroup Call</w:t>
      </w:r>
    </w:p>
    <w:p w14:paraId="75982E49" w14:textId="766694FF" w:rsidR="00775977" w:rsidRPr="000B799F" w:rsidRDefault="00775977" w:rsidP="00775977">
      <w:pPr>
        <w:ind w:left="720"/>
        <w:jc w:val="center"/>
        <w:rPr>
          <w:b/>
        </w:rPr>
      </w:pPr>
      <w:r>
        <w:rPr>
          <w:b/>
        </w:rPr>
        <w:t>January 17</w:t>
      </w:r>
      <w:r w:rsidRPr="000B799F">
        <w:rPr>
          <w:b/>
        </w:rPr>
        <w:t>, 201</w:t>
      </w:r>
      <w:r>
        <w:rPr>
          <w:b/>
        </w:rPr>
        <w:t>9</w:t>
      </w:r>
    </w:p>
    <w:p w14:paraId="6A349004" w14:textId="77777777" w:rsidR="00775977" w:rsidRPr="000B799F" w:rsidRDefault="00775977" w:rsidP="00775977">
      <w:pPr>
        <w:ind w:left="720"/>
        <w:jc w:val="center"/>
        <w:rPr>
          <w:b/>
        </w:rPr>
      </w:pPr>
      <w:r w:rsidRPr="000B799F">
        <w:rPr>
          <w:b/>
        </w:rPr>
        <w:t>2pm EST</w:t>
      </w:r>
    </w:p>
    <w:p w14:paraId="7D85E010" w14:textId="77777777" w:rsidR="00775977" w:rsidRDefault="00775977" w:rsidP="00775977">
      <w:pPr>
        <w:ind w:left="720"/>
        <w:rPr>
          <w:u w:val="single"/>
        </w:rPr>
      </w:pPr>
    </w:p>
    <w:p w14:paraId="41B7F6E8" w14:textId="77777777" w:rsidR="00775977" w:rsidRDefault="00775977" w:rsidP="00775977">
      <w:pPr>
        <w:ind w:left="720"/>
        <w:rPr>
          <w:u w:val="single"/>
        </w:rPr>
      </w:pPr>
      <w:r>
        <w:rPr>
          <w:u w:val="single"/>
        </w:rPr>
        <w:t>Agenda</w:t>
      </w:r>
    </w:p>
    <w:p w14:paraId="4987EC3C" w14:textId="77777777" w:rsidR="00775977" w:rsidRDefault="00775977" w:rsidP="00775977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Roll call/CSTE updates</w:t>
      </w:r>
    </w:p>
    <w:p w14:paraId="7E7E9E59" w14:textId="77777777" w:rsidR="00775977" w:rsidRDefault="00775977" w:rsidP="00775977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Case definition small group leads (lab, clinical, incubation period, HAI, travel) briefly present on proposals </w:t>
      </w:r>
    </w:p>
    <w:p w14:paraId="5A8DB364" w14:textId="77777777" w:rsidR="00775977" w:rsidRDefault="00775977" w:rsidP="00775977">
      <w:pPr>
        <w:numPr>
          <w:ilvl w:val="1"/>
          <w:numId w:val="2"/>
        </w:numPr>
        <w:ind w:left="2880"/>
      </w:pPr>
      <w:r>
        <w:t xml:space="preserve">See </w:t>
      </w:r>
      <w:hyperlink r:id="rId7" w:history="1">
        <w:r>
          <w:rPr>
            <w:rStyle w:val="Hyperlink"/>
          </w:rPr>
          <w:t>Basecamp</w:t>
        </w:r>
      </w:hyperlink>
      <w:r>
        <w:t xml:space="preserve"> for related documents</w:t>
      </w:r>
    </w:p>
    <w:p w14:paraId="0927F54C" w14:textId="77777777" w:rsidR="00775977" w:rsidRDefault="00775977" w:rsidP="00775977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 xml:space="preserve">Open forum for member discussion </w:t>
      </w:r>
    </w:p>
    <w:p w14:paraId="038CACF4" w14:textId="77777777" w:rsidR="00E74E9C" w:rsidRDefault="00775977">
      <w:bookmarkStart w:id="0" w:name="_GoBack"/>
      <w:bookmarkEnd w:id="0"/>
    </w:p>
    <w:sectPr w:rsidR="00E74E9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E49F8" w14:textId="77777777" w:rsidR="00775977" w:rsidRDefault="00775977" w:rsidP="00775977">
      <w:r>
        <w:separator/>
      </w:r>
    </w:p>
  </w:endnote>
  <w:endnote w:type="continuationSeparator" w:id="0">
    <w:p w14:paraId="3958B87D" w14:textId="77777777" w:rsidR="00775977" w:rsidRDefault="00775977" w:rsidP="0077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389C8" w14:textId="77777777" w:rsidR="00775977" w:rsidRDefault="00775977" w:rsidP="00775977">
      <w:r>
        <w:separator/>
      </w:r>
    </w:p>
  </w:footnote>
  <w:footnote w:type="continuationSeparator" w:id="0">
    <w:p w14:paraId="17B354E9" w14:textId="77777777" w:rsidR="00775977" w:rsidRDefault="00775977" w:rsidP="00775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80B4E" w14:textId="5A65DAF9" w:rsidR="00775977" w:rsidRDefault="00775977">
    <w:pPr>
      <w:pStyle w:val="Header"/>
    </w:pPr>
    <w:r>
      <w:rPr>
        <w:noProof/>
      </w:rPr>
      <w:drawing>
        <wp:inline distT="0" distB="0" distL="0" distR="0" wp14:anchorId="6623F28C" wp14:editId="469B99BE">
          <wp:extent cx="594423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E6A55"/>
    <w:multiLevelType w:val="hybridMultilevel"/>
    <w:tmpl w:val="12BAB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77"/>
    <w:rsid w:val="00775977"/>
    <w:rsid w:val="0091673C"/>
    <w:rsid w:val="00A7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CEE3F8"/>
  <w15:chartTrackingRefBased/>
  <w15:docId w15:val="{8D57C8DC-6BB7-4158-9636-D23EE452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9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97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759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97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759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977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7759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8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3.basecamp.com/3164497/join/maZcnxEwzx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2019-01-17T18:55:00Z</dcterms:created>
  <dcterms:modified xsi:type="dcterms:W3CDTF">2019-01-17T18:57:00Z</dcterms:modified>
</cp:coreProperties>
</file>