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2E31" w:rsidRDefault="00531E30">
      <w:pPr>
        <w:rPr>
          <w:b/>
          <w:u w:val="single"/>
        </w:rPr>
      </w:pPr>
      <w:r w:rsidRPr="00531E30">
        <w:rPr>
          <w:b/>
          <w:noProof/>
          <w:u w:val="singl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ge">
              <wp:posOffset>276225</wp:posOffset>
            </wp:positionV>
            <wp:extent cx="6798945" cy="1104900"/>
            <wp:effectExtent l="0" t="0" r="1905" b="0"/>
            <wp:wrapTopAndBottom/>
            <wp:docPr id="1" name="Picture 1" descr="cid:image001.jpg@01D4ABFB.48A3C3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jpg@01D4ABFB.48A3C3A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894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1E30">
        <w:rPr>
          <w:b/>
          <w:u w:val="single"/>
        </w:rPr>
        <w:t xml:space="preserve">CSTE Legionnaires’ Disease (LD) Surveillance Workgroup Call – </w:t>
      </w:r>
      <w:r w:rsidR="00610C4A">
        <w:rPr>
          <w:b/>
          <w:u w:val="single"/>
        </w:rPr>
        <w:t>May 23</w:t>
      </w:r>
      <w:r w:rsidRPr="00531E30">
        <w:rPr>
          <w:b/>
          <w:u w:val="single"/>
        </w:rPr>
        <w:t xml:space="preserve">, 2019 </w:t>
      </w:r>
    </w:p>
    <w:p w:rsidR="00531E30" w:rsidRDefault="00531E30" w:rsidP="00531E30">
      <w:pPr>
        <w:ind w:firstLine="720"/>
        <w:rPr>
          <w:b/>
          <w:bCs/>
        </w:rPr>
      </w:pPr>
      <w:bookmarkStart w:id="0" w:name="_Hlk6233957"/>
      <w:r>
        <w:rPr>
          <w:b/>
          <w:bCs/>
        </w:rPr>
        <w:t>Agenda</w:t>
      </w:r>
    </w:p>
    <w:p w:rsidR="005579AD" w:rsidRPr="005579AD" w:rsidRDefault="005579AD" w:rsidP="005579AD">
      <w:pPr>
        <w:numPr>
          <w:ilvl w:val="0"/>
          <w:numId w:val="2"/>
        </w:numPr>
        <w:spacing w:after="0"/>
        <w:rPr>
          <w:rFonts w:eastAsia="Times New Roman"/>
        </w:rPr>
      </w:pPr>
      <w:bookmarkStart w:id="1" w:name="_Hlk9503363"/>
      <w:bookmarkStart w:id="2" w:name="_GoBack"/>
      <w:bookmarkEnd w:id="0"/>
      <w:r w:rsidRPr="005579AD">
        <w:rPr>
          <w:rFonts w:eastAsia="Times New Roman"/>
        </w:rPr>
        <w:t>Roll Call</w:t>
      </w:r>
    </w:p>
    <w:p w:rsidR="005579AD" w:rsidRPr="005579AD" w:rsidRDefault="005579AD" w:rsidP="005579AD">
      <w:pPr>
        <w:numPr>
          <w:ilvl w:val="0"/>
          <w:numId w:val="2"/>
        </w:numPr>
        <w:spacing w:after="0"/>
        <w:rPr>
          <w:rFonts w:eastAsia="Times New Roman"/>
        </w:rPr>
      </w:pPr>
      <w:r w:rsidRPr="005579AD">
        <w:rPr>
          <w:rFonts w:eastAsia="Times New Roman"/>
        </w:rPr>
        <w:t xml:space="preserve">CSTE Updates and Reminders </w:t>
      </w:r>
    </w:p>
    <w:p w:rsidR="005579AD" w:rsidRPr="005579AD" w:rsidRDefault="005579AD" w:rsidP="005579AD">
      <w:pPr>
        <w:numPr>
          <w:ilvl w:val="1"/>
          <w:numId w:val="2"/>
        </w:numPr>
        <w:spacing w:after="0"/>
        <w:rPr>
          <w:rFonts w:eastAsia="Times New Roman"/>
        </w:rPr>
      </w:pPr>
      <w:r w:rsidRPr="005579AD">
        <w:rPr>
          <w:rFonts w:eastAsia="Times New Roman"/>
        </w:rPr>
        <w:t>2019 Annual Conference</w:t>
      </w:r>
    </w:p>
    <w:p w:rsidR="005579AD" w:rsidRPr="005579AD" w:rsidRDefault="005579AD" w:rsidP="005579AD">
      <w:pPr>
        <w:numPr>
          <w:ilvl w:val="2"/>
          <w:numId w:val="2"/>
        </w:numPr>
        <w:spacing w:after="0"/>
        <w:rPr>
          <w:rFonts w:eastAsia="Times New Roman"/>
        </w:rPr>
      </w:pPr>
      <w:r w:rsidRPr="005579AD">
        <w:rPr>
          <w:rFonts w:eastAsia="Times New Roman"/>
        </w:rPr>
        <w:t>Conference Mobile App Now Available!</w:t>
      </w:r>
    </w:p>
    <w:p w:rsidR="005579AD" w:rsidRPr="005579AD" w:rsidRDefault="005579AD" w:rsidP="005579AD">
      <w:pPr>
        <w:numPr>
          <w:ilvl w:val="3"/>
          <w:numId w:val="2"/>
        </w:numPr>
        <w:spacing w:after="0"/>
        <w:rPr>
          <w:rFonts w:eastAsia="Times New Roman"/>
        </w:rPr>
      </w:pPr>
      <w:r w:rsidRPr="005579AD">
        <w:rPr>
          <w:rFonts w:eastAsia="Times New Roman"/>
        </w:rPr>
        <w:t xml:space="preserve">Download </w:t>
      </w:r>
      <w:hyperlink r:id="rId7" w:history="1">
        <w:r w:rsidRPr="005579AD">
          <w:rPr>
            <w:rStyle w:val="Hyperlink"/>
            <w:rFonts w:eastAsia="Times New Roman"/>
          </w:rPr>
          <w:t>here</w:t>
        </w:r>
      </w:hyperlink>
    </w:p>
    <w:p w:rsidR="005579AD" w:rsidRPr="005579AD" w:rsidRDefault="005579AD" w:rsidP="005579AD">
      <w:pPr>
        <w:numPr>
          <w:ilvl w:val="3"/>
          <w:numId w:val="2"/>
        </w:numPr>
        <w:spacing w:after="0"/>
        <w:rPr>
          <w:rFonts w:eastAsia="Times New Roman"/>
        </w:rPr>
      </w:pPr>
      <w:r w:rsidRPr="005579AD">
        <w:rPr>
          <w:rFonts w:eastAsia="Times New Roman"/>
        </w:rPr>
        <w:t xml:space="preserve">View online </w:t>
      </w:r>
      <w:hyperlink r:id="rId8" w:history="1">
        <w:r w:rsidRPr="005579AD">
          <w:rPr>
            <w:rStyle w:val="Hyperlink"/>
            <w:rFonts w:eastAsia="Times New Roman"/>
          </w:rPr>
          <w:t>here</w:t>
        </w:r>
      </w:hyperlink>
      <w:r w:rsidRPr="005579AD">
        <w:rPr>
          <w:rFonts w:eastAsia="Times New Roman"/>
        </w:rPr>
        <w:t xml:space="preserve"> </w:t>
      </w:r>
    </w:p>
    <w:p w:rsidR="005579AD" w:rsidRPr="005579AD" w:rsidRDefault="005579AD" w:rsidP="005579AD">
      <w:pPr>
        <w:numPr>
          <w:ilvl w:val="2"/>
          <w:numId w:val="2"/>
        </w:numPr>
        <w:spacing w:after="0"/>
        <w:rPr>
          <w:rFonts w:eastAsia="Times New Roman"/>
        </w:rPr>
      </w:pPr>
      <w:r w:rsidRPr="005579AD">
        <w:rPr>
          <w:rFonts w:eastAsia="Times New Roman"/>
        </w:rPr>
        <w:t>LD Program Specific Agenda (attached)</w:t>
      </w:r>
    </w:p>
    <w:p w:rsidR="005579AD" w:rsidRPr="005579AD" w:rsidRDefault="005579AD" w:rsidP="005579AD">
      <w:pPr>
        <w:numPr>
          <w:ilvl w:val="2"/>
          <w:numId w:val="2"/>
        </w:numPr>
        <w:spacing w:after="0"/>
        <w:rPr>
          <w:rFonts w:eastAsia="Times New Roman"/>
        </w:rPr>
      </w:pPr>
      <w:r w:rsidRPr="005579AD">
        <w:rPr>
          <w:rFonts w:eastAsia="Times New Roman"/>
        </w:rPr>
        <w:t>Presentation Upload Due Friday, May 24</w:t>
      </w:r>
    </w:p>
    <w:p w:rsidR="005579AD" w:rsidRPr="005579AD" w:rsidRDefault="005579AD" w:rsidP="005579AD">
      <w:pPr>
        <w:numPr>
          <w:ilvl w:val="0"/>
          <w:numId w:val="2"/>
        </w:numPr>
        <w:spacing w:after="0"/>
        <w:rPr>
          <w:rFonts w:eastAsia="Times New Roman"/>
        </w:rPr>
      </w:pPr>
      <w:r w:rsidRPr="005579AD">
        <w:rPr>
          <w:rFonts w:eastAsia="Times New Roman"/>
        </w:rPr>
        <w:t>Position Statement Update</w:t>
      </w:r>
    </w:p>
    <w:p w:rsidR="005579AD" w:rsidRPr="005579AD" w:rsidRDefault="005579AD" w:rsidP="005579AD">
      <w:pPr>
        <w:numPr>
          <w:ilvl w:val="0"/>
          <w:numId w:val="2"/>
        </w:numPr>
        <w:spacing w:after="0"/>
        <w:rPr>
          <w:rFonts w:eastAsia="Times New Roman"/>
        </w:rPr>
      </w:pPr>
      <w:r w:rsidRPr="005579AD">
        <w:rPr>
          <w:rFonts w:eastAsia="Times New Roman"/>
        </w:rPr>
        <w:t>Risk Communication Toolkit</w:t>
      </w:r>
    </w:p>
    <w:p w:rsidR="005579AD" w:rsidRPr="005579AD" w:rsidRDefault="005579AD" w:rsidP="005579AD">
      <w:pPr>
        <w:numPr>
          <w:ilvl w:val="1"/>
          <w:numId w:val="2"/>
        </w:numPr>
        <w:spacing w:after="0"/>
        <w:rPr>
          <w:rFonts w:eastAsia="Times New Roman"/>
        </w:rPr>
      </w:pPr>
      <w:r w:rsidRPr="005579AD">
        <w:rPr>
          <w:rFonts w:eastAsia="Times New Roman"/>
        </w:rPr>
        <w:t xml:space="preserve">Interest Assessment </w:t>
      </w:r>
    </w:p>
    <w:p w:rsidR="005579AD" w:rsidRPr="005579AD" w:rsidRDefault="005579AD" w:rsidP="005579AD">
      <w:pPr>
        <w:numPr>
          <w:ilvl w:val="1"/>
          <w:numId w:val="2"/>
        </w:numPr>
        <w:spacing w:after="0"/>
        <w:rPr>
          <w:rFonts w:eastAsia="Times New Roman"/>
        </w:rPr>
      </w:pPr>
      <w:r w:rsidRPr="005579AD">
        <w:rPr>
          <w:rFonts w:eastAsia="Times New Roman"/>
        </w:rPr>
        <w:t>Next Steps</w:t>
      </w:r>
    </w:p>
    <w:p w:rsidR="005579AD" w:rsidRPr="005579AD" w:rsidRDefault="005579AD" w:rsidP="005579AD">
      <w:pPr>
        <w:numPr>
          <w:ilvl w:val="0"/>
          <w:numId w:val="2"/>
        </w:numPr>
        <w:spacing w:after="0"/>
        <w:rPr>
          <w:rFonts w:eastAsia="Times New Roman"/>
        </w:rPr>
      </w:pPr>
      <w:r w:rsidRPr="005579AD">
        <w:rPr>
          <w:rFonts w:eastAsia="Times New Roman"/>
        </w:rPr>
        <w:t>Open Forum</w:t>
      </w:r>
    </w:p>
    <w:p w:rsidR="005579AD" w:rsidRPr="005579AD" w:rsidRDefault="005579AD" w:rsidP="005579AD">
      <w:pPr>
        <w:numPr>
          <w:ilvl w:val="0"/>
          <w:numId w:val="2"/>
        </w:numPr>
        <w:spacing w:after="0"/>
        <w:rPr>
          <w:rFonts w:eastAsia="Times New Roman"/>
        </w:rPr>
      </w:pPr>
      <w:r w:rsidRPr="005579AD">
        <w:rPr>
          <w:rFonts w:eastAsia="Times New Roman"/>
        </w:rPr>
        <w:t>Next Call: June 20, 2019 at 2PM ET</w:t>
      </w:r>
    </w:p>
    <w:bookmarkEnd w:id="1"/>
    <w:bookmarkEnd w:id="2"/>
    <w:p w:rsidR="00531E30" w:rsidRPr="00531E30" w:rsidRDefault="00531E30"/>
    <w:sectPr w:rsidR="00531E30" w:rsidRPr="00531E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31D2C"/>
    <w:multiLevelType w:val="hybridMultilevel"/>
    <w:tmpl w:val="0E54F28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D21930"/>
    <w:multiLevelType w:val="multilevel"/>
    <w:tmpl w:val="47804EF2"/>
    <w:lvl w:ilvl="0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  <w:b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2" w15:restartNumberingAfterBreak="0">
    <w:nsid w:val="461C5586"/>
    <w:multiLevelType w:val="hybridMultilevel"/>
    <w:tmpl w:val="EE4449F2"/>
    <w:lvl w:ilvl="0" w:tplc="4B12444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E30"/>
    <w:rsid w:val="00201C11"/>
    <w:rsid w:val="004C64D0"/>
    <w:rsid w:val="00531E30"/>
    <w:rsid w:val="005579AD"/>
    <w:rsid w:val="00610C4A"/>
    <w:rsid w:val="007D04C5"/>
    <w:rsid w:val="00834C42"/>
    <w:rsid w:val="00D426BB"/>
    <w:rsid w:val="00D77F51"/>
    <w:rsid w:val="00DC1CA0"/>
    <w:rsid w:val="00E44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B131EA-B20F-4798-A353-DA0D94479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1E30"/>
    <w:pPr>
      <w:spacing w:after="0" w:line="240" w:lineRule="auto"/>
      <w:ind w:left="720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610C4A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79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9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te.confex.com/cste/2019/meetingapp.cg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pp.core-apps.com/cste20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3.jpg@01D4C537.CB430FF0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Vineyard</dc:creator>
  <cp:keywords/>
  <dc:description/>
  <cp:lastModifiedBy>Ashley Vineyard</cp:lastModifiedBy>
  <cp:revision>4</cp:revision>
  <dcterms:created xsi:type="dcterms:W3CDTF">2019-05-16T15:00:00Z</dcterms:created>
  <dcterms:modified xsi:type="dcterms:W3CDTF">2019-05-23T15:29:00Z</dcterms:modified>
</cp:coreProperties>
</file>