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FC6112" w14:textId="77777777" w:rsidR="00644EC5" w:rsidRDefault="00644EC5" w:rsidP="007203CC">
      <w:pPr>
        <w:spacing w:after="0"/>
        <w:jc w:val="center"/>
        <w:rPr>
          <w:b/>
        </w:rPr>
      </w:pPr>
    </w:p>
    <w:p w14:paraId="7224C148" w14:textId="77777777" w:rsidR="00644EC5" w:rsidRPr="00477F20" w:rsidRDefault="00644EC5" w:rsidP="007203CC">
      <w:pPr>
        <w:spacing w:after="0"/>
        <w:jc w:val="center"/>
        <w:rPr>
          <w:b/>
        </w:rPr>
      </w:pPr>
      <w:r w:rsidRPr="00477F20">
        <w:rPr>
          <w:b/>
        </w:rPr>
        <w:t>CSTE Midwest Regional NSSP Data Sharing Workshop Design Call #</w:t>
      </w:r>
      <w:r>
        <w:rPr>
          <w:b/>
        </w:rPr>
        <w:t>2</w:t>
      </w:r>
    </w:p>
    <w:p w14:paraId="0717EDE2" w14:textId="77777777" w:rsidR="00644EC5" w:rsidRPr="00477F20" w:rsidRDefault="00644EC5" w:rsidP="007203CC">
      <w:pPr>
        <w:spacing w:after="0"/>
        <w:jc w:val="center"/>
        <w:rPr>
          <w:b/>
        </w:rPr>
      </w:pPr>
      <w:r w:rsidRPr="00477F20">
        <w:rPr>
          <w:b/>
        </w:rPr>
        <w:t>T</w:t>
      </w:r>
      <w:r>
        <w:rPr>
          <w:b/>
        </w:rPr>
        <w:t>hursday</w:t>
      </w:r>
      <w:r w:rsidRPr="00477F20">
        <w:rPr>
          <w:b/>
        </w:rPr>
        <w:t xml:space="preserve">, July </w:t>
      </w:r>
      <w:r>
        <w:rPr>
          <w:b/>
        </w:rPr>
        <w:t>18</w:t>
      </w:r>
      <w:r w:rsidRPr="00477F20">
        <w:rPr>
          <w:b/>
        </w:rPr>
        <w:t>, 2019.</w:t>
      </w:r>
    </w:p>
    <w:p w14:paraId="3C0D9AFE" w14:textId="77777777" w:rsidR="00036C82" w:rsidRDefault="00644EC5" w:rsidP="007203CC">
      <w:pPr>
        <w:spacing w:after="0"/>
        <w:jc w:val="center"/>
        <w:rPr>
          <w:b/>
        </w:rPr>
      </w:pPr>
      <w:r w:rsidRPr="00477F20">
        <w:rPr>
          <w:b/>
        </w:rPr>
        <w:t>4:00 – 5:00 PM</w:t>
      </w:r>
    </w:p>
    <w:p w14:paraId="70FFDC56" w14:textId="77777777" w:rsidR="00644EC5" w:rsidRDefault="00644EC5" w:rsidP="00644EC5">
      <w:pPr>
        <w:jc w:val="center"/>
        <w:rPr>
          <w:b/>
        </w:rPr>
      </w:pPr>
    </w:p>
    <w:p w14:paraId="22B4B5D2" w14:textId="77777777" w:rsidR="00644EC5" w:rsidRPr="00644EC5" w:rsidRDefault="00644EC5" w:rsidP="00644EC5">
      <w:pPr>
        <w:rPr>
          <w:b/>
          <w:u w:val="single"/>
        </w:rPr>
      </w:pPr>
      <w:r w:rsidRPr="00644EC5">
        <w:rPr>
          <w:b/>
          <w:u w:val="single"/>
        </w:rPr>
        <w:t>In-person Event Agenda</w:t>
      </w:r>
    </w:p>
    <w:p w14:paraId="09B00665" w14:textId="77777777" w:rsidR="00644EC5" w:rsidRPr="00644EC5" w:rsidRDefault="00644EC5" w:rsidP="00644EC5">
      <w:pPr>
        <w:rPr>
          <w:b/>
        </w:rPr>
      </w:pPr>
      <w:r w:rsidRPr="00644EC5">
        <w:rPr>
          <w:b/>
        </w:rPr>
        <w:t>Day 1: Realize the value</w:t>
      </w:r>
    </w:p>
    <w:p w14:paraId="40F200A5" w14:textId="77777777" w:rsidR="00644EC5" w:rsidRDefault="00644EC5" w:rsidP="00644EC5">
      <w:r>
        <w:t>3-part, guided data sharing</w:t>
      </w:r>
      <w:r w:rsidR="000733DF">
        <w:t xml:space="preserve"> activity for enhancing surveillance practice to address the opioid crisis using </w:t>
      </w:r>
      <w:proofErr w:type="spellStart"/>
      <w:r w:rsidR="000733DF">
        <w:t>BioSense</w:t>
      </w:r>
      <w:proofErr w:type="spellEnd"/>
      <w:r w:rsidR="000733DF">
        <w:t xml:space="preserve"> Platform tools and participate expertise</w:t>
      </w:r>
    </w:p>
    <w:p w14:paraId="1F0F9D60" w14:textId="77777777" w:rsidR="000733DF" w:rsidRPr="000733DF" w:rsidRDefault="000733DF" w:rsidP="000733DF">
      <w:pPr>
        <w:ind w:firstLine="360"/>
        <w:rPr>
          <w:b/>
        </w:rPr>
      </w:pPr>
      <w:r w:rsidRPr="000733DF">
        <w:rPr>
          <w:b/>
        </w:rPr>
        <w:t>Realize value</w:t>
      </w:r>
    </w:p>
    <w:p w14:paraId="351520C6" w14:textId="77777777" w:rsidR="000733DF" w:rsidRDefault="000733DF" w:rsidP="000733DF">
      <w:pPr>
        <w:pStyle w:val="ListParagraph"/>
        <w:numPr>
          <w:ilvl w:val="0"/>
          <w:numId w:val="5"/>
        </w:numPr>
      </w:pPr>
      <w:r>
        <w:t xml:space="preserve">Evaluate classifiers </w:t>
      </w:r>
    </w:p>
    <w:p w14:paraId="06972EEA" w14:textId="77777777" w:rsidR="000733DF" w:rsidRDefault="000733DF" w:rsidP="000733DF">
      <w:pPr>
        <w:pStyle w:val="ListParagraph"/>
        <w:numPr>
          <w:ilvl w:val="0"/>
          <w:numId w:val="5"/>
        </w:numPr>
      </w:pPr>
      <w:r>
        <w:t>Make surveillance products</w:t>
      </w:r>
    </w:p>
    <w:p w14:paraId="70EF7875" w14:textId="77777777" w:rsidR="000733DF" w:rsidRDefault="000733DF" w:rsidP="000733DF">
      <w:pPr>
        <w:pStyle w:val="ListParagraph"/>
        <w:numPr>
          <w:ilvl w:val="0"/>
          <w:numId w:val="5"/>
        </w:numPr>
      </w:pPr>
      <w:r>
        <w:t>Explore application/use</w:t>
      </w:r>
    </w:p>
    <w:p w14:paraId="2DED1C36" w14:textId="77777777" w:rsidR="000733DF" w:rsidRPr="000733DF" w:rsidRDefault="000733DF" w:rsidP="000733DF">
      <w:pPr>
        <w:ind w:firstLine="360"/>
        <w:rPr>
          <w:b/>
        </w:rPr>
      </w:pPr>
      <w:r w:rsidRPr="000733DF">
        <w:rPr>
          <w:b/>
        </w:rPr>
        <w:t>Appreciate value</w:t>
      </w:r>
    </w:p>
    <w:p w14:paraId="7C601942" w14:textId="77777777" w:rsidR="000733DF" w:rsidRDefault="000733DF" w:rsidP="000733DF">
      <w:pPr>
        <w:pStyle w:val="ListParagraph"/>
        <w:numPr>
          <w:ilvl w:val="0"/>
          <w:numId w:val="6"/>
        </w:numPr>
      </w:pPr>
      <w:r>
        <w:t>The value is __</w:t>
      </w:r>
    </w:p>
    <w:p w14:paraId="0DB5EA6C" w14:textId="77777777" w:rsidR="000733DF" w:rsidRDefault="000733DF" w:rsidP="000733DF">
      <w:pPr>
        <w:pStyle w:val="ListParagraph"/>
        <w:numPr>
          <w:ilvl w:val="0"/>
          <w:numId w:val="6"/>
        </w:numPr>
      </w:pPr>
      <w:r>
        <w:t>With more we could __</w:t>
      </w:r>
    </w:p>
    <w:p w14:paraId="16EEE503" w14:textId="77777777" w:rsidR="000733DF" w:rsidRDefault="000733DF" w:rsidP="000733DF">
      <w:pPr>
        <w:pStyle w:val="ListParagraph"/>
        <w:numPr>
          <w:ilvl w:val="0"/>
          <w:numId w:val="6"/>
        </w:numPr>
      </w:pPr>
      <w:r>
        <w:t>Readiness and solutions</w:t>
      </w:r>
    </w:p>
    <w:p w14:paraId="65D46B45" w14:textId="77777777" w:rsidR="000733DF" w:rsidRDefault="000733DF" w:rsidP="000733DF">
      <w:pPr>
        <w:pStyle w:val="ListParagraph"/>
        <w:numPr>
          <w:ilvl w:val="0"/>
          <w:numId w:val="6"/>
        </w:numPr>
      </w:pPr>
      <w:r>
        <w:t>Mini-project planning</w:t>
      </w:r>
    </w:p>
    <w:p w14:paraId="21242556" w14:textId="77777777" w:rsidR="000733DF" w:rsidRPr="000733DF" w:rsidRDefault="000733DF" w:rsidP="000733DF">
      <w:pPr>
        <w:ind w:firstLine="360"/>
        <w:rPr>
          <w:b/>
        </w:rPr>
      </w:pPr>
      <w:r w:rsidRPr="000733DF">
        <w:rPr>
          <w:b/>
        </w:rPr>
        <w:t>Post-Workshop</w:t>
      </w:r>
    </w:p>
    <w:p w14:paraId="02B923F8" w14:textId="77777777" w:rsidR="000733DF" w:rsidRDefault="000733DF" w:rsidP="000733DF">
      <w:r>
        <w:t>Follow-up virtual meeting to support advancement of collaborative mini-projects</w:t>
      </w:r>
    </w:p>
    <w:p w14:paraId="13A59EC3" w14:textId="77777777" w:rsidR="000733DF" w:rsidRDefault="000733DF" w:rsidP="000733DF"/>
    <w:p w14:paraId="53C86520" w14:textId="77777777" w:rsidR="000733DF" w:rsidRPr="000733DF" w:rsidRDefault="000733DF" w:rsidP="000733DF">
      <w:pPr>
        <w:rPr>
          <w:b/>
        </w:rPr>
      </w:pPr>
      <w:r w:rsidRPr="000733DF">
        <w:rPr>
          <w:b/>
        </w:rPr>
        <w:t>Day 2: Appreciate the value</w:t>
      </w:r>
    </w:p>
    <w:p w14:paraId="49DC55A4" w14:textId="77777777" w:rsidR="000733DF" w:rsidRDefault="000733DF" w:rsidP="000733DF">
      <w:r>
        <w:t>Dialogue and brainstorming to imagine what could be, and make plans for getting to greater data sharing benefits</w:t>
      </w:r>
    </w:p>
    <w:p w14:paraId="24CE4654" w14:textId="77777777" w:rsidR="000733DF" w:rsidRDefault="000733DF" w:rsidP="000733DF"/>
    <w:p w14:paraId="186CBE83" w14:textId="77777777" w:rsidR="00644EC5" w:rsidRDefault="00644EC5" w:rsidP="00644EC5">
      <w:pPr>
        <w:rPr>
          <w:b/>
        </w:rPr>
      </w:pPr>
      <w:r>
        <w:rPr>
          <w:b/>
        </w:rPr>
        <w:t>Proposed Activity, Discussion and Decision – Day 1</w:t>
      </w:r>
    </w:p>
    <w:p w14:paraId="1ED571B2" w14:textId="77777777" w:rsidR="00644EC5" w:rsidRPr="00A2742B" w:rsidRDefault="00644EC5" w:rsidP="00644EC5">
      <w:pPr>
        <w:pStyle w:val="ListParagraph"/>
        <w:numPr>
          <w:ilvl w:val="0"/>
          <w:numId w:val="1"/>
        </w:numPr>
      </w:pPr>
      <w:r w:rsidRPr="00A2742B">
        <w:t xml:space="preserve">Using </w:t>
      </w:r>
      <w:proofErr w:type="spellStart"/>
      <w:r w:rsidRPr="00A2742B">
        <w:t>BioSense</w:t>
      </w:r>
      <w:proofErr w:type="spellEnd"/>
      <w:r w:rsidRPr="00A2742B">
        <w:t xml:space="preserve"> platform tools (e.g., AMC, ESSENCE, etc.), work in four, small groups (</w:t>
      </w:r>
      <w:r>
        <w:t>~5</w:t>
      </w:r>
      <w:r w:rsidRPr="00A2742B">
        <w:t xml:space="preserve"> people) to evaluate and improve syndrome classifiers, and then apply those to analyses and visualizations that provide useful opioid crisis surveillance information</w:t>
      </w:r>
    </w:p>
    <w:p w14:paraId="7D7785CA" w14:textId="77777777" w:rsidR="00644EC5" w:rsidRPr="00A2742B" w:rsidRDefault="00644EC5" w:rsidP="00644EC5">
      <w:pPr>
        <w:pStyle w:val="ListParagraph"/>
        <w:numPr>
          <w:ilvl w:val="0"/>
          <w:numId w:val="1"/>
        </w:numPr>
        <w:tabs>
          <w:tab w:val="left" w:pos="2603"/>
        </w:tabs>
      </w:pPr>
      <w:r w:rsidRPr="00A2742B">
        <w:t xml:space="preserve">Groups will be assigned to ensure equal distribution of </w:t>
      </w:r>
      <w:proofErr w:type="spellStart"/>
      <w:r w:rsidRPr="00A2742B">
        <w:t>SyS</w:t>
      </w:r>
      <w:proofErr w:type="spellEnd"/>
      <w:r w:rsidRPr="00A2742B">
        <w:t xml:space="preserve"> experience and skill. Every effort will be made to create groups with shared geographic borders.</w:t>
      </w:r>
    </w:p>
    <w:p w14:paraId="6D548533" w14:textId="77777777" w:rsidR="00644EC5" w:rsidRPr="00A2742B" w:rsidRDefault="00644EC5" w:rsidP="00644EC5">
      <w:pPr>
        <w:pStyle w:val="ListParagraph"/>
        <w:numPr>
          <w:ilvl w:val="0"/>
          <w:numId w:val="1"/>
        </w:numPr>
      </w:pPr>
      <w:r w:rsidRPr="00A2742B">
        <w:t>CDC SMEs will be available to assist, collaborate and learn.</w:t>
      </w:r>
    </w:p>
    <w:p w14:paraId="5E86E83E" w14:textId="77777777" w:rsidR="00644EC5" w:rsidRDefault="00644EC5" w:rsidP="00644EC5"/>
    <w:p w14:paraId="78886FF5" w14:textId="77777777" w:rsidR="00CA335A" w:rsidRPr="00CA335A" w:rsidRDefault="00CA335A" w:rsidP="00644EC5">
      <w:pPr>
        <w:rPr>
          <w:b/>
        </w:rPr>
      </w:pPr>
      <w:r w:rsidRPr="00CA335A">
        <w:rPr>
          <w:b/>
        </w:rPr>
        <w:lastRenderedPageBreak/>
        <w:t>Decision 1 Midwest Data Sharing Activity</w:t>
      </w:r>
    </w:p>
    <w:p w14:paraId="253BF740" w14:textId="77777777" w:rsidR="00CA335A" w:rsidRPr="00CA335A" w:rsidRDefault="00CA335A" w:rsidP="00644EC5">
      <w:pPr>
        <w:rPr>
          <w:b/>
        </w:rPr>
      </w:pPr>
      <w:r w:rsidRPr="00CA335A">
        <w:rPr>
          <w:b/>
        </w:rPr>
        <w:t>Options</w:t>
      </w:r>
    </w:p>
    <w:p w14:paraId="088925CC" w14:textId="77777777" w:rsidR="00CA335A" w:rsidRDefault="00CA335A" w:rsidP="00CA335A">
      <w:pPr>
        <w:pStyle w:val="ListParagraph"/>
        <w:numPr>
          <w:ilvl w:val="0"/>
          <w:numId w:val="2"/>
        </w:numPr>
      </w:pPr>
      <w:r>
        <w:t>All Drug Overdose</w:t>
      </w:r>
      <w:r w:rsidR="00B75A5A">
        <w:t xml:space="preserve"> – 2</w:t>
      </w:r>
      <w:r w:rsidR="00B75A5A" w:rsidRPr="00B75A5A">
        <w:rPr>
          <w:vertAlign w:val="superscript"/>
        </w:rPr>
        <w:t>nd</w:t>
      </w:r>
      <w:r w:rsidR="00B75A5A">
        <w:t xml:space="preserve"> </w:t>
      </w:r>
    </w:p>
    <w:p w14:paraId="107BCAE5" w14:textId="77777777" w:rsidR="00CA335A" w:rsidRDefault="00CA335A" w:rsidP="00CA335A">
      <w:pPr>
        <w:pStyle w:val="ListParagraph"/>
        <w:numPr>
          <w:ilvl w:val="0"/>
          <w:numId w:val="2"/>
        </w:numPr>
      </w:pPr>
      <w:r>
        <w:t>Opioid Overdose</w:t>
      </w:r>
      <w:r w:rsidR="00B75A5A">
        <w:t xml:space="preserve"> – 1</w:t>
      </w:r>
      <w:r w:rsidR="00B75A5A" w:rsidRPr="00B75A5A">
        <w:rPr>
          <w:vertAlign w:val="superscript"/>
        </w:rPr>
        <w:t>st</w:t>
      </w:r>
      <w:r w:rsidR="00B75A5A">
        <w:t xml:space="preserve"> </w:t>
      </w:r>
    </w:p>
    <w:p w14:paraId="7823671D" w14:textId="77777777" w:rsidR="00CA335A" w:rsidRDefault="00CA335A" w:rsidP="00CA335A">
      <w:pPr>
        <w:pStyle w:val="ListParagraph"/>
        <w:numPr>
          <w:ilvl w:val="0"/>
          <w:numId w:val="2"/>
        </w:numPr>
      </w:pPr>
      <w:r>
        <w:t>Heroin Overdose</w:t>
      </w:r>
      <w:r w:rsidR="00B75A5A">
        <w:t xml:space="preserve"> – 3</w:t>
      </w:r>
      <w:r w:rsidR="00B75A5A" w:rsidRPr="00B75A5A">
        <w:rPr>
          <w:vertAlign w:val="superscript"/>
        </w:rPr>
        <w:t>rd</w:t>
      </w:r>
      <w:r w:rsidR="00B75A5A">
        <w:t xml:space="preserve"> </w:t>
      </w:r>
    </w:p>
    <w:p w14:paraId="0137BF05" w14:textId="77777777" w:rsidR="00CA335A" w:rsidRDefault="00CA335A" w:rsidP="00CA335A">
      <w:pPr>
        <w:pStyle w:val="ListParagraph"/>
        <w:numPr>
          <w:ilvl w:val="0"/>
          <w:numId w:val="2"/>
        </w:numPr>
      </w:pPr>
      <w:r>
        <w:t>Marijuana</w:t>
      </w:r>
      <w:r w:rsidR="00B75A5A">
        <w:t xml:space="preserve"> – 6</w:t>
      </w:r>
      <w:r w:rsidR="00B75A5A" w:rsidRPr="00B75A5A">
        <w:rPr>
          <w:vertAlign w:val="superscript"/>
        </w:rPr>
        <w:t>th</w:t>
      </w:r>
      <w:r w:rsidR="00B75A5A">
        <w:t xml:space="preserve"> </w:t>
      </w:r>
    </w:p>
    <w:p w14:paraId="52A7E37B" w14:textId="77777777" w:rsidR="00CA335A" w:rsidRDefault="00CA335A" w:rsidP="00CA335A">
      <w:pPr>
        <w:pStyle w:val="ListParagraph"/>
        <w:numPr>
          <w:ilvl w:val="0"/>
          <w:numId w:val="2"/>
        </w:numPr>
      </w:pPr>
      <w:r>
        <w:t>Stimulants</w:t>
      </w:r>
      <w:r w:rsidR="00B75A5A">
        <w:t xml:space="preserve"> – 5</w:t>
      </w:r>
      <w:r w:rsidR="00B75A5A" w:rsidRPr="00B75A5A">
        <w:rPr>
          <w:vertAlign w:val="superscript"/>
        </w:rPr>
        <w:t>th</w:t>
      </w:r>
      <w:r w:rsidR="00B75A5A">
        <w:t xml:space="preserve"> </w:t>
      </w:r>
    </w:p>
    <w:p w14:paraId="0DCEB629" w14:textId="77777777" w:rsidR="00CA335A" w:rsidRDefault="00CA335A" w:rsidP="00CA335A">
      <w:pPr>
        <w:pStyle w:val="ListParagraph"/>
        <w:numPr>
          <w:ilvl w:val="0"/>
          <w:numId w:val="2"/>
        </w:numPr>
      </w:pPr>
      <w:r>
        <w:t>Suicide</w:t>
      </w:r>
      <w:r w:rsidR="00B75A5A">
        <w:t xml:space="preserve"> – 4</w:t>
      </w:r>
      <w:r w:rsidR="00B75A5A" w:rsidRPr="00B75A5A">
        <w:rPr>
          <w:vertAlign w:val="superscript"/>
        </w:rPr>
        <w:t>th</w:t>
      </w:r>
      <w:r w:rsidR="00B75A5A">
        <w:t xml:space="preserve"> </w:t>
      </w:r>
    </w:p>
    <w:p w14:paraId="4E2F04FB" w14:textId="77777777" w:rsidR="00CA335A" w:rsidRDefault="00CA335A" w:rsidP="00CA335A">
      <w:pPr>
        <w:pStyle w:val="ListParagraph"/>
        <w:numPr>
          <w:ilvl w:val="0"/>
          <w:numId w:val="2"/>
        </w:numPr>
      </w:pPr>
      <w:r>
        <w:t>Others?</w:t>
      </w:r>
      <w:r w:rsidR="00B75A5A">
        <w:t xml:space="preserve"> – 7</w:t>
      </w:r>
      <w:r w:rsidR="00B75A5A" w:rsidRPr="00B75A5A">
        <w:rPr>
          <w:vertAlign w:val="superscript"/>
        </w:rPr>
        <w:t>th</w:t>
      </w:r>
      <w:r w:rsidR="00B75A5A">
        <w:t xml:space="preserve"> </w:t>
      </w:r>
    </w:p>
    <w:p w14:paraId="7CDEF2F6" w14:textId="77777777" w:rsidR="00B75A5A" w:rsidRDefault="002F403B" w:rsidP="00B75A5A">
      <w:r w:rsidRPr="002F403B">
        <w:rPr>
          <w:b/>
        </w:rPr>
        <w:t>Final Choices:</w:t>
      </w:r>
      <w:r>
        <w:t xml:space="preserve"> All Drug Overdose, Opioid, Suicide, Heroin Overdose</w:t>
      </w:r>
    </w:p>
    <w:p w14:paraId="101BC925" w14:textId="77777777" w:rsidR="002F403B" w:rsidRDefault="002F403B" w:rsidP="00B75A5A"/>
    <w:p w14:paraId="15005AFF" w14:textId="77777777" w:rsidR="002F403B" w:rsidRPr="001A7D3C" w:rsidRDefault="002F403B" w:rsidP="00B75A5A">
      <w:pPr>
        <w:rPr>
          <w:b/>
        </w:rPr>
      </w:pPr>
      <w:r w:rsidRPr="001A7D3C">
        <w:rPr>
          <w:b/>
        </w:rPr>
        <w:t>Shared Data Options</w:t>
      </w:r>
    </w:p>
    <w:p w14:paraId="49AFB836" w14:textId="77777777" w:rsidR="001A7D3C" w:rsidRPr="001A7D3C" w:rsidRDefault="001A7D3C" w:rsidP="00B75A5A">
      <w:pPr>
        <w:rPr>
          <w:b/>
        </w:rPr>
      </w:pPr>
      <w:r>
        <w:rPr>
          <w:b/>
        </w:rPr>
        <w:t>What level of data detail would best enable you and your colleagues to answer the epidemiological questions?</w:t>
      </w:r>
    </w:p>
    <w:p w14:paraId="753AC5B5" w14:textId="77777777" w:rsidR="002F403B" w:rsidRPr="00A2742B" w:rsidRDefault="002F403B" w:rsidP="002F403B">
      <w:pPr>
        <w:pStyle w:val="ListParagraph"/>
        <w:numPr>
          <w:ilvl w:val="0"/>
          <w:numId w:val="3"/>
        </w:numPr>
      </w:pPr>
      <w:r w:rsidRPr="00A2742B">
        <w:t>Patient location with full data details</w:t>
      </w:r>
    </w:p>
    <w:p w14:paraId="6ABFA5A4" w14:textId="77777777" w:rsidR="002F403B" w:rsidRPr="00A2742B" w:rsidRDefault="002F403B" w:rsidP="002F403B">
      <w:pPr>
        <w:pStyle w:val="ListParagraph"/>
        <w:numPr>
          <w:ilvl w:val="0"/>
          <w:numId w:val="3"/>
        </w:numPr>
      </w:pPr>
      <w:r w:rsidRPr="00A2742B">
        <w:t>Facility location with full data details</w:t>
      </w:r>
      <w:r w:rsidR="001A7D3C">
        <w:t xml:space="preserve"> – </w:t>
      </w:r>
      <w:r w:rsidR="001A7D3C" w:rsidRPr="001A7D3C">
        <w:rPr>
          <w:b/>
        </w:rPr>
        <w:t>Top answer</w:t>
      </w:r>
    </w:p>
    <w:p w14:paraId="55426C34" w14:textId="77777777" w:rsidR="002F403B" w:rsidRPr="00A2742B" w:rsidRDefault="002F403B" w:rsidP="002F403B">
      <w:pPr>
        <w:pStyle w:val="ListParagraph"/>
        <w:numPr>
          <w:ilvl w:val="0"/>
          <w:numId w:val="3"/>
        </w:numPr>
      </w:pPr>
      <w:r w:rsidRPr="00A2742B">
        <w:t xml:space="preserve">Patient location with </w:t>
      </w:r>
      <w:r>
        <w:t>aggregate</w:t>
      </w:r>
      <w:r w:rsidRPr="00A2742B">
        <w:t xml:space="preserve"> details</w:t>
      </w:r>
    </w:p>
    <w:p w14:paraId="703DE8BF" w14:textId="77777777" w:rsidR="002F403B" w:rsidRDefault="002F403B" w:rsidP="002F403B">
      <w:pPr>
        <w:pStyle w:val="ListParagraph"/>
        <w:numPr>
          <w:ilvl w:val="0"/>
          <w:numId w:val="3"/>
        </w:numPr>
      </w:pPr>
      <w:r w:rsidRPr="00A2742B">
        <w:t xml:space="preserve">Facility location with </w:t>
      </w:r>
      <w:r>
        <w:t>aggregate</w:t>
      </w:r>
      <w:r w:rsidRPr="00A2742B">
        <w:t xml:space="preserve"> details</w:t>
      </w:r>
      <w:r w:rsidR="001A7D3C">
        <w:t xml:space="preserve"> – </w:t>
      </w:r>
      <w:r w:rsidR="001A7D3C" w:rsidRPr="001A7D3C">
        <w:rPr>
          <w:b/>
        </w:rPr>
        <w:t>Top answer</w:t>
      </w:r>
    </w:p>
    <w:p w14:paraId="1216C9C5" w14:textId="77777777" w:rsidR="002F403B" w:rsidRPr="00A2742B" w:rsidRDefault="002F403B" w:rsidP="002F403B">
      <w:pPr>
        <w:pStyle w:val="ListParagraph"/>
        <w:numPr>
          <w:ilvl w:val="0"/>
          <w:numId w:val="3"/>
        </w:numPr>
      </w:pPr>
      <w:r>
        <w:t xml:space="preserve">Other </w:t>
      </w:r>
    </w:p>
    <w:p w14:paraId="0F475114" w14:textId="77777777" w:rsidR="002F403B" w:rsidRDefault="002F403B" w:rsidP="00B75A5A"/>
    <w:p w14:paraId="3DFE1CD2" w14:textId="77777777" w:rsidR="006B690D" w:rsidRDefault="006B690D" w:rsidP="006B690D">
      <w:pPr>
        <w:rPr>
          <w:b/>
        </w:rPr>
      </w:pPr>
      <w:r>
        <w:rPr>
          <w:b/>
        </w:rPr>
        <w:t>Next Steps and Announcements</w:t>
      </w:r>
    </w:p>
    <w:p w14:paraId="58A472BD" w14:textId="77777777" w:rsidR="006B690D" w:rsidRDefault="006B690D" w:rsidP="006B690D">
      <w:pPr>
        <w:rPr>
          <w:b/>
        </w:rPr>
      </w:pPr>
      <w:r>
        <w:rPr>
          <w:b/>
        </w:rPr>
        <w:t>PREPARE AND PACK!</w:t>
      </w:r>
    </w:p>
    <w:p w14:paraId="37D29D52" w14:textId="77777777" w:rsidR="006B690D" w:rsidRPr="006B690D" w:rsidRDefault="006B690D" w:rsidP="006B690D">
      <w:pPr>
        <w:pStyle w:val="ListParagraph"/>
        <w:numPr>
          <w:ilvl w:val="0"/>
          <w:numId w:val="4"/>
        </w:numPr>
      </w:pPr>
      <w:r w:rsidRPr="006B690D">
        <w:t>There are a few more assessments needing to be completed</w:t>
      </w:r>
    </w:p>
    <w:p w14:paraId="25EA1268" w14:textId="77777777" w:rsidR="006B690D" w:rsidRPr="006B690D" w:rsidRDefault="006B690D" w:rsidP="006B690D">
      <w:pPr>
        <w:pStyle w:val="ListParagraph"/>
        <w:numPr>
          <w:ilvl w:val="1"/>
          <w:numId w:val="4"/>
        </w:numPr>
      </w:pPr>
      <w:r w:rsidRPr="006B690D">
        <w:t>Site administrators</w:t>
      </w:r>
    </w:p>
    <w:p w14:paraId="1FD0DB6D" w14:textId="77777777" w:rsidR="006B690D" w:rsidRPr="006B690D" w:rsidRDefault="006B690D" w:rsidP="006B690D">
      <w:pPr>
        <w:pStyle w:val="ListParagraph"/>
        <w:numPr>
          <w:ilvl w:val="0"/>
          <w:numId w:val="4"/>
        </w:numPr>
      </w:pPr>
      <w:r w:rsidRPr="006B690D">
        <w:t xml:space="preserve">Share data with </w:t>
      </w:r>
      <w:r>
        <w:t>M</w:t>
      </w:r>
      <w:r w:rsidRPr="006B690D">
        <w:t>W group using AMC</w:t>
      </w:r>
    </w:p>
    <w:p w14:paraId="2A7EAE8E" w14:textId="77777777" w:rsidR="006B690D" w:rsidRPr="006B690D" w:rsidRDefault="006B690D" w:rsidP="006B690D">
      <w:pPr>
        <w:pStyle w:val="ListParagraph"/>
        <w:numPr>
          <w:ilvl w:val="0"/>
          <w:numId w:val="4"/>
        </w:numPr>
      </w:pPr>
      <w:r w:rsidRPr="006B690D">
        <w:t xml:space="preserve">Respond to </w:t>
      </w:r>
      <w:bookmarkStart w:id="0" w:name="_GoBack"/>
      <w:bookmarkEnd w:id="0"/>
      <w:r>
        <w:t>assessments</w:t>
      </w:r>
    </w:p>
    <w:p w14:paraId="58FB3BC6" w14:textId="77777777" w:rsidR="006B690D" w:rsidRPr="006B690D" w:rsidRDefault="006B690D" w:rsidP="006B690D">
      <w:pPr>
        <w:pStyle w:val="ListParagraph"/>
        <w:numPr>
          <w:ilvl w:val="0"/>
          <w:numId w:val="4"/>
        </w:numPr>
      </w:pPr>
      <w:r w:rsidRPr="006B690D">
        <w:t>Review reference material</w:t>
      </w:r>
      <w:r>
        <w:t>s</w:t>
      </w:r>
    </w:p>
    <w:p w14:paraId="393111FE" w14:textId="77777777" w:rsidR="006B690D" w:rsidRPr="006B690D" w:rsidRDefault="006B690D" w:rsidP="006B690D">
      <w:pPr>
        <w:pStyle w:val="ListParagraph"/>
        <w:numPr>
          <w:ilvl w:val="0"/>
          <w:numId w:val="4"/>
        </w:numPr>
        <w:rPr>
          <w:b/>
        </w:rPr>
      </w:pPr>
      <w:r w:rsidRPr="006B690D">
        <w:rPr>
          <w:b/>
        </w:rPr>
        <w:t>**Bring your laptop and charger</w:t>
      </w:r>
    </w:p>
    <w:p w14:paraId="2A8C08CE" w14:textId="77777777" w:rsidR="006B690D" w:rsidRPr="006B690D" w:rsidRDefault="006B690D" w:rsidP="006B690D">
      <w:pPr>
        <w:pStyle w:val="ListParagraph"/>
        <w:numPr>
          <w:ilvl w:val="0"/>
          <w:numId w:val="4"/>
        </w:numPr>
        <w:rPr>
          <w:b/>
        </w:rPr>
      </w:pPr>
      <w:r w:rsidRPr="006B690D">
        <w:rPr>
          <w:b/>
        </w:rPr>
        <w:t>Recommended attire:</w:t>
      </w:r>
    </w:p>
    <w:p w14:paraId="593A7DE8" w14:textId="77777777" w:rsidR="006B690D" w:rsidRPr="006B690D" w:rsidRDefault="006B690D" w:rsidP="006B690D">
      <w:pPr>
        <w:pStyle w:val="ListParagraph"/>
        <w:numPr>
          <w:ilvl w:val="1"/>
          <w:numId w:val="4"/>
        </w:numPr>
      </w:pPr>
      <w:r w:rsidRPr="006B690D">
        <w:t>Analysis Comfort, Smart Casual, Casual Business</w:t>
      </w:r>
    </w:p>
    <w:p w14:paraId="33FD1A87" w14:textId="77777777" w:rsidR="006B690D" w:rsidRPr="00126121" w:rsidRDefault="00126121" w:rsidP="00B75A5A">
      <w:pPr>
        <w:rPr>
          <w:b/>
          <w:color w:val="C45911" w:themeColor="accent2" w:themeShade="BF"/>
        </w:rPr>
      </w:pPr>
      <w:r w:rsidRPr="00126121">
        <w:rPr>
          <w:b/>
          <w:color w:val="C45911" w:themeColor="accent2" w:themeShade="BF"/>
        </w:rPr>
        <w:t>Workshop Location:</w:t>
      </w:r>
    </w:p>
    <w:p w14:paraId="0FEF8071" w14:textId="580FE071" w:rsidR="006B690D" w:rsidRPr="00126121" w:rsidRDefault="006B690D" w:rsidP="007203CC">
      <w:pPr>
        <w:spacing w:after="0"/>
        <w:rPr>
          <w:b/>
        </w:rPr>
      </w:pPr>
      <w:r w:rsidRPr="00126121">
        <w:rPr>
          <w:b/>
        </w:rPr>
        <w:t xml:space="preserve">Cook </w:t>
      </w:r>
      <w:r w:rsidR="007203CC">
        <w:rPr>
          <w:b/>
        </w:rPr>
        <w:t>C</w:t>
      </w:r>
      <w:r w:rsidRPr="00126121">
        <w:rPr>
          <w:b/>
        </w:rPr>
        <w:t xml:space="preserve">ounty </w:t>
      </w:r>
      <w:r w:rsidR="007203CC">
        <w:rPr>
          <w:b/>
        </w:rPr>
        <w:t>O</w:t>
      </w:r>
      <w:r w:rsidRPr="00126121">
        <w:rPr>
          <w:b/>
        </w:rPr>
        <w:t xml:space="preserve">ffice </w:t>
      </w:r>
      <w:r w:rsidR="007203CC">
        <w:rPr>
          <w:b/>
        </w:rPr>
        <w:t>B</w:t>
      </w:r>
      <w:r w:rsidRPr="00126121">
        <w:rPr>
          <w:b/>
        </w:rPr>
        <w:t>uilding</w:t>
      </w:r>
    </w:p>
    <w:p w14:paraId="721F28E5" w14:textId="77777777" w:rsidR="006B690D" w:rsidRPr="00126121" w:rsidRDefault="006B690D" w:rsidP="007203CC">
      <w:pPr>
        <w:spacing w:after="0"/>
        <w:rPr>
          <w:b/>
        </w:rPr>
      </w:pPr>
      <w:r w:rsidRPr="00126121">
        <w:rPr>
          <w:b/>
        </w:rPr>
        <w:t>22</w:t>
      </w:r>
      <w:r w:rsidRPr="00126121">
        <w:rPr>
          <w:b/>
          <w:vertAlign w:val="superscript"/>
        </w:rPr>
        <w:t>nd</w:t>
      </w:r>
      <w:r w:rsidRPr="00126121">
        <w:rPr>
          <w:b/>
        </w:rPr>
        <w:t xml:space="preserve"> floor</w:t>
      </w:r>
    </w:p>
    <w:p w14:paraId="3070BBB9" w14:textId="77777777" w:rsidR="006B690D" w:rsidRPr="00126121" w:rsidRDefault="006B690D" w:rsidP="007203CC">
      <w:pPr>
        <w:spacing w:after="0"/>
        <w:rPr>
          <w:b/>
        </w:rPr>
      </w:pPr>
      <w:r w:rsidRPr="00126121">
        <w:rPr>
          <w:b/>
        </w:rPr>
        <w:t xml:space="preserve">69 </w:t>
      </w:r>
      <w:r w:rsidR="00126121">
        <w:rPr>
          <w:b/>
        </w:rPr>
        <w:t>W</w:t>
      </w:r>
      <w:r w:rsidRPr="00126121">
        <w:rPr>
          <w:b/>
        </w:rPr>
        <w:t xml:space="preserve"> Washington </w:t>
      </w:r>
      <w:r w:rsidR="00126121">
        <w:rPr>
          <w:b/>
        </w:rPr>
        <w:t>S</w:t>
      </w:r>
      <w:r w:rsidRPr="00126121">
        <w:rPr>
          <w:b/>
        </w:rPr>
        <w:t>t, Chicago, IL</w:t>
      </w:r>
    </w:p>
    <w:sectPr w:rsidR="006B690D" w:rsidRPr="00126121" w:rsidSect="007203CC"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5530C4" w14:textId="77777777" w:rsidR="007203CC" w:rsidRDefault="007203CC" w:rsidP="007203CC">
      <w:pPr>
        <w:spacing w:after="0" w:line="240" w:lineRule="auto"/>
      </w:pPr>
      <w:r>
        <w:separator/>
      </w:r>
    </w:p>
  </w:endnote>
  <w:endnote w:type="continuationSeparator" w:id="0">
    <w:p w14:paraId="52D22EDC" w14:textId="77777777" w:rsidR="007203CC" w:rsidRDefault="007203CC" w:rsidP="00720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554225" w14:textId="77777777" w:rsidR="007203CC" w:rsidRDefault="007203CC" w:rsidP="007203CC">
      <w:pPr>
        <w:spacing w:after="0" w:line="240" w:lineRule="auto"/>
      </w:pPr>
      <w:r>
        <w:separator/>
      </w:r>
    </w:p>
  </w:footnote>
  <w:footnote w:type="continuationSeparator" w:id="0">
    <w:p w14:paraId="393ECA2A" w14:textId="77777777" w:rsidR="007203CC" w:rsidRDefault="007203CC" w:rsidP="007203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A7D1A6" w14:textId="5CF50663" w:rsidR="007203CC" w:rsidRDefault="007203CC">
    <w:pPr>
      <w:pStyle w:val="Header"/>
    </w:pPr>
    <w:r>
      <w:rPr>
        <w:noProof/>
      </w:rPr>
      <w:drawing>
        <wp:inline distT="0" distB="0" distL="0" distR="0" wp14:anchorId="4D8D91CD" wp14:editId="43061F8C">
          <wp:extent cx="5944235" cy="969645"/>
          <wp:effectExtent l="0" t="0" r="0" b="190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969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F56BA2"/>
    <w:multiLevelType w:val="hybridMultilevel"/>
    <w:tmpl w:val="484AA440"/>
    <w:lvl w:ilvl="0" w:tplc="AA343268">
      <w:start w:val="1"/>
      <w:numFmt w:val="lowerRoman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543A7"/>
    <w:multiLevelType w:val="hybridMultilevel"/>
    <w:tmpl w:val="33BC3CE4"/>
    <w:lvl w:ilvl="0" w:tplc="5598049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4D2807"/>
    <w:multiLevelType w:val="hybridMultilevel"/>
    <w:tmpl w:val="834ED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C0683F"/>
    <w:multiLevelType w:val="hybridMultilevel"/>
    <w:tmpl w:val="58868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135D12"/>
    <w:multiLevelType w:val="hybridMultilevel"/>
    <w:tmpl w:val="7B48D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3F0C2C"/>
    <w:multiLevelType w:val="hybridMultilevel"/>
    <w:tmpl w:val="4454D4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EC5"/>
    <w:rsid w:val="000733DF"/>
    <w:rsid w:val="00126121"/>
    <w:rsid w:val="001A7D3C"/>
    <w:rsid w:val="002F403B"/>
    <w:rsid w:val="00644EC5"/>
    <w:rsid w:val="006B690D"/>
    <w:rsid w:val="007203CC"/>
    <w:rsid w:val="00787D10"/>
    <w:rsid w:val="00B75A5A"/>
    <w:rsid w:val="00C91156"/>
    <w:rsid w:val="00CA335A"/>
    <w:rsid w:val="00D927EE"/>
    <w:rsid w:val="00F4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560E158"/>
  <w15:chartTrackingRefBased/>
  <w15:docId w15:val="{C56B5D23-8933-4BA4-AE76-72720051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4E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4EC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203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3CC"/>
  </w:style>
  <w:style w:type="paragraph" w:styleId="Footer">
    <w:name w:val="footer"/>
    <w:basedOn w:val="Normal"/>
    <w:link w:val="FooterChar"/>
    <w:uiPriority w:val="99"/>
    <w:unhideWhenUsed/>
    <w:rsid w:val="007203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3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058E8-9C19-4D1C-90CB-F3A8F0C6E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1904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Darden</dc:creator>
  <cp:keywords/>
  <dc:description/>
  <cp:lastModifiedBy>Hayleigh McCall</cp:lastModifiedBy>
  <cp:revision>2</cp:revision>
  <dcterms:created xsi:type="dcterms:W3CDTF">2019-08-01T23:08:00Z</dcterms:created>
  <dcterms:modified xsi:type="dcterms:W3CDTF">2019-08-01T23:08:00Z</dcterms:modified>
</cp:coreProperties>
</file>