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0FA54" w14:textId="097FDF7C" w:rsidR="000C1392" w:rsidRDefault="000C1392" w:rsidP="000C1392">
      <w:pPr>
        <w:pStyle w:val="Heading3"/>
      </w:pPr>
      <w:r>
        <w:t xml:space="preserve">Georgia </w:t>
      </w:r>
      <w:r>
        <w:t>Outbreaks for the Current Week May 02, 2021 ‒ May 08, 2021</w:t>
      </w:r>
    </w:p>
    <w:p w14:paraId="3B03070E" w14:textId="10A52EA5" w:rsidR="009D5385" w:rsidRDefault="000D2FB4">
      <w:r>
        <w:rPr>
          <w:noProof/>
        </w:rPr>
        <w:drawing>
          <wp:anchor distT="0" distB="0" distL="114300" distR="114300" simplePos="0" relativeHeight="251658240" behindDoc="1" locked="0" layoutInCell="1" allowOverlap="1" wp14:anchorId="2BFB18EE" wp14:editId="5D93A35F">
            <wp:simplePos x="0" y="0"/>
            <wp:positionH relativeFrom="column">
              <wp:posOffset>-57150</wp:posOffset>
            </wp:positionH>
            <wp:positionV relativeFrom="paragraph">
              <wp:posOffset>371475</wp:posOffset>
            </wp:positionV>
            <wp:extent cx="5943600" cy="5486400"/>
            <wp:effectExtent l="0" t="0" r="0" b="0"/>
            <wp:wrapTight wrapText="bothSides">
              <wp:wrapPolygon edited="0">
                <wp:start x="0" y="0"/>
                <wp:lineTo x="0" y="21525"/>
                <wp:lineTo x="21531" y="21525"/>
                <wp:lineTo x="21531" y="0"/>
                <wp:lineTo x="0" y="0"/>
              </wp:wrapPolygon>
            </wp:wrapTight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8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D5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FB4"/>
    <w:rsid w:val="000C1392"/>
    <w:rsid w:val="000D2FB4"/>
    <w:rsid w:val="006E2820"/>
    <w:rsid w:val="00C1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78085"/>
  <w15:chartTrackingRefBased/>
  <w15:docId w15:val="{7F5B4C0D-9090-44F9-838C-BFAFAD0F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0C1392"/>
    <w:pPr>
      <w:keepNext/>
      <w:keepLines/>
      <w:spacing w:before="200" w:after="20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C1392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0C139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C1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Lavender, Antionette</dc:creator>
  <cp:keywords/>
  <dc:description/>
  <cp:lastModifiedBy>Lavender, Antionette</cp:lastModifiedBy>
  <cp:revision>2</cp:revision>
  <dcterms:created xsi:type="dcterms:W3CDTF">2022-08-19T16:13:00Z</dcterms:created>
  <dcterms:modified xsi:type="dcterms:W3CDTF">2022-08-19T16:49:00Z</dcterms:modified>
</cp:coreProperties>
</file>