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86F25" w14:textId="77777777" w:rsidR="007276C4" w:rsidRPr="00112C1D" w:rsidRDefault="007276C4" w:rsidP="00112C1D">
      <w:pPr>
        <w:pStyle w:val="Heading1"/>
        <w:rPr>
          <w:color w:val="auto"/>
        </w:rPr>
      </w:pPr>
      <w:r w:rsidRPr="00112C1D">
        <w:rPr>
          <w:color w:val="auto"/>
        </w:rPr>
        <w:t>Mini-project Charter</w:t>
      </w:r>
    </w:p>
    <w:p w14:paraId="6ACC8B65" w14:textId="77777777" w:rsidR="007276C4" w:rsidRDefault="007276C4"/>
    <w:p w14:paraId="440CA14B" w14:textId="79F94005" w:rsidR="007276C4" w:rsidRDefault="007276C4" w:rsidP="00112C1D">
      <w:pPr>
        <w:pStyle w:val="Heading2"/>
      </w:pPr>
      <w:r>
        <w:t>PROJECT NAME</w:t>
      </w:r>
    </w:p>
    <w:p w14:paraId="6A19FA66" w14:textId="77777777" w:rsidR="00112C1D" w:rsidRPr="00112C1D" w:rsidRDefault="00112C1D" w:rsidP="00112C1D"/>
    <w:p w14:paraId="3394A0F9" w14:textId="07AA7B2C" w:rsidR="007276C4" w:rsidRPr="00235950" w:rsidRDefault="00235950">
      <w:pPr>
        <w:rPr>
          <w:color w:val="000000" w:themeColor="text1"/>
        </w:rPr>
      </w:pPr>
      <w:r>
        <w:rPr>
          <w:color w:val="000000" w:themeColor="text1"/>
        </w:rPr>
        <w:t>Charting the Path for CA counties to participate in BioSense</w:t>
      </w:r>
    </w:p>
    <w:p w14:paraId="6F4C6B3E" w14:textId="77777777" w:rsidR="00DF4375" w:rsidRDefault="00DF4375"/>
    <w:p w14:paraId="67F04B6B" w14:textId="01A7FB31" w:rsidR="007276C4" w:rsidRDefault="007276C4" w:rsidP="00112C1D">
      <w:pPr>
        <w:pStyle w:val="Heading2"/>
      </w:pPr>
      <w:r>
        <w:t>PROJECT MEMBERS</w:t>
      </w:r>
    </w:p>
    <w:p w14:paraId="245C3C00" w14:textId="4D6C1222" w:rsidR="00112C1D" w:rsidRDefault="00DF4375" w:rsidP="00112C1D">
      <w:r>
        <w:t>CDPH – Natalie Demeter</w:t>
      </w:r>
    </w:p>
    <w:p w14:paraId="4600888E" w14:textId="557E5DBF" w:rsidR="00DF4375" w:rsidRPr="00112C1D" w:rsidRDefault="00DF4375" w:rsidP="00112C1D">
      <w:r>
        <w:t>Riverside – Wendy Hetherington/Rick Lopez</w:t>
      </w:r>
    </w:p>
    <w:p w14:paraId="088A3558" w14:textId="6C0C5074" w:rsidR="007276C4" w:rsidRDefault="00DF4375">
      <w:r>
        <w:t>San Mateo – Karen Smith/Debbie Van Olst</w:t>
      </w:r>
    </w:p>
    <w:p w14:paraId="4724CE4A" w14:textId="0380B500" w:rsidR="00DF4375" w:rsidRDefault="00DF4375">
      <w:r>
        <w:t>Sacramento – Karman Tam</w:t>
      </w:r>
    </w:p>
    <w:p w14:paraId="30DA191C" w14:textId="24E3BE54" w:rsidR="00DF4375" w:rsidRDefault="00A267AB">
      <w:r>
        <w:t>Yolo – Haydee Dabritz</w:t>
      </w:r>
    </w:p>
    <w:p w14:paraId="50096306" w14:textId="4E43FB17" w:rsidR="007E4F5B" w:rsidRDefault="007E4F5B">
      <w:r>
        <w:t>CDPH CalREDIE – Tamara Hennessy-Burt tentative?</w:t>
      </w:r>
    </w:p>
    <w:p w14:paraId="2420A17E" w14:textId="77777777" w:rsidR="00A267AB" w:rsidRDefault="00A267AB"/>
    <w:p w14:paraId="3F91489B" w14:textId="77777777" w:rsidR="00112C1D" w:rsidRDefault="007276C4">
      <w:pPr>
        <w:rPr>
          <w:rStyle w:val="Heading2Char"/>
        </w:rPr>
      </w:pPr>
      <w:r w:rsidRPr="00112C1D">
        <w:rPr>
          <w:rStyle w:val="Heading2Char"/>
        </w:rPr>
        <w:t>PURPOSE</w:t>
      </w:r>
    </w:p>
    <w:p w14:paraId="6A086B8B" w14:textId="77777777" w:rsidR="007A46B2" w:rsidRDefault="007A46B2" w:rsidP="007A46B2">
      <w:r>
        <w:t>Increase number of counties reporting in BioSense</w:t>
      </w:r>
    </w:p>
    <w:p w14:paraId="6AEE9B4F" w14:textId="6EFBE9CD" w:rsidR="00DF4375" w:rsidRDefault="00DF4375">
      <w:r>
        <w:t>Improve communication LHJs to state</w:t>
      </w:r>
    </w:p>
    <w:p w14:paraId="39A5C4C8" w14:textId="0BCE905D" w:rsidR="00DF4375" w:rsidRDefault="00DF4375">
      <w:r>
        <w:t>Ensure proper DUAs are in place county-to-county and county-to-state</w:t>
      </w:r>
    </w:p>
    <w:p w14:paraId="0F14521C" w14:textId="12A0394D" w:rsidR="00DF4375" w:rsidRDefault="00DF4375">
      <w:r>
        <w:t xml:space="preserve">Engage counties who have their own </w:t>
      </w:r>
      <w:r w:rsidR="007A46B2">
        <w:t>SyS</w:t>
      </w:r>
      <w:r>
        <w:t xml:space="preserve"> (San Diego,</w:t>
      </w:r>
      <w:r w:rsidR="007A46B2">
        <w:t xml:space="preserve"> Santa Clara,</w:t>
      </w:r>
      <w:r>
        <w:t xml:space="preserve"> L.A., Solano)</w:t>
      </w:r>
    </w:p>
    <w:p w14:paraId="392D32E8" w14:textId="24BFBE27" w:rsidR="007276C4" w:rsidRDefault="007276C4">
      <w:pPr>
        <w:rPr>
          <w:rStyle w:val="Heading2Char"/>
        </w:rPr>
      </w:pPr>
      <w:r>
        <w:br/>
      </w:r>
      <w:r w:rsidRPr="00112C1D">
        <w:rPr>
          <w:rStyle w:val="Heading2Char"/>
        </w:rPr>
        <w:t>DELIVERABLES</w:t>
      </w:r>
    </w:p>
    <w:p w14:paraId="371E56DE" w14:textId="0AEECE14" w:rsidR="00112C1D" w:rsidRDefault="00DF4375">
      <w:r>
        <w:t>DUAs – if needed</w:t>
      </w:r>
    </w:p>
    <w:p w14:paraId="400BF1EF" w14:textId="23465F41" w:rsidR="007A46B2" w:rsidRDefault="007A46B2">
      <w:r>
        <w:t>Identify CDPH champion(s)</w:t>
      </w:r>
    </w:p>
    <w:p w14:paraId="4037A09A" w14:textId="31191847" w:rsidR="007A46B2" w:rsidRDefault="007A46B2">
      <w:r>
        <w:t>Define CDPH role</w:t>
      </w:r>
    </w:p>
    <w:p w14:paraId="73B300A2" w14:textId="2AC51796" w:rsidR="00235950" w:rsidRDefault="00DF4375">
      <w:r>
        <w:t>Define reporting region (learn from other states, e.g., TX Dept of State Hlth Svcs)</w:t>
      </w:r>
      <w:r>
        <w:br/>
      </w:r>
      <w:r w:rsidR="00235950">
        <w:t>Landscape analysis of BioSense county onboarding</w:t>
      </w:r>
      <w:r w:rsidR="008F0467">
        <w:t xml:space="preserve"> status (not started, planning, new onboard, experienced onboard, own system)</w:t>
      </w:r>
    </w:p>
    <w:p w14:paraId="26E72FF9" w14:textId="11B3065E" w:rsidR="008F0467" w:rsidRDefault="008F0467">
      <w:r>
        <w:t>Contact list for counties for syndromic surveillance</w:t>
      </w:r>
      <w:r w:rsidR="00A267AB">
        <w:t xml:space="preserve"> (regional contact for LHJs without ED)</w:t>
      </w:r>
    </w:p>
    <w:p w14:paraId="0FED745E" w14:textId="3AD251A2" w:rsidR="00DF4375" w:rsidRDefault="00470256">
      <w:r>
        <w:t>Situational awareness map of all hospitals</w:t>
      </w:r>
    </w:p>
    <w:p w14:paraId="319276FD" w14:textId="77777777" w:rsidR="00470256" w:rsidRDefault="00470256"/>
    <w:p w14:paraId="1C522948" w14:textId="38F888A6" w:rsidR="007276C4" w:rsidRDefault="007276C4" w:rsidP="00112C1D">
      <w:pPr>
        <w:pStyle w:val="Heading2"/>
      </w:pPr>
      <w:r>
        <w:t>TASKS</w:t>
      </w:r>
    </w:p>
    <w:p w14:paraId="37EE0C1C" w14:textId="4CFB3598" w:rsidR="00470256" w:rsidRDefault="00470256">
      <w:r>
        <w:t>Contact CDPH data guru/R expert Dr. Michael Samuel (Haydee)</w:t>
      </w:r>
      <w:bookmarkStart w:id="0" w:name="_GoBack"/>
      <w:bookmarkEnd w:id="0"/>
    </w:p>
    <w:p w14:paraId="1B3924FA" w14:textId="5BA3D9F9" w:rsidR="00470256" w:rsidRDefault="00470256">
      <w:r>
        <w:t>Landscape analysis (county BioSense list) (Natalie)</w:t>
      </w:r>
    </w:p>
    <w:p w14:paraId="63D4F72A" w14:textId="1DFC58DE" w:rsidR="00DF4375" w:rsidRDefault="00DF4375">
      <w:r>
        <w:t>Contact counties in BioSense not at training</w:t>
      </w:r>
      <w:r w:rsidR="00470256">
        <w:t xml:space="preserve"> (Haydee)</w:t>
      </w:r>
    </w:p>
    <w:p w14:paraId="14122CE7" w14:textId="4561FFEC" w:rsidR="00470256" w:rsidRDefault="00DF4375">
      <w:r>
        <w:t>Contact Solano</w:t>
      </w:r>
      <w:r w:rsidR="00470256">
        <w:t xml:space="preserve"> (Haydee)</w:t>
      </w:r>
      <w:r>
        <w:t xml:space="preserve">, L.A. </w:t>
      </w:r>
      <w:r w:rsidR="00470256">
        <w:t xml:space="preserve">(plus city LHJs) </w:t>
      </w:r>
      <w:r>
        <w:t>and San Diego counties</w:t>
      </w:r>
      <w:r w:rsidR="00470256">
        <w:t xml:space="preserve"> (Wendy/Rick)</w:t>
      </w:r>
      <w:r w:rsidR="00A267AB">
        <w:t xml:space="preserve"> re their system</w:t>
      </w:r>
    </w:p>
    <w:p w14:paraId="319F2B70" w14:textId="3DAF7BBF" w:rsidR="00DF4375" w:rsidRDefault="00470256">
      <w:r>
        <w:t>Hospital map (Karman)</w:t>
      </w:r>
      <w:r w:rsidR="00DF4375">
        <w:br w:type="page"/>
      </w:r>
    </w:p>
    <w:p w14:paraId="1A6BA778" w14:textId="77777777" w:rsidR="00DF4375" w:rsidRPr="00112C1D" w:rsidRDefault="00DF4375" w:rsidP="00DF4375">
      <w:pPr>
        <w:pStyle w:val="Heading1"/>
        <w:rPr>
          <w:color w:val="auto"/>
        </w:rPr>
      </w:pPr>
      <w:r w:rsidRPr="00112C1D">
        <w:rPr>
          <w:color w:val="auto"/>
        </w:rPr>
        <w:lastRenderedPageBreak/>
        <w:t>Mini-project Charter</w:t>
      </w:r>
    </w:p>
    <w:p w14:paraId="2F0463A9" w14:textId="77777777" w:rsidR="00DF4375" w:rsidRDefault="00DF4375" w:rsidP="00DF4375"/>
    <w:p w14:paraId="567025A8" w14:textId="77777777" w:rsidR="00DF4375" w:rsidRDefault="00DF4375" w:rsidP="00DF4375">
      <w:pPr>
        <w:pStyle w:val="Heading2"/>
      </w:pPr>
      <w:r>
        <w:t>PROJECT NAME</w:t>
      </w:r>
    </w:p>
    <w:p w14:paraId="27618103" w14:textId="77777777" w:rsidR="00DF4375" w:rsidRPr="00112C1D" w:rsidRDefault="00DF4375" w:rsidP="00DF4375"/>
    <w:p w14:paraId="629F27E7" w14:textId="77777777" w:rsidR="00DF4375" w:rsidRDefault="00DF4375" w:rsidP="00DF4375"/>
    <w:p w14:paraId="0ECAC4A1" w14:textId="77777777" w:rsidR="00DF4375" w:rsidRDefault="00DF4375" w:rsidP="00DF4375">
      <w:pPr>
        <w:pStyle w:val="Heading2"/>
      </w:pPr>
      <w:r>
        <w:t>PROJECT MEMBERS</w:t>
      </w:r>
    </w:p>
    <w:p w14:paraId="13E603B2" w14:textId="77777777" w:rsidR="00DF4375" w:rsidRPr="00112C1D" w:rsidRDefault="00DF4375" w:rsidP="00DF4375"/>
    <w:p w14:paraId="7A2887C5" w14:textId="77777777" w:rsidR="00DF4375" w:rsidRDefault="00DF4375" w:rsidP="00DF4375"/>
    <w:p w14:paraId="7FED9509" w14:textId="77777777" w:rsidR="00DF4375" w:rsidRDefault="00DF4375" w:rsidP="00DF4375">
      <w:pPr>
        <w:rPr>
          <w:rStyle w:val="Heading2Char"/>
        </w:rPr>
      </w:pPr>
      <w:r w:rsidRPr="00112C1D">
        <w:rPr>
          <w:rStyle w:val="Heading2Char"/>
        </w:rPr>
        <w:t>PURPOSE</w:t>
      </w:r>
    </w:p>
    <w:p w14:paraId="587B7FDE" w14:textId="4F92DD41" w:rsidR="00DF4375" w:rsidRDefault="00DF4375" w:rsidP="00DF4375">
      <w:pPr>
        <w:rPr>
          <w:rStyle w:val="Heading2Char"/>
        </w:rPr>
      </w:pPr>
      <w:r>
        <w:br/>
      </w:r>
      <w:r>
        <w:br/>
      </w:r>
      <w:r w:rsidRPr="00112C1D">
        <w:rPr>
          <w:rStyle w:val="Heading2Char"/>
        </w:rPr>
        <w:t>DELIVERABLES</w:t>
      </w:r>
    </w:p>
    <w:p w14:paraId="14E53C65" w14:textId="77777777" w:rsidR="00DF4375" w:rsidRDefault="00DF4375" w:rsidP="00DF4375"/>
    <w:p w14:paraId="394AB2E0" w14:textId="77777777" w:rsidR="00DF4375" w:rsidRDefault="00DF4375" w:rsidP="00DF4375"/>
    <w:p w14:paraId="01BD2075" w14:textId="77777777" w:rsidR="00DF4375" w:rsidRDefault="00DF4375" w:rsidP="00DF4375">
      <w:pPr>
        <w:pStyle w:val="Heading2"/>
      </w:pPr>
      <w:r>
        <w:t>TASKS</w:t>
      </w:r>
    </w:p>
    <w:p w14:paraId="64B1F75D" w14:textId="77777777" w:rsidR="00DF4375" w:rsidRPr="00DF4375" w:rsidRDefault="00DF4375" w:rsidP="00DF4375"/>
    <w:sectPr w:rsidR="00DF4375" w:rsidRPr="00DF4375" w:rsidSect="00BC25B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C4E07" w14:textId="77777777" w:rsidR="00244B49" w:rsidRDefault="00244B49" w:rsidP="00112C1D">
      <w:r>
        <w:separator/>
      </w:r>
    </w:p>
  </w:endnote>
  <w:endnote w:type="continuationSeparator" w:id="0">
    <w:p w14:paraId="3685B6E0" w14:textId="77777777" w:rsidR="00244B49" w:rsidRDefault="00244B49" w:rsidP="0011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DE347" w14:textId="77777777" w:rsidR="00244B49" w:rsidRDefault="00244B49" w:rsidP="00112C1D">
      <w:r>
        <w:separator/>
      </w:r>
    </w:p>
  </w:footnote>
  <w:footnote w:type="continuationSeparator" w:id="0">
    <w:p w14:paraId="149A581D" w14:textId="77777777" w:rsidR="00244B49" w:rsidRDefault="00244B49" w:rsidP="00112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80457" w14:textId="21D58AB8" w:rsidR="00112C1D" w:rsidRPr="00112C1D" w:rsidRDefault="00112C1D" w:rsidP="00112C1D">
    <w:pPr>
      <w:pStyle w:val="Heading1"/>
      <w:jc w:val="center"/>
      <w:rPr>
        <w:color w:val="auto"/>
      </w:rPr>
    </w:pPr>
    <w:r w:rsidRPr="00112C1D">
      <w:rPr>
        <w:color w:val="auto"/>
      </w:rPr>
      <w:t>West Regional Data Sharing Workshop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C4"/>
    <w:rsid w:val="000A6861"/>
    <w:rsid w:val="00112C1D"/>
    <w:rsid w:val="001E64EC"/>
    <w:rsid w:val="00235950"/>
    <w:rsid w:val="00244B49"/>
    <w:rsid w:val="002A1AE5"/>
    <w:rsid w:val="00470256"/>
    <w:rsid w:val="00603FA9"/>
    <w:rsid w:val="006132FF"/>
    <w:rsid w:val="007276C4"/>
    <w:rsid w:val="007A46B2"/>
    <w:rsid w:val="007E4F5B"/>
    <w:rsid w:val="008F0467"/>
    <w:rsid w:val="00A01942"/>
    <w:rsid w:val="00A267AB"/>
    <w:rsid w:val="00BC25B4"/>
    <w:rsid w:val="00D82AC5"/>
    <w:rsid w:val="00DF4375"/>
    <w:rsid w:val="00E05E53"/>
    <w:rsid w:val="00E9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B4BFB"/>
  <w15:chartTrackingRefBased/>
  <w15:docId w15:val="{D5CA4561-1B4F-A946-B31B-91A341B4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C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C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C1D"/>
  </w:style>
  <w:style w:type="paragraph" w:styleId="Footer">
    <w:name w:val="footer"/>
    <w:basedOn w:val="Normal"/>
    <w:link w:val="Foot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Lily Ann Kemp</cp:lastModifiedBy>
  <cp:revision>9</cp:revision>
  <dcterms:created xsi:type="dcterms:W3CDTF">2019-07-24T19:02:00Z</dcterms:created>
  <dcterms:modified xsi:type="dcterms:W3CDTF">2019-07-24T20:41:00Z</dcterms:modified>
</cp:coreProperties>
</file>