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5613F" w14:textId="2BF2B407" w:rsidR="00405F19" w:rsidRPr="00BF5A45" w:rsidRDefault="00405F19" w:rsidP="00405F19">
      <w:pPr>
        <w:jc w:val="center"/>
        <w:rPr>
          <w:b/>
          <w:bCs/>
          <w:sz w:val="28"/>
          <w:szCs w:val="28"/>
        </w:rPr>
      </w:pPr>
      <w:r w:rsidRPr="00BF5A45">
        <w:rPr>
          <w:b/>
          <w:bCs/>
          <w:sz w:val="28"/>
          <w:szCs w:val="28"/>
        </w:rPr>
        <w:t xml:space="preserve">CSTE Wildfire SyS Workgroup Query </w:t>
      </w:r>
      <w:r w:rsidR="00854DEF" w:rsidRPr="00BF5A45">
        <w:rPr>
          <w:b/>
          <w:bCs/>
          <w:sz w:val="28"/>
          <w:szCs w:val="28"/>
        </w:rPr>
        <w:t xml:space="preserve">Validation </w:t>
      </w:r>
      <w:r w:rsidR="00ED1AEA">
        <w:rPr>
          <w:b/>
          <w:bCs/>
          <w:sz w:val="28"/>
          <w:szCs w:val="28"/>
        </w:rPr>
        <w:t>Template</w:t>
      </w:r>
    </w:p>
    <w:p w14:paraId="2985BFAE" w14:textId="77777777" w:rsidR="00F40156" w:rsidRDefault="00F40156" w:rsidP="00F40156">
      <w:pPr>
        <w:jc w:val="center"/>
        <w:rPr>
          <w:b/>
          <w:bCs/>
        </w:rPr>
      </w:pPr>
    </w:p>
    <w:p w14:paraId="7FFAA9EC" w14:textId="1ECFEB62" w:rsidR="00F40156" w:rsidRPr="00F40156" w:rsidRDefault="00F40156" w:rsidP="00F40156">
      <w:pPr>
        <w:jc w:val="center"/>
        <w:rPr>
          <w:b/>
          <w:bCs/>
        </w:rPr>
      </w:pPr>
      <w:r w:rsidRPr="00F40156">
        <w:rPr>
          <w:b/>
          <w:bCs/>
        </w:rPr>
        <w:t>Results Due Friday March 5, 2021</w:t>
      </w:r>
    </w:p>
    <w:p w14:paraId="417997FC" w14:textId="0E9EB856" w:rsidR="00A55025" w:rsidRDefault="00A55025">
      <w:pPr>
        <w:rPr>
          <w:b/>
          <w:bCs/>
        </w:rPr>
      </w:pPr>
    </w:p>
    <w:p w14:paraId="7A126F8A" w14:textId="5ED3CE95" w:rsidR="00AD0C41" w:rsidRPr="00AD0C41" w:rsidRDefault="00AD0C41">
      <w:pPr>
        <w:rPr>
          <w:b/>
          <w:bCs/>
          <w:sz w:val="28"/>
          <w:szCs w:val="28"/>
        </w:rPr>
      </w:pPr>
      <w:r w:rsidRPr="00AD0C41">
        <w:rPr>
          <w:b/>
          <w:bCs/>
          <w:sz w:val="28"/>
          <w:szCs w:val="28"/>
        </w:rPr>
        <w:t>Process Outline</w:t>
      </w:r>
    </w:p>
    <w:p w14:paraId="3A59E037" w14:textId="77777777" w:rsidR="00AD0C41" w:rsidRDefault="00AD0C41">
      <w:pPr>
        <w:rPr>
          <w:b/>
          <w:bCs/>
        </w:rPr>
      </w:pPr>
    </w:p>
    <w:p w14:paraId="1FA94933" w14:textId="0198012A" w:rsidR="0085664F" w:rsidRPr="0023248F" w:rsidRDefault="0023248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1: </w:t>
      </w:r>
      <w:r w:rsidR="0085664F" w:rsidRPr="0023248F">
        <w:rPr>
          <w:b/>
          <w:bCs/>
          <w:i/>
          <w:iCs/>
        </w:rPr>
        <w:t xml:space="preserve">Time </w:t>
      </w:r>
      <w:r w:rsidR="00D6390D" w:rsidRPr="0023248F">
        <w:rPr>
          <w:b/>
          <w:bCs/>
          <w:i/>
          <w:iCs/>
        </w:rPr>
        <w:t>S</w:t>
      </w:r>
      <w:r w:rsidR="0085664F" w:rsidRPr="0023248F">
        <w:rPr>
          <w:b/>
          <w:bCs/>
          <w:i/>
          <w:iCs/>
        </w:rPr>
        <w:t xml:space="preserve">eries </w:t>
      </w:r>
      <w:r w:rsidR="00D6390D" w:rsidRPr="0023248F">
        <w:rPr>
          <w:b/>
          <w:bCs/>
          <w:i/>
          <w:iCs/>
        </w:rPr>
        <w:t>V</w:t>
      </w:r>
      <w:r w:rsidR="00EF374F" w:rsidRPr="0023248F">
        <w:rPr>
          <w:b/>
          <w:bCs/>
          <w:i/>
          <w:iCs/>
        </w:rPr>
        <w:t>isualization [1]</w:t>
      </w:r>
    </w:p>
    <w:p w14:paraId="7CA83924" w14:textId="354731AD" w:rsidR="0023248F" w:rsidRDefault="0023248F" w:rsidP="0023248F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  <w:r w:rsidR="004E46F0">
        <w:t>/Year</w:t>
      </w:r>
    </w:p>
    <w:p w14:paraId="1C9641E3" w14:textId="544AEEE0" w:rsidR="00284E07" w:rsidRDefault="0023248F" w:rsidP="0023248F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5F68AD0F" w14:textId="5CBBEF88" w:rsidR="00EF374F" w:rsidRDefault="00D6390D" w:rsidP="00284E07">
      <w:pPr>
        <w:pStyle w:val="ListParagraph"/>
        <w:numPr>
          <w:ilvl w:val="1"/>
          <w:numId w:val="2"/>
        </w:numPr>
      </w:pPr>
      <w:r>
        <w:t>Time</w:t>
      </w:r>
      <w:r w:rsidR="00284E07">
        <w:t xml:space="preserve"> </w:t>
      </w:r>
      <w:r w:rsidR="00A55025">
        <w:t>p</w:t>
      </w:r>
      <w:r w:rsidR="0023248F">
        <w:t>eriod</w:t>
      </w:r>
      <w:r w:rsidR="004445B0">
        <w:t xml:space="preserve"> (can be a whole calendar year, a fire season, or other time period)</w:t>
      </w:r>
    </w:p>
    <w:p w14:paraId="5AB5FF33" w14:textId="5CD99A81" w:rsidR="00DE2936" w:rsidRDefault="00D6390D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j</w:t>
      </w:r>
      <w:r w:rsidR="0023248F">
        <w:t>urisdiction-</w:t>
      </w:r>
      <w:r w:rsidR="00DE2936">
        <w:t xml:space="preserve">wide </w:t>
      </w:r>
      <w:r>
        <w:t>and</w:t>
      </w:r>
      <w:r w:rsidR="00DE2936">
        <w:t xml:space="preserve"> region(s) impacted</w:t>
      </w:r>
      <w:r w:rsidR="0023248F">
        <w:t>)</w:t>
      </w:r>
    </w:p>
    <w:p w14:paraId="6C678395" w14:textId="1EAB8535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 w:rsidR="006A3C6D">
        <w:t xml:space="preserve"> (in CC/DD field, if other, specify)</w:t>
      </w:r>
    </w:p>
    <w:p w14:paraId="284F41FF" w14:textId="4A4777DE" w:rsidR="00284E07" w:rsidRDefault="00A55025" w:rsidP="00284E07">
      <w:pPr>
        <w:pStyle w:val="ListParagraph"/>
        <w:numPr>
          <w:ilvl w:val="1"/>
          <w:numId w:val="2"/>
        </w:numPr>
      </w:pPr>
      <w:r>
        <w:t>T</w:t>
      </w:r>
      <w:r w:rsidR="00284E07">
        <w:t>ime series visualization</w:t>
      </w:r>
      <w:r w:rsidR="00717984">
        <w:t xml:space="preserve"> (review data </w:t>
      </w:r>
      <w:r w:rsidR="00D97C6A">
        <w:t>details</w:t>
      </w:r>
      <w:r w:rsidR="004E46F0">
        <w:t xml:space="preserve">, </w:t>
      </w:r>
      <w:r w:rsidR="004E46F0" w:rsidRPr="004E46F0">
        <w:rPr>
          <w:b/>
          <w:bCs/>
        </w:rPr>
        <w:t>save data table</w:t>
      </w:r>
      <w:r w:rsidR="00717984">
        <w:t>)</w:t>
      </w:r>
    </w:p>
    <w:p w14:paraId="3C013CCA" w14:textId="6F0D5185" w:rsidR="00A55025" w:rsidRDefault="00A55025" w:rsidP="00284E07">
      <w:pPr>
        <w:pStyle w:val="ListParagraph"/>
        <w:numPr>
          <w:ilvl w:val="1"/>
          <w:numId w:val="2"/>
        </w:numPr>
      </w:pPr>
      <w:r>
        <w:t xml:space="preserve">Summary statistics </w:t>
      </w:r>
      <w:r w:rsidR="00EA48FB">
        <w:t>(reporting facilities, top words)</w:t>
      </w:r>
    </w:p>
    <w:p w14:paraId="09680986" w14:textId="0321805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age</w:t>
      </w:r>
      <w:r w:rsidR="00B72E3A">
        <w:t xml:space="preserve"> group</w:t>
      </w:r>
      <w:r w:rsidR="00EA48FB">
        <w:t xml:space="preserve"> (explore interactive view)</w:t>
      </w:r>
    </w:p>
    <w:p w14:paraId="43875EAE" w14:textId="30C8430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syndrome</w:t>
      </w:r>
      <w:r w:rsidR="00EA48FB">
        <w:t xml:space="preserve"> (explore interactive view)</w:t>
      </w:r>
    </w:p>
    <w:p w14:paraId="22B1B575" w14:textId="408BB4AB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4D74F0">
        <w:t xml:space="preserve"> (from data details, summary statistics, review of stratification results, etc.)</w:t>
      </w:r>
    </w:p>
    <w:p w14:paraId="52A0DD7B" w14:textId="795752C1" w:rsidR="00DD090E" w:rsidRPr="00284E07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  <w:r w:rsidR="006A3C6D">
        <w:rPr>
          <w:b/>
          <w:bCs/>
        </w:rPr>
        <w:t xml:space="preserve"> </w:t>
      </w:r>
      <w:r w:rsidR="006A3C6D">
        <w:t>(in CC/DD field, if other, specify)</w:t>
      </w:r>
    </w:p>
    <w:p w14:paraId="734E57B3" w14:textId="00DB1FC8" w:rsidR="006B4CD1" w:rsidRDefault="006B4CD1" w:rsidP="006B4CD1">
      <w:pPr>
        <w:pStyle w:val="ListParagraph"/>
        <w:numPr>
          <w:ilvl w:val="1"/>
          <w:numId w:val="2"/>
        </w:numPr>
      </w:pPr>
      <w:r>
        <w:t>Time series visualization (review data details</w:t>
      </w:r>
      <w:r w:rsidR="004E46F0">
        <w:t xml:space="preserve">, </w:t>
      </w:r>
      <w:r w:rsidR="004E46F0" w:rsidRPr="004E46F0">
        <w:rPr>
          <w:b/>
          <w:bCs/>
        </w:rPr>
        <w:t>save data table</w:t>
      </w:r>
      <w:r>
        <w:t>)</w:t>
      </w:r>
    </w:p>
    <w:p w14:paraId="1F876D1C" w14:textId="77777777" w:rsidR="006B4CD1" w:rsidRDefault="006B4CD1" w:rsidP="006B4CD1">
      <w:pPr>
        <w:pStyle w:val="ListParagraph"/>
        <w:numPr>
          <w:ilvl w:val="1"/>
          <w:numId w:val="2"/>
        </w:numPr>
      </w:pPr>
      <w:r>
        <w:t>Summary statistics (reporting facilities, top words)</w:t>
      </w:r>
    </w:p>
    <w:p w14:paraId="1F95B3EA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age group (explore interactive view)</w:t>
      </w:r>
    </w:p>
    <w:p w14:paraId="73EF5D34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syndrome (explore </w:t>
      </w:r>
    </w:p>
    <w:p w14:paraId="2F18C7B6" w14:textId="727E577D" w:rsidR="006B4CD1" w:rsidRDefault="006B4CD1" w:rsidP="00FF7E3E">
      <w:pPr>
        <w:pStyle w:val="ListParagraph"/>
        <w:numPr>
          <w:ilvl w:val="1"/>
          <w:numId w:val="2"/>
        </w:numPr>
      </w:pPr>
      <w:r>
        <w:t>Document observations (from data details, summary statistics, review of stratification results, etc.)</w:t>
      </w:r>
    </w:p>
    <w:p w14:paraId="1B3B9578" w14:textId="3C9D1BDE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2: </w:t>
      </w:r>
      <w:r w:rsidR="00EF0045" w:rsidRPr="0023248F">
        <w:rPr>
          <w:b/>
          <w:bCs/>
          <w:i/>
          <w:iCs/>
        </w:rPr>
        <w:t>Compare to AQ [2]</w:t>
      </w:r>
    </w:p>
    <w:p w14:paraId="7E19FD24" w14:textId="6D206C11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 xml:space="preserve">Wildfire </w:t>
      </w:r>
      <w:r w:rsidR="004445B0">
        <w:t>Season</w:t>
      </w:r>
      <w:r w:rsidR="004E46F0">
        <w:t>/Year/</w:t>
      </w:r>
      <w:r w:rsidR="004445B0">
        <w:t>Event</w:t>
      </w:r>
    </w:p>
    <w:p w14:paraId="46113C26" w14:textId="2C175F21" w:rsidR="00284E07" w:rsidRDefault="0023248F" w:rsidP="00284E07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1E3D5134" w14:textId="71E3B4CA" w:rsidR="00284E07" w:rsidRDefault="00284E07" w:rsidP="004445B0">
      <w:pPr>
        <w:pStyle w:val="ListParagraph"/>
        <w:numPr>
          <w:ilvl w:val="1"/>
          <w:numId w:val="2"/>
        </w:numPr>
      </w:pPr>
      <w:r>
        <w:t xml:space="preserve">Time </w:t>
      </w:r>
      <w:r w:rsidR="00A55025">
        <w:t>p</w:t>
      </w:r>
      <w:r>
        <w:t>eriod</w:t>
      </w:r>
      <w:r w:rsidR="004445B0">
        <w:t xml:space="preserve"> </w:t>
      </w:r>
      <w:r w:rsidR="004445B0">
        <w:t xml:space="preserve">(can be a whole calendar year, a fire season, </w:t>
      </w:r>
      <w:r w:rsidR="004445B0">
        <w:t xml:space="preserve">a specific event, </w:t>
      </w:r>
      <w:r w:rsidR="004445B0">
        <w:t>or other time period)</w:t>
      </w:r>
    </w:p>
    <w:p w14:paraId="18997F9E" w14:textId="011195FA" w:rsidR="00284E07" w:rsidRDefault="00284E07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l</w:t>
      </w:r>
      <w:r>
        <w:t>imit to region</w:t>
      </w:r>
      <w:r w:rsidR="0023248F">
        <w:t>(s)</w:t>
      </w:r>
      <w:r>
        <w:t xml:space="preserve"> impacted and nearest </w:t>
      </w:r>
      <w:r w:rsidR="0023248F">
        <w:t>AQ monitor)</w:t>
      </w:r>
    </w:p>
    <w:p w14:paraId="7A647B3C" w14:textId="0A542946" w:rsidR="00284E07" w:rsidRDefault="00D6390D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="00405F19" w:rsidRPr="003A6E38">
        <w:rPr>
          <w:b/>
          <w:bCs/>
        </w:rPr>
        <w:t>wildfire/smoke</w:t>
      </w:r>
    </w:p>
    <w:p w14:paraId="59FF41F8" w14:textId="79585BE4" w:rsidR="00284E07" w:rsidRDefault="00A55025" w:rsidP="00284E07">
      <w:pPr>
        <w:pStyle w:val="ListParagraph"/>
        <w:numPr>
          <w:ilvl w:val="1"/>
          <w:numId w:val="2"/>
        </w:numPr>
      </w:pPr>
      <w:r>
        <w:t>Time series visualization with PM2.5 overlay</w:t>
      </w:r>
      <w:r w:rsidR="006B4CD1">
        <w:t xml:space="preserve"> (</w:t>
      </w:r>
      <w:r w:rsidR="006B4CD1" w:rsidRPr="004E46F0">
        <w:rPr>
          <w:b/>
          <w:bCs/>
        </w:rPr>
        <w:t>save data table</w:t>
      </w:r>
      <w:r w:rsidR="004E46F0">
        <w:rPr>
          <w:b/>
          <w:bCs/>
        </w:rPr>
        <w:t>s</w:t>
      </w:r>
      <w:r w:rsidR="006B4CD1" w:rsidRPr="004E46F0">
        <w:rPr>
          <w:b/>
          <w:bCs/>
        </w:rPr>
        <w:t xml:space="preserve"> for</w:t>
      </w:r>
      <w:r w:rsidR="004E46F0">
        <w:rPr>
          <w:b/>
          <w:bCs/>
        </w:rPr>
        <w:t xml:space="preserve"> query and</w:t>
      </w:r>
      <w:r w:rsidR="006B4CD1" w:rsidRPr="004E46F0">
        <w:rPr>
          <w:b/>
          <w:bCs/>
        </w:rPr>
        <w:t xml:space="preserve"> AQ</w:t>
      </w:r>
      <w:r w:rsidR="006B4CD1">
        <w:t>)</w:t>
      </w:r>
    </w:p>
    <w:p w14:paraId="41076566" w14:textId="77375593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DD090E">
        <w:t>, include correlation</w:t>
      </w:r>
    </w:p>
    <w:p w14:paraId="255476EE" w14:textId="59C00D10" w:rsidR="00DD090E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</w:p>
    <w:p w14:paraId="3463556A" w14:textId="214432C8" w:rsidR="00DD090E" w:rsidRDefault="00DD090E" w:rsidP="00DD090E">
      <w:pPr>
        <w:pStyle w:val="ListParagraph"/>
        <w:numPr>
          <w:ilvl w:val="1"/>
          <w:numId w:val="2"/>
        </w:numPr>
      </w:pPr>
      <w:r>
        <w:t>Time series visualization with PM2.5 overlay</w:t>
      </w:r>
      <w:r w:rsidR="004E46F0">
        <w:t xml:space="preserve"> </w:t>
      </w:r>
      <w:r w:rsidR="004E46F0">
        <w:t>(</w:t>
      </w:r>
      <w:r w:rsidR="004E46F0" w:rsidRPr="004E46F0">
        <w:rPr>
          <w:b/>
          <w:bCs/>
        </w:rPr>
        <w:t>save data table</w:t>
      </w:r>
      <w:r w:rsidR="004E46F0">
        <w:rPr>
          <w:b/>
          <w:bCs/>
        </w:rPr>
        <w:t>s</w:t>
      </w:r>
      <w:r w:rsidR="004E46F0" w:rsidRPr="004E46F0">
        <w:rPr>
          <w:b/>
          <w:bCs/>
        </w:rPr>
        <w:t xml:space="preserve"> for</w:t>
      </w:r>
      <w:r w:rsidR="004E46F0">
        <w:rPr>
          <w:b/>
          <w:bCs/>
        </w:rPr>
        <w:t xml:space="preserve"> query and</w:t>
      </w:r>
      <w:r w:rsidR="004E46F0" w:rsidRPr="004E46F0">
        <w:rPr>
          <w:b/>
          <w:bCs/>
        </w:rPr>
        <w:t xml:space="preserve"> AQ</w:t>
      </w:r>
      <w:r w:rsidR="004E46F0">
        <w:t>)</w:t>
      </w:r>
    </w:p>
    <w:p w14:paraId="080F0029" w14:textId="77777777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7F7C65C1" w14:textId="7B148195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3: </w:t>
      </w:r>
      <w:r w:rsidR="00EF0045" w:rsidRPr="0023248F">
        <w:rPr>
          <w:b/>
          <w:bCs/>
          <w:i/>
          <w:iCs/>
        </w:rPr>
        <w:t xml:space="preserve">Compare </w:t>
      </w:r>
      <w:r w:rsidR="00D6390D" w:rsidRPr="0023248F">
        <w:rPr>
          <w:b/>
          <w:bCs/>
          <w:i/>
          <w:iCs/>
        </w:rPr>
        <w:t>Q</w:t>
      </w:r>
      <w:r w:rsidR="00EF0045" w:rsidRPr="0023248F">
        <w:rPr>
          <w:b/>
          <w:bCs/>
          <w:i/>
          <w:iCs/>
        </w:rPr>
        <w:t xml:space="preserve">ueries to </w:t>
      </w:r>
      <w:r w:rsidR="00D6390D" w:rsidRPr="0023248F">
        <w:rPr>
          <w:b/>
          <w:bCs/>
          <w:i/>
          <w:iCs/>
        </w:rPr>
        <w:t>E</w:t>
      </w:r>
      <w:r w:rsidR="00EF0045" w:rsidRPr="0023248F">
        <w:rPr>
          <w:b/>
          <w:bCs/>
          <w:i/>
          <w:iCs/>
        </w:rPr>
        <w:t xml:space="preserve">ach </w:t>
      </w:r>
      <w:r w:rsidR="00D6390D" w:rsidRPr="0023248F">
        <w:rPr>
          <w:b/>
          <w:bCs/>
          <w:i/>
          <w:iCs/>
        </w:rPr>
        <w:t>O</w:t>
      </w:r>
      <w:r w:rsidR="00EF0045" w:rsidRPr="0023248F">
        <w:rPr>
          <w:b/>
          <w:bCs/>
          <w:i/>
          <w:iCs/>
        </w:rPr>
        <w:t>ther</w:t>
      </w:r>
    </w:p>
    <w:p w14:paraId="618A6750" w14:textId="03A0F5F2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  <w:r w:rsidR="004E46F0">
        <w:t>/Year</w:t>
      </w:r>
      <w:r w:rsidR="004C74FA">
        <w:t xml:space="preserve"> (</w:t>
      </w:r>
      <w:r w:rsidR="004445B0">
        <w:t>probably the s</w:t>
      </w:r>
      <w:r w:rsidR="004C74FA">
        <w:t>ame as Step 1)</w:t>
      </w:r>
    </w:p>
    <w:p w14:paraId="36E6C073" w14:textId="645482FD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>
        <w:t xml:space="preserve"> AND </w:t>
      </w:r>
      <w:r>
        <w:rPr>
          <w:b/>
          <w:bCs/>
        </w:rPr>
        <w:t xml:space="preserve">respiratory </w:t>
      </w:r>
      <w:r w:rsidRPr="00284E07">
        <w:rPr>
          <w:b/>
          <w:bCs/>
          <w:i/>
          <w:iCs/>
        </w:rPr>
        <w:t>together</w:t>
      </w:r>
    </w:p>
    <w:p w14:paraId="4A0A1373" w14:textId="7F95537E" w:rsidR="00A55025" w:rsidRDefault="00A55025" w:rsidP="00A55025">
      <w:pPr>
        <w:pStyle w:val="ListParagraph"/>
        <w:numPr>
          <w:ilvl w:val="1"/>
          <w:numId w:val="2"/>
        </w:numPr>
      </w:pPr>
      <w:r>
        <w:t>Time series visualization</w:t>
      </w:r>
      <w:r w:rsidR="004E46F0">
        <w:t xml:space="preserve"> (</w:t>
      </w:r>
      <w:r w:rsidR="004E46F0" w:rsidRPr="004E46F0">
        <w:rPr>
          <w:b/>
          <w:bCs/>
        </w:rPr>
        <w:t>save data table</w:t>
      </w:r>
      <w:r w:rsidR="004E46F0">
        <w:rPr>
          <w:b/>
          <w:bCs/>
        </w:rPr>
        <w:t>s</w:t>
      </w:r>
      <w:r w:rsidR="004E46F0" w:rsidRPr="004E46F0">
        <w:rPr>
          <w:b/>
          <w:bCs/>
        </w:rPr>
        <w:t xml:space="preserve"> for</w:t>
      </w:r>
      <w:r w:rsidR="004E46F0">
        <w:rPr>
          <w:b/>
          <w:bCs/>
        </w:rPr>
        <w:t xml:space="preserve"> quer</w:t>
      </w:r>
      <w:r w:rsidR="004E46F0">
        <w:rPr>
          <w:b/>
          <w:bCs/>
        </w:rPr>
        <w:t>ies)</w:t>
      </w:r>
    </w:p>
    <w:p w14:paraId="4285E57C" w14:textId="479BADEE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3A6C69BD" w14:textId="77777777" w:rsidR="004445B0" w:rsidRDefault="004445B0" w:rsidP="004445B0">
      <w:pPr>
        <w:pStyle w:val="ListParagraph"/>
        <w:ind w:left="1440"/>
      </w:pPr>
    </w:p>
    <w:p w14:paraId="6689BD0E" w14:textId="20F58B2C" w:rsidR="00FD4780" w:rsidRDefault="00FD4780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Step 4: Document Final Thoughts</w:t>
      </w:r>
    </w:p>
    <w:p w14:paraId="06E8ED88" w14:textId="0803FC24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Wildfire/smoke</w:t>
      </w:r>
    </w:p>
    <w:p w14:paraId="1BECAB3A" w14:textId="6181D95C" w:rsidR="00FD4780" w:rsidRDefault="00FD4780" w:rsidP="00FD4780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4D7C854D" w14:textId="7D01468C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34FC61DF" w14:textId="01B9F4A9" w:rsidR="00FD4780" w:rsidRDefault="00FD4780" w:rsidP="00FD4780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5F779341" w14:textId="15E227A6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Respiratory</w:t>
      </w:r>
    </w:p>
    <w:p w14:paraId="48EADCBE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75234A66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2017B797" w14:textId="3A46E7BD" w:rsidR="00FD4780" w:rsidRPr="00FD4780" w:rsidRDefault="00FD4780" w:rsidP="00FD4780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37354A25" w14:textId="77777777" w:rsidR="00CC71ED" w:rsidRDefault="006B4CD1" w:rsidP="00CC71ED">
      <w:pPr>
        <w:rPr>
          <w:b/>
          <w:bCs/>
          <w:i/>
          <w:iCs/>
        </w:rPr>
      </w:pPr>
      <w:r w:rsidRPr="006B4CD1">
        <w:rPr>
          <w:b/>
          <w:bCs/>
          <w:i/>
          <w:iCs/>
        </w:rPr>
        <w:t xml:space="preserve">Step </w:t>
      </w:r>
      <w:r w:rsidR="00FD4780">
        <w:rPr>
          <w:b/>
          <w:bCs/>
          <w:i/>
          <w:iCs/>
        </w:rPr>
        <w:t>5</w:t>
      </w:r>
      <w:r w:rsidRPr="006B4CD1">
        <w:rPr>
          <w:b/>
          <w:bCs/>
          <w:i/>
          <w:iCs/>
        </w:rPr>
        <w:t>: Submit Findings</w:t>
      </w:r>
      <w:r w:rsidR="00375DEE">
        <w:rPr>
          <w:b/>
          <w:bCs/>
          <w:i/>
          <w:iCs/>
        </w:rPr>
        <w:t xml:space="preserve"> </w:t>
      </w:r>
    </w:p>
    <w:p w14:paraId="57EB9C42" w14:textId="2FD02913" w:rsidR="00FD4780" w:rsidRDefault="006B4CD1" w:rsidP="00CC71ED">
      <w:pPr>
        <w:pStyle w:val="ListParagraph"/>
        <w:numPr>
          <w:ilvl w:val="0"/>
          <w:numId w:val="2"/>
        </w:numPr>
      </w:pPr>
      <w:r>
        <w:t xml:space="preserve">Document validation using this </w:t>
      </w:r>
      <w:r w:rsidR="00FD4780">
        <w:t>template</w:t>
      </w:r>
      <w:r w:rsidR="004E46F0">
        <w:t xml:space="preserve"> and guide</w:t>
      </w:r>
      <w:r w:rsidR="00811A14">
        <w:t>.</w:t>
      </w:r>
    </w:p>
    <w:p w14:paraId="704BAA3E" w14:textId="78ECCF0D" w:rsidR="00811A14" w:rsidRDefault="00811A14" w:rsidP="00CC71ED">
      <w:pPr>
        <w:pStyle w:val="ListParagraph"/>
        <w:numPr>
          <w:ilvl w:val="0"/>
          <w:numId w:val="2"/>
        </w:numPr>
      </w:pPr>
      <w:r>
        <w:t xml:space="preserve">Note: If you inserted images into this word document, you may need to PDF the file to make it small enough to email back. </w:t>
      </w:r>
    </w:p>
    <w:p w14:paraId="034A59F7" w14:textId="5866EEDA" w:rsidR="006B4CD1" w:rsidRDefault="004E46F0" w:rsidP="00375DEE">
      <w:pPr>
        <w:pStyle w:val="ListParagraph"/>
        <w:numPr>
          <w:ilvl w:val="0"/>
          <w:numId w:val="2"/>
        </w:numPr>
      </w:pPr>
      <w:r>
        <w:t>If allowed, s</w:t>
      </w:r>
      <w:r w:rsidR="006B4CD1">
        <w:t>ave data</w:t>
      </w:r>
      <w:r w:rsidR="00375DEE">
        <w:t xml:space="preserve"> tables with observed and expected counts for two proposed queries and AQ data for time period and geographies tested</w:t>
      </w:r>
      <w:r w:rsidR="00CC71ED">
        <w:t xml:space="preserve"> - please label intuitivel</w:t>
      </w:r>
      <w:r w:rsidR="00811A14">
        <w:t>y.</w:t>
      </w:r>
    </w:p>
    <w:p w14:paraId="141D18C9" w14:textId="7FE615DB" w:rsidR="00375DEE" w:rsidRPr="00375DEE" w:rsidRDefault="00375DEE" w:rsidP="00375DEE">
      <w:pPr>
        <w:pStyle w:val="ListParagraph"/>
        <w:numPr>
          <w:ilvl w:val="0"/>
          <w:numId w:val="2"/>
        </w:numPr>
      </w:pPr>
      <w:r w:rsidRPr="00375DEE">
        <w:t>Submit validation template and data tables to Meredith (</w:t>
      </w:r>
      <w:hyperlink r:id="rId8" w:history="1">
        <w:r w:rsidRPr="00375DEE">
          <w:rPr>
            <w:rStyle w:val="Hyperlink"/>
          </w:rPr>
          <w:t>mph.jagger@use.startmail.com</w:t>
        </w:r>
      </w:hyperlink>
      <w:r w:rsidRPr="00375DEE">
        <w:t xml:space="preserve">) by </w:t>
      </w:r>
      <w:r w:rsidRPr="00CC71ED">
        <w:rPr>
          <w:b/>
          <w:bCs/>
        </w:rPr>
        <w:t>Friday March 5, 2021</w:t>
      </w:r>
      <w:r w:rsidR="00811A14">
        <w:rPr>
          <w:b/>
          <w:bCs/>
        </w:rPr>
        <w:t>.</w:t>
      </w:r>
    </w:p>
    <w:p w14:paraId="617C7AA2" w14:textId="7EA92263" w:rsidR="006B4CD1" w:rsidRDefault="006B4CD1"/>
    <w:p w14:paraId="39991E43" w14:textId="77777777" w:rsidR="00AD0C41" w:rsidRDefault="00AD0C41"/>
    <w:p w14:paraId="7A0BF189" w14:textId="132B18DA" w:rsidR="00496D13" w:rsidRPr="00AD0C41" w:rsidRDefault="00F40156" w:rsidP="00EF374F">
      <w:pPr>
        <w:rPr>
          <w:b/>
          <w:bCs/>
          <w:sz w:val="28"/>
          <w:szCs w:val="28"/>
        </w:rPr>
      </w:pPr>
      <w:r w:rsidRPr="00AD0C41">
        <w:rPr>
          <w:b/>
          <w:bCs/>
          <w:sz w:val="28"/>
          <w:szCs w:val="28"/>
        </w:rPr>
        <w:t xml:space="preserve">Validation </w:t>
      </w:r>
      <w:r w:rsidR="00FD669F" w:rsidRPr="00AD0C41">
        <w:rPr>
          <w:b/>
          <w:bCs/>
          <w:sz w:val="28"/>
          <w:szCs w:val="28"/>
        </w:rPr>
        <w:t>References</w:t>
      </w:r>
    </w:p>
    <w:p w14:paraId="6C582D4F" w14:textId="0B9EF703" w:rsidR="00EF374F" w:rsidRDefault="00F476D7" w:rsidP="00EF374F">
      <w:pPr>
        <w:pStyle w:val="ListParagraph"/>
        <w:numPr>
          <w:ilvl w:val="0"/>
          <w:numId w:val="3"/>
        </w:numPr>
      </w:pPr>
      <w:hyperlink r:id="rId9" w:history="1">
        <w:r w:rsidR="00EF374F" w:rsidRPr="00284E07">
          <w:rPr>
            <w:rStyle w:val="Hyperlink"/>
          </w:rPr>
          <w:t>Developing, Evaluating, and Dissemination Definitions for Syndromic Surveillance in Public Health Practice: A Guidance Document, January 2019</w:t>
        </w:r>
      </w:hyperlink>
    </w:p>
    <w:p w14:paraId="6EE9A567" w14:textId="121376D2" w:rsidR="002128D5" w:rsidRDefault="00F476D7" w:rsidP="002128D5">
      <w:pPr>
        <w:pStyle w:val="ListParagraph"/>
        <w:numPr>
          <w:ilvl w:val="0"/>
          <w:numId w:val="3"/>
        </w:numPr>
      </w:pPr>
      <w:hyperlink r:id="rId10" w:history="1">
        <w:r w:rsidR="00157934" w:rsidRPr="00284E07">
          <w:rPr>
            <w:rStyle w:val="Hyperlink"/>
          </w:rPr>
          <w:t>Heat-related Illness Syndrome Query: A Guidance Document for Implementing Heat-Related Illness Syndromic Surveillance in Public Health Practice</w:t>
        </w:r>
      </w:hyperlink>
    </w:p>
    <w:p w14:paraId="18EEDFA9" w14:textId="2617E22A" w:rsidR="004D74F0" w:rsidRDefault="004D74F0" w:rsidP="004C74FA"/>
    <w:sectPr w:rsidR="004D74F0" w:rsidSect="00FD47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8D5E2" w14:textId="77777777" w:rsidR="00F476D7" w:rsidRDefault="00F476D7" w:rsidP="00CA6705">
      <w:r>
        <w:separator/>
      </w:r>
    </w:p>
  </w:endnote>
  <w:endnote w:type="continuationSeparator" w:id="0">
    <w:p w14:paraId="2F01C01C" w14:textId="77777777" w:rsidR="00F476D7" w:rsidRDefault="00F476D7" w:rsidP="00CA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95137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31FB41" w14:textId="3C4CAAAA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6E9AB6" w14:textId="77777777" w:rsidR="00CA6705" w:rsidRDefault="00CA6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7197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7D1571" w14:textId="67436139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D5A08D" w14:textId="77777777" w:rsidR="00CA6705" w:rsidRDefault="00CA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40205" w14:textId="77777777" w:rsidR="00C27FC6" w:rsidRDefault="00C27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9BED3" w14:textId="77777777" w:rsidR="00F476D7" w:rsidRDefault="00F476D7" w:rsidP="00CA6705">
      <w:r>
        <w:separator/>
      </w:r>
    </w:p>
  </w:footnote>
  <w:footnote w:type="continuationSeparator" w:id="0">
    <w:p w14:paraId="706E8311" w14:textId="77777777" w:rsidR="00F476D7" w:rsidRDefault="00F476D7" w:rsidP="00CA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5E87E" w14:textId="60BE2965" w:rsidR="00C27FC6" w:rsidRDefault="00C27F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3B946" w14:textId="7A46E679" w:rsidR="00C27FC6" w:rsidRDefault="00C27F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0C6A9" w14:textId="43D86C43" w:rsidR="00C27FC6" w:rsidRDefault="00C27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56F1"/>
    <w:multiLevelType w:val="hybridMultilevel"/>
    <w:tmpl w:val="FD30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917"/>
    <w:multiLevelType w:val="hybridMultilevel"/>
    <w:tmpl w:val="7EEC8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E3BAC"/>
    <w:multiLevelType w:val="hybridMultilevel"/>
    <w:tmpl w:val="E9A27924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06424"/>
    <w:multiLevelType w:val="hybridMultilevel"/>
    <w:tmpl w:val="CB425AD6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1A35"/>
    <w:multiLevelType w:val="hybridMultilevel"/>
    <w:tmpl w:val="224E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37536"/>
    <w:multiLevelType w:val="hybridMultilevel"/>
    <w:tmpl w:val="F8767000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248EF"/>
    <w:multiLevelType w:val="hybridMultilevel"/>
    <w:tmpl w:val="901038B6"/>
    <w:lvl w:ilvl="0" w:tplc="D27A2B76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4394D2E"/>
    <w:multiLevelType w:val="hybridMultilevel"/>
    <w:tmpl w:val="C072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431D"/>
    <w:multiLevelType w:val="hybridMultilevel"/>
    <w:tmpl w:val="D7F8027C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E58B6"/>
    <w:multiLevelType w:val="hybridMultilevel"/>
    <w:tmpl w:val="FAC8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12"/>
    <w:rsid w:val="00002532"/>
    <w:rsid w:val="000C1E48"/>
    <w:rsid w:val="00157934"/>
    <w:rsid w:val="001665B0"/>
    <w:rsid w:val="001C0598"/>
    <w:rsid w:val="002128D5"/>
    <w:rsid w:val="002131B6"/>
    <w:rsid w:val="0023248F"/>
    <w:rsid w:val="00284E07"/>
    <w:rsid w:val="002E4F42"/>
    <w:rsid w:val="00307112"/>
    <w:rsid w:val="00365264"/>
    <w:rsid w:val="003734B2"/>
    <w:rsid w:val="00375DEE"/>
    <w:rsid w:val="00384D8D"/>
    <w:rsid w:val="003A4547"/>
    <w:rsid w:val="003A6E38"/>
    <w:rsid w:val="003B5B99"/>
    <w:rsid w:val="00405F19"/>
    <w:rsid w:val="004445B0"/>
    <w:rsid w:val="00463A75"/>
    <w:rsid w:val="004941AE"/>
    <w:rsid w:val="00496D13"/>
    <w:rsid w:val="004A0D97"/>
    <w:rsid w:val="004C74FA"/>
    <w:rsid w:val="004D74F0"/>
    <w:rsid w:val="004E46F0"/>
    <w:rsid w:val="00502402"/>
    <w:rsid w:val="00511329"/>
    <w:rsid w:val="00591101"/>
    <w:rsid w:val="006A3C6D"/>
    <w:rsid w:val="006B4CD1"/>
    <w:rsid w:val="00707309"/>
    <w:rsid w:val="00717984"/>
    <w:rsid w:val="00730CEF"/>
    <w:rsid w:val="00761ADC"/>
    <w:rsid w:val="007774B0"/>
    <w:rsid w:val="008024B7"/>
    <w:rsid w:val="00811A14"/>
    <w:rsid w:val="008271BF"/>
    <w:rsid w:val="00832DD2"/>
    <w:rsid w:val="00854DEF"/>
    <w:rsid w:val="0085664F"/>
    <w:rsid w:val="008C25E4"/>
    <w:rsid w:val="00904420"/>
    <w:rsid w:val="0092466D"/>
    <w:rsid w:val="0097262D"/>
    <w:rsid w:val="00A55025"/>
    <w:rsid w:val="00A573A9"/>
    <w:rsid w:val="00AA5A49"/>
    <w:rsid w:val="00AC0F03"/>
    <w:rsid w:val="00AD0C41"/>
    <w:rsid w:val="00B72E3A"/>
    <w:rsid w:val="00BD0DBD"/>
    <w:rsid w:val="00BF5A45"/>
    <w:rsid w:val="00C27FC6"/>
    <w:rsid w:val="00CA6705"/>
    <w:rsid w:val="00CC71ED"/>
    <w:rsid w:val="00D17F41"/>
    <w:rsid w:val="00D34FF4"/>
    <w:rsid w:val="00D37CA8"/>
    <w:rsid w:val="00D6390D"/>
    <w:rsid w:val="00D963AF"/>
    <w:rsid w:val="00D97C6A"/>
    <w:rsid w:val="00DA09D4"/>
    <w:rsid w:val="00DB52E4"/>
    <w:rsid w:val="00DD090E"/>
    <w:rsid w:val="00DE2936"/>
    <w:rsid w:val="00EA48FB"/>
    <w:rsid w:val="00ED1AEA"/>
    <w:rsid w:val="00EF0045"/>
    <w:rsid w:val="00EF374F"/>
    <w:rsid w:val="00F40156"/>
    <w:rsid w:val="00F476D7"/>
    <w:rsid w:val="00F64633"/>
    <w:rsid w:val="00F92B69"/>
    <w:rsid w:val="00FD4780"/>
    <w:rsid w:val="00FD669F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BB9F"/>
  <w15:chartTrackingRefBased/>
  <w15:docId w15:val="{ADB57005-B6D2-5046-8426-B08485A7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E0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A6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705"/>
  </w:style>
  <w:style w:type="character" w:styleId="PageNumber">
    <w:name w:val="page number"/>
    <w:basedOn w:val="DefaultParagraphFont"/>
    <w:uiPriority w:val="99"/>
    <w:semiHidden/>
    <w:unhideWhenUsed/>
    <w:rsid w:val="00CA6705"/>
  </w:style>
  <w:style w:type="character" w:styleId="FollowedHyperlink">
    <w:name w:val="FollowedHyperlink"/>
    <w:basedOn w:val="DefaultParagraphFont"/>
    <w:uiPriority w:val="99"/>
    <w:semiHidden/>
    <w:unhideWhenUsed/>
    <w:rsid w:val="00FD478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F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C6"/>
  </w:style>
  <w:style w:type="paragraph" w:styleId="Revision">
    <w:name w:val="Revision"/>
    <w:hidden/>
    <w:uiPriority w:val="99"/>
    <w:semiHidden/>
    <w:rsid w:val="004A0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h.jagger@use.start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dn.ymaws.com/www.cste.org/resource/resmgr/pdfs/pdfs2/CSTE_Heat_Syndrome_Case_Def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-knowledge-repository.s3-us-gov-west-1.amazonaws.com/references/SDC_Syndrome%20Definition%20Guidance%20document_FINAL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6953DE-3068-9944-A3A0-0A647538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2021-02-12T11:18:00Z</cp:lastPrinted>
  <dcterms:created xsi:type="dcterms:W3CDTF">2021-02-12T11:18:00Z</dcterms:created>
  <dcterms:modified xsi:type="dcterms:W3CDTF">2021-02-12T11:22:00Z</dcterms:modified>
</cp:coreProperties>
</file>