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E2D" w:rsidRPr="002D7979" w:rsidRDefault="00E60E2D" w:rsidP="00E60E2D">
      <w:pPr>
        <w:jc w:val="center"/>
        <w:rPr>
          <w:rFonts w:ascii="Arial" w:hAnsi="Arial" w:cs="Arial"/>
          <w:b/>
        </w:rPr>
      </w:pPr>
      <w:r w:rsidRPr="002D7979">
        <w:rPr>
          <w:rFonts w:ascii="Arial" w:hAnsi="Arial" w:cs="Arial"/>
          <w:b/>
        </w:rPr>
        <w:t>CSTE Zika Preparedness Resource Toolkit Workgroup Call</w:t>
      </w:r>
    </w:p>
    <w:p w:rsidR="00E60E2D" w:rsidRDefault="00F654FE" w:rsidP="00E60E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October </w:t>
      </w:r>
      <w:r w:rsidR="00442EBE">
        <w:rPr>
          <w:rFonts w:ascii="Arial" w:hAnsi="Arial" w:cs="Arial"/>
          <w:b/>
        </w:rPr>
        <w:t>16</w:t>
      </w:r>
      <w:r w:rsidR="0020134A">
        <w:rPr>
          <w:rFonts w:ascii="Arial" w:hAnsi="Arial" w:cs="Arial"/>
          <w:b/>
        </w:rPr>
        <w:t xml:space="preserve">, </w:t>
      </w:r>
      <w:r w:rsidR="00E60E2D" w:rsidRPr="002D7979">
        <w:rPr>
          <w:rFonts w:ascii="Arial" w:hAnsi="Arial" w:cs="Arial"/>
          <w:b/>
        </w:rPr>
        <w:t xml:space="preserve">2017 at </w:t>
      </w:r>
      <w:r w:rsidR="0020134A">
        <w:rPr>
          <w:rFonts w:ascii="Arial" w:hAnsi="Arial" w:cs="Arial"/>
          <w:b/>
        </w:rPr>
        <w:t>1</w:t>
      </w:r>
      <w:r w:rsidR="00E60E2D" w:rsidRPr="002D7979">
        <w:rPr>
          <w:rFonts w:ascii="Arial" w:hAnsi="Arial" w:cs="Arial"/>
          <w:b/>
        </w:rPr>
        <w:t xml:space="preserve"> pm (ET)</w:t>
      </w:r>
      <w:r>
        <w:rPr>
          <w:rFonts w:ascii="Arial" w:hAnsi="Arial" w:cs="Arial"/>
          <w:b/>
        </w:rPr>
        <w:t xml:space="preserve"> </w:t>
      </w:r>
    </w:p>
    <w:p w:rsidR="00275F6D" w:rsidRDefault="00E60E2D" w:rsidP="00275F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Roll Call</w:t>
      </w:r>
    </w:p>
    <w:p w:rsidR="00F654FE" w:rsidRPr="00F654FE" w:rsidRDefault="00442EBE" w:rsidP="00275F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attendance was Jen Brown, Kim Cervantes and Hanna </w:t>
      </w:r>
      <w:proofErr w:type="spellStart"/>
      <w:r>
        <w:rPr>
          <w:rFonts w:ascii="Arial" w:hAnsi="Arial" w:cs="Arial"/>
        </w:rPr>
        <w:t>Oltean</w:t>
      </w:r>
      <w:proofErr w:type="spellEnd"/>
      <w:r>
        <w:rPr>
          <w:rFonts w:ascii="Arial" w:hAnsi="Arial" w:cs="Arial"/>
        </w:rPr>
        <w:t xml:space="preserve"> from the Work Group; Paul Etkind, Consultant; and, Meri Phillips from CSTE. </w:t>
      </w:r>
    </w:p>
    <w:p w:rsidR="00275F6D" w:rsidRPr="0063548C" w:rsidRDefault="00275F6D" w:rsidP="00275F6D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Progress on Toolkit</w:t>
      </w:r>
    </w:p>
    <w:p w:rsidR="00B175CE" w:rsidRDefault="00AD200B" w:rsidP="00F654F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42EBE">
        <w:rPr>
          <w:rFonts w:ascii="Arial" w:hAnsi="Arial" w:cs="Arial"/>
        </w:rPr>
        <w:t xml:space="preserve">ome current events from MedlinePlus </w:t>
      </w:r>
      <w:r>
        <w:rPr>
          <w:rFonts w:ascii="Arial" w:hAnsi="Arial" w:cs="Arial"/>
        </w:rPr>
        <w:t xml:space="preserve">have been </w:t>
      </w:r>
      <w:r w:rsidR="00442EBE">
        <w:rPr>
          <w:rFonts w:ascii="Arial" w:hAnsi="Arial" w:cs="Arial"/>
        </w:rPr>
        <w:t xml:space="preserve">added. </w:t>
      </w:r>
    </w:p>
    <w:p w:rsidR="00B175CE" w:rsidRDefault="00D76A01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We continue to r</w:t>
      </w:r>
      <w:r w:rsidR="00B175CE" w:rsidRPr="00B175CE">
        <w:rPr>
          <w:rFonts w:ascii="Arial" w:hAnsi="Arial" w:cs="Arial"/>
        </w:rPr>
        <w:t xml:space="preserve">eceive tools from CSTE members – 6 so far </w:t>
      </w:r>
    </w:p>
    <w:p w:rsidR="00442EBE" w:rsidRDefault="00442EB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 am continuing to look at disaster and preparedness sites for materials. </w:t>
      </w:r>
    </w:p>
    <w:p w:rsidR="00442EBE" w:rsidRDefault="00442EB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For tools, I will continue to focus on submissions from CSTE members</w:t>
      </w:r>
    </w:p>
    <w:p w:rsidR="009259D3" w:rsidRPr="00B175CE" w:rsidRDefault="00442EBE" w:rsidP="00275F6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focus will be less on tools going forward</w:t>
      </w:r>
      <w:r w:rsidR="00D76A0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more on webinars and beginning writing the explanatory text to accompany the different categories of tools</w:t>
      </w:r>
      <w:r w:rsidR="00B175CE">
        <w:rPr>
          <w:rFonts w:ascii="Arial" w:hAnsi="Arial" w:cs="Arial"/>
        </w:rPr>
        <w:t xml:space="preserve"> </w:t>
      </w:r>
    </w:p>
    <w:p w:rsidR="007D349A" w:rsidRPr="0063548C" w:rsidRDefault="007D349A" w:rsidP="007D349A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Webinars</w:t>
      </w:r>
    </w:p>
    <w:p w:rsidR="00B175CE" w:rsidRPr="00443489" w:rsidRDefault="00442EBE" w:rsidP="00797657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Emails and phone calls have been sent and made to confirm commitments from speakers </w:t>
      </w:r>
    </w:p>
    <w:p w:rsidR="00443489" w:rsidRPr="00443489" w:rsidRDefault="00443489" w:rsidP="00443489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See Webinar Plan dated 17101</w:t>
      </w:r>
      <w:r w:rsidR="00AD200B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in Base Camp for details</w:t>
      </w:r>
    </w:p>
    <w:p w:rsidR="00B175CE" w:rsidRDefault="00B175CE" w:rsidP="00B175C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A Doodle Poll </w:t>
      </w:r>
      <w:r w:rsidR="00442EBE">
        <w:rPr>
          <w:rFonts w:ascii="Arial" w:hAnsi="Arial" w:cs="Arial"/>
        </w:rPr>
        <w:t>was re-sent to those who have not responded</w:t>
      </w:r>
      <w:r>
        <w:rPr>
          <w:rFonts w:ascii="Arial" w:hAnsi="Arial" w:cs="Arial"/>
        </w:rPr>
        <w:t xml:space="preserve"> </w:t>
      </w:r>
    </w:p>
    <w:p w:rsidR="00442EBE" w:rsidRPr="00442EBE" w:rsidRDefault="00442EBE" w:rsidP="00B175C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All but four speakers have responded to the Doodle Poll </w:t>
      </w:r>
    </w:p>
    <w:p w:rsidR="00442EBE" w:rsidRPr="00442EBE" w:rsidRDefault="00281200" w:rsidP="00B175C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 w:rsidRPr="00281200">
        <w:rPr>
          <w:rFonts w:ascii="Arial" w:hAnsi="Arial" w:cs="Arial"/>
          <w:b/>
        </w:rPr>
        <w:t>(This bullet’s information developed after the October</w:t>
      </w:r>
      <w:r>
        <w:rPr>
          <w:rFonts w:ascii="Arial" w:hAnsi="Arial" w:cs="Arial"/>
          <w:b/>
        </w:rPr>
        <w:t xml:space="preserve"> </w:t>
      </w:r>
      <w:r w:rsidRPr="00281200">
        <w:rPr>
          <w:rFonts w:ascii="Arial" w:hAnsi="Arial" w:cs="Arial"/>
          <w:b/>
        </w:rPr>
        <w:t>16 call)</w:t>
      </w:r>
      <w:r>
        <w:rPr>
          <w:rFonts w:ascii="Arial" w:hAnsi="Arial" w:cs="Arial"/>
        </w:rPr>
        <w:t xml:space="preserve"> </w:t>
      </w:r>
      <w:r w:rsidR="00442EBE">
        <w:rPr>
          <w:rFonts w:ascii="Arial" w:hAnsi="Arial" w:cs="Arial"/>
        </w:rPr>
        <w:t xml:space="preserve">There are two webinars for which all speakers have responded - #3 (Diagnostics) and #5 (Control and Prevention) </w:t>
      </w:r>
    </w:p>
    <w:p w:rsidR="00442EBE" w:rsidRPr="00281200" w:rsidRDefault="00442EBE" w:rsidP="00281200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 w:rsidRPr="00281200">
        <w:rPr>
          <w:rFonts w:ascii="Arial" w:hAnsi="Arial" w:cs="Arial"/>
        </w:rPr>
        <w:t>The numbers are arbitrary and will not reflect the order of the occurrence of the webinars</w:t>
      </w:r>
      <w:r w:rsidR="00B175CE" w:rsidRPr="00281200">
        <w:rPr>
          <w:rFonts w:ascii="Arial" w:hAnsi="Arial" w:cs="Arial"/>
        </w:rPr>
        <w:t xml:space="preserve"> </w:t>
      </w:r>
    </w:p>
    <w:p w:rsidR="00281200" w:rsidRDefault="00281200" w:rsidP="00281200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Diagnostics is tentatively being scheduled for January 11, 2018 at 2:30 PM</w:t>
      </w:r>
    </w:p>
    <w:p w:rsidR="00281200" w:rsidRPr="00281200" w:rsidRDefault="00281200" w:rsidP="00281200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Prevention and Control is tentatively being scheduled for November 15, 2017 at 2 PM</w:t>
      </w:r>
    </w:p>
    <w:p w:rsidR="00F22CA7" w:rsidRPr="00AD200B" w:rsidRDefault="00281200" w:rsidP="00442EB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 w:rsidRPr="00281200">
        <w:rPr>
          <w:rFonts w:ascii="Arial" w:hAnsi="Arial" w:cs="Arial"/>
          <w:b/>
        </w:rPr>
        <w:t>(</w:t>
      </w:r>
      <w:r w:rsidR="00D76A01">
        <w:rPr>
          <w:rFonts w:ascii="Arial" w:hAnsi="Arial" w:cs="Arial"/>
          <w:b/>
        </w:rPr>
        <w:t>Some of t</w:t>
      </w:r>
      <w:r w:rsidRPr="00281200">
        <w:rPr>
          <w:rFonts w:ascii="Arial" w:hAnsi="Arial" w:cs="Arial"/>
          <w:b/>
        </w:rPr>
        <w:t xml:space="preserve">his bullet’s information </w:t>
      </w:r>
      <w:r w:rsidR="00D76A01">
        <w:rPr>
          <w:rFonts w:ascii="Arial" w:hAnsi="Arial" w:cs="Arial"/>
          <w:b/>
        </w:rPr>
        <w:t xml:space="preserve">was </w:t>
      </w:r>
      <w:r w:rsidRPr="00281200">
        <w:rPr>
          <w:rFonts w:ascii="Arial" w:hAnsi="Arial" w:cs="Arial"/>
          <w:b/>
        </w:rPr>
        <w:t>developed after the October 16 call)</w:t>
      </w:r>
      <w:r w:rsidRPr="00281200">
        <w:rPr>
          <w:rFonts w:ascii="Arial" w:hAnsi="Arial" w:cs="Arial"/>
        </w:rPr>
        <w:t xml:space="preserve"> </w:t>
      </w:r>
      <w:r w:rsidR="00442EBE">
        <w:rPr>
          <w:rFonts w:ascii="Arial" w:hAnsi="Arial" w:cs="Arial"/>
        </w:rPr>
        <w:t>A separate phone call was held with colleagues from NYC</w:t>
      </w:r>
      <w:r w:rsidR="00AD200B">
        <w:rPr>
          <w:rFonts w:ascii="Arial" w:hAnsi="Arial" w:cs="Arial"/>
        </w:rPr>
        <w:t xml:space="preserve"> on October 13</w:t>
      </w:r>
      <w:r w:rsidR="00442EBE">
        <w:rPr>
          <w:rFonts w:ascii="Arial" w:hAnsi="Arial" w:cs="Arial"/>
        </w:rPr>
        <w:t>, who felt that the topics in #1 (Surveillance) were not mutually exclusive</w:t>
      </w:r>
      <w:r w:rsidR="00AD200B">
        <w:rPr>
          <w:rFonts w:ascii="Arial" w:hAnsi="Arial" w:cs="Arial"/>
        </w:rPr>
        <w:t xml:space="preserve"> as proposed</w:t>
      </w:r>
      <w:r>
        <w:rPr>
          <w:rFonts w:ascii="Arial" w:hAnsi="Arial" w:cs="Arial"/>
        </w:rPr>
        <w:t xml:space="preserve">. Speakers would be repeating materials if we kept the structure intact. It was suggested that we change the topics to a discussion of </w:t>
      </w:r>
      <w:proofErr w:type="spellStart"/>
      <w:r>
        <w:rPr>
          <w:rFonts w:ascii="Arial" w:hAnsi="Arial" w:cs="Arial"/>
        </w:rPr>
        <w:t>ArboNet</w:t>
      </w:r>
      <w:proofErr w:type="spellEnd"/>
      <w:r>
        <w:rPr>
          <w:rFonts w:ascii="Arial" w:hAnsi="Arial" w:cs="Arial"/>
        </w:rPr>
        <w:t>, a presentation on the collaborations necessary for conducting surveillance, and a discussion of the collaborations necessary to investigate congenital abnormalities. A call was held on October 18 with the presenters slated for that webinar</w:t>
      </w:r>
      <w:r w:rsidR="00AD200B">
        <w:rPr>
          <w:rFonts w:ascii="Arial" w:hAnsi="Arial" w:cs="Arial"/>
        </w:rPr>
        <w:t>, and they</w:t>
      </w:r>
      <w:r>
        <w:rPr>
          <w:rFonts w:ascii="Arial" w:hAnsi="Arial" w:cs="Arial"/>
        </w:rPr>
        <w:t xml:space="preserve"> agreed with the new arrangement.</w:t>
      </w:r>
      <w:r w:rsidR="00F22CA7">
        <w:rPr>
          <w:rFonts w:ascii="Arial" w:hAnsi="Arial" w:cs="Arial"/>
        </w:rPr>
        <w:t xml:space="preserve"> </w:t>
      </w:r>
    </w:p>
    <w:p w:rsidR="00AD200B" w:rsidRPr="00AD200B" w:rsidRDefault="00AD200B" w:rsidP="00442EB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In addition to scheduling the rest of the webinars, the following information will have to be obtained </w:t>
      </w:r>
      <w:r w:rsidR="00D76A01">
        <w:rPr>
          <w:rFonts w:ascii="Arial" w:hAnsi="Arial" w:cs="Arial"/>
        </w:rPr>
        <w:t xml:space="preserve">from each speaker </w:t>
      </w:r>
      <w:r>
        <w:rPr>
          <w:rFonts w:ascii="Arial" w:hAnsi="Arial" w:cs="Arial"/>
        </w:rPr>
        <w:t>to schedule and promote each one:</w:t>
      </w:r>
    </w:p>
    <w:p w:rsidR="00AD200B" w:rsidRPr="00AD200B" w:rsidRDefault="00AD200B" w:rsidP="00D76A01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bookmarkStart w:id="0" w:name="_GoBack"/>
      <w:bookmarkEnd w:id="0"/>
      <w:r>
        <w:rPr>
          <w:rFonts w:ascii="Arial" w:hAnsi="Arial" w:cs="Arial"/>
        </w:rPr>
        <w:t>Title of each talk</w:t>
      </w:r>
    </w:p>
    <w:p w:rsidR="00AD200B" w:rsidRPr="00AD200B" w:rsidRDefault="00AD200B" w:rsidP="00AD200B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A brief description of the material to be presented in each talk</w:t>
      </w:r>
    </w:p>
    <w:p w:rsidR="00AD200B" w:rsidRPr="00AD200B" w:rsidRDefault="00AD200B" w:rsidP="00AD200B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Speakers’ titles, credentials and affiliations</w:t>
      </w:r>
    </w:p>
    <w:p w:rsidR="00AD200B" w:rsidRPr="00AD200B" w:rsidRDefault="00AD200B" w:rsidP="00AD200B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lastRenderedPageBreak/>
        <w:t>Permission from each speaker to be recorded and for the content and recording to allowed to be posted on CSTE’s webinar library</w:t>
      </w:r>
    </w:p>
    <w:p w:rsidR="00AD200B" w:rsidRPr="00F22CA7" w:rsidRDefault="00AD200B" w:rsidP="00AD200B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Assess the interest of each speaker to have a demo of the WebEx software to assure their familiarity with the technology</w:t>
      </w:r>
    </w:p>
    <w:p w:rsidR="001D7922" w:rsidRDefault="001D7922" w:rsidP="008A510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Open Forum</w:t>
      </w:r>
    </w:p>
    <w:p w:rsidR="00443489" w:rsidRPr="00443489" w:rsidRDefault="00AD200B" w:rsidP="008A5102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Will begin focusing on writing the explanatory and descriptive information that will accompany each section of the tool kit</w:t>
      </w:r>
    </w:p>
    <w:p w:rsidR="008A5102" w:rsidRPr="00443489" w:rsidRDefault="008A5102" w:rsidP="00443489">
      <w:pPr>
        <w:rPr>
          <w:rFonts w:ascii="Arial" w:hAnsi="Arial" w:cs="Arial"/>
          <w:b/>
        </w:rPr>
      </w:pPr>
      <w:r w:rsidRPr="00443489">
        <w:rPr>
          <w:rFonts w:ascii="Arial" w:hAnsi="Arial" w:cs="Arial"/>
          <w:b/>
        </w:rPr>
        <w:t>Next Call</w:t>
      </w:r>
    </w:p>
    <w:p w:rsidR="007D349A" w:rsidRPr="00AD200B" w:rsidRDefault="00AD200B" w:rsidP="007D349A">
      <w:pPr>
        <w:pStyle w:val="ListParagraph"/>
        <w:numPr>
          <w:ilvl w:val="0"/>
          <w:numId w:val="4"/>
        </w:numPr>
        <w:rPr>
          <w:b/>
        </w:rPr>
      </w:pPr>
      <w:r w:rsidRPr="00AD200B">
        <w:rPr>
          <w:rFonts w:ascii="Arial" w:hAnsi="Arial" w:cs="Arial"/>
          <w:b/>
        </w:rPr>
        <w:t xml:space="preserve">There will no longer be bi-weekly phone calls for the Work Group. We will continue to issue bi-weekly update documents like this one, and specific issues will be dealt with, to the extent possible, by email. </w:t>
      </w:r>
      <w:r w:rsidR="001D7922" w:rsidRPr="00AD200B">
        <w:rPr>
          <w:rFonts w:ascii="Arial" w:hAnsi="Arial" w:cs="Arial"/>
          <w:b/>
        </w:rPr>
        <w:t xml:space="preserve"> </w:t>
      </w:r>
    </w:p>
    <w:sectPr w:rsidR="007D349A" w:rsidRPr="00AD200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EC9" w:rsidRDefault="008E3EC9" w:rsidP="0063548C">
      <w:pPr>
        <w:spacing w:after="0" w:line="240" w:lineRule="auto"/>
      </w:pPr>
      <w:r>
        <w:separator/>
      </w:r>
    </w:p>
  </w:endnote>
  <w:endnote w:type="continuationSeparator" w:id="0">
    <w:p w:rsidR="008E3EC9" w:rsidRDefault="008E3EC9" w:rsidP="0063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7408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5CE" w:rsidRDefault="00B175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4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75CE" w:rsidRDefault="00B17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EC9" w:rsidRDefault="008E3EC9" w:rsidP="0063548C">
      <w:pPr>
        <w:spacing w:after="0" w:line="240" w:lineRule="auto"/>
      </w:pPr>
      <w:r>
        <w:separator/>
      </w:r>
    </w:p>
  </w:footnote>
  <w:footnote w:type="continuationSeparator" w:id="0">
    <w:p w:rsidR="008E3EC9" w:rsidRDefault="008E3EC9" w:rsidP="0063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5CE" w:rsidRDefault="00B175CE" w:rsidP="0063548C">
    <w:pPr>
      <w:pStyle w:val="Header"/>
      <w:jc w:val="center"/>
    </w:pPr>
    <w:r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7ED4178F" wp14:editId="2998D4EB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2343150" cy="874395"/>
          <wp:effectExtent l="0" t="0" r="0" b="1905"/>
          <wp:wrapTopAndBottom/>
          <wp:docPr id="1" name="Picture 1" descr="C:\Users\dshah\AppData\Local\Microsoft\Windows\INetCacheContent.Word\logo_with_wor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shah\AppData\Local\Microsoft\Windows\INetCacheContent.Word\logo_with_word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666B4"/>
    <w:multiLevelType w:val="hybridMultilevel"/>
    <w:tmpl w:val="3084B020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67E1F"/>
    <w:multiLevelType w:val="hybridMultilevel"/>
    <w:tmpl w:val="635E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2188"/>
    <w:multiLevelType w:val="hybridMultilevel"/>
    <w:tmpl w:val="3F7CD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B1B60"/>
    <w:multiLevelType w:val="hybridMultilevel"/>
    <w:tmpl w:val="3F32BF72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B3973"/>
    <w:multiLevelType w:val="hybridMultilevel"/>
    <w:tmpl w:val="4FAA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6D"/>
    <w:rsid w:val="00144E84"/>
    <w:rsid w:val="001D7922"/>
    <w:rsid w:val="0020134A"/>
    <w:rsid w:val="002554E5"/>
    <w:rsid w:val="00275F6D"/>
    <w:rsid w:val="002803A9"/>
    <w:rsid w:val="00281200"/>
    <w:rsid w:val="002B48D4"/>
    <w:rsid w:val="00346694"/>
    <w:rsid w:val="004339E2"/>
    <w:rsid w:val="00442EBE"/>
    <w:rsid w:val="00443489"/>
    <w:rsid w:val="0044413E"/>
    <w:rsid w:val="00450A2F"/>
    <w:rsid w:val="00536A64"/>
    <w:rsid w:val="00567C8A"/>
    <w:rsid w:val="0063548C"/>
    <w:rsid w:val="0076068A"/>
    <w:rsid w:val="00797657"/>
    <w:rsid w:val="007D349A"/>
    <w:rsid w:val="008244A1"/>
    <w:rsid w:val="0084370E"/>
    <w:rsid w:val="008A5102"/>
    <w:rsid w:val="008A7A36"/>
    <w:rsid w:val="008E3EC9"/>
    <w:rsid w:val="009259D3"/>
    <w:rsid w:val="00A34B19"/>
    <w:rsid w:val="00AA51E3"/>
    <w:rsid w:val="00AD200B"/>
    <w:rsid w:val="00AD3C31"/>
    <w:rsid w:val="00B175CE"/>
    <w:rsid w:val="00D17295"/>
    <w:rsid w:val="00D76A01"/>
    <w:rsid w:val="00DE4A06"/>
    <w:rsid w:val="00E60E2D"/>
    <w:rsid w:val="00F22CA7"/>
    <w:rsid w:val="00F654FE"/>
    <w:rsid w:val="00F7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D6B7D"/>
  <w15:chartTrackingRefBased/>
  <w15:docId w15:val="{40B8BAE2-0FEB-41A0-99CD-DA9B1607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F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F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6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6694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48C"/>
  </w:style>
  <w:style w:type="paragraph" w:styleId="Footer">
    <w:name w:val="footer"/>
    <w:basedOn w:val="Normal"/>
    <w:link w:val="Foot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Etkind</dc:creator>
  <cp:keywords/>
  <dc:description/>
  <cp:lastModifiedBy>Paul Etkind</cp:lastModifiedBy>
  <cp:revision>2</cp:revision>
  <dcterms:created xsi:type="dcterms:W3CDTF">2017-10-20T14:52:00Z</dcterms:created>
  <dcterms:modified xsi:type="dcterms:W3CDTF">2017-10-20T14:52:00Z</dcterms:modified>
</cp:coreProperties>
</file>