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AAE8D" w14:textId="77777777" w:rsidR="000A73C0" w:rsidRPr="00895B7D" w:rsidRDefault="00895B7D">
      <w:pPr>
        <w:rPr>
          <w:rFonts w:ascii="Arial" w:hAnsi="Arial" w:cs="Arial"/>
          <w:b/>
          <w:color w:val="4472C4" w:themeColor="accent1"/>
          <w:sz w:val="28"/>
        </w:rPr>
      </w:pPr>
      <w:r w:rsidRPr="00895B7D">
        <w:rPr>
          <w:rFonts w:ascii="Arial" w:hAnsi="Arial" w:cs="Arial"/>
          <w:b/>
          <w:color w:val="4472C4" w:themeColor="accent1"/>
          <w:sz w:val="28"/>
        </w:rPr>
        <w:t>Executive Board Position Statement Workgroup</w:t>
      </w:r>
    </w:p>
    <w:p w14:paraId="1C17235A" w14:textId="110B5791" w:rsidR="00895B7D" w:rsidRDefault="00AE1243">
      <w:pPr>
        <w:rPr>
          <w:rFonts w:ascii="Arial" w:hAnsi="Arial" w:cs="Arial"/>
        </w:rPr>
      </w:pPr>
      <w:r>
        <w:rPr>
          <w:rFonts w:ascii="Arial" w:hAnsi="Arial" w:cs="Arial"/>
        </w:rPr>
        <w:t>Thursday, August 3</w:t>
      </w:r>
    </w:p>
    <w:p w14:paraId="29BDD6A1" w14:textId="1C00BBDD" w:rsidR="00432A09" w:rsidRDefault="00432A09">
      <w:pPr>
        <w:rPr>
          <w:rFonts w:ascii="Arial" w:hAnsi="Arial" w:cs="Arial"/>
        </w:rPr>
      </w:pPr>
    </w:p>
    <w:p w14:paraId="6333C0AF" w14:textId="77777777" w:rsidR="00194969" w:rsidRPr="00895B7D" w:rsidRDefault="00194969">
      <w:pPr>
        <w:rPr>
          <w:rFonts w:ascii="Arial" w:hAnsi="Arial" w:cs="Arial"/>
        </w:rPr>
        <w:sectPr w:rsidR="00194969" w:rsidRPr="00895B7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5985BCE" w14:textId="77777777" w:rsidR="00895B7D" w:rsidRPr="00895B7D" w:rsidRDefault="00895B7D">
      <w:pPr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Workgroup Members</w:t>
      </w:r>
    </w:p>
    <w:p w14:paraId="5106D83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Al DeMaria (Workgroup Chair)</w:t>
      </w:r>
    </w:p>
    <w:p w14:paraId="0EA24CF1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Janet Hamilton</w:t>
      </w:r>
    </w:p>
    <w:p w14:paraId="036E768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Marci Layton</w:t>
      </w:r>
    </w:p>
    <w:p w14:paraId="3FC686CA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Joe McLaughlin</w:t>
      </w:r>
    </w:p>
    <w:p w14:paraId="3E2DDA7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Sarah Park</w:t>
      </w:r>
    </w:p>
    <w:p w14:paraId="00239E7E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Kathy Turner</w:t>
      </w:r>
    </w:p>
    <w:p w14:paraId="7183FA46" w14:textId="77777777" w:rsidR="00895B7D" w:rsidRPr="00895B7D" w:rsidRDefault="00895B7D">
      <w:pPr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CSTE Staff</w:t>
      </w:r>
    </w:p>
    <w:p w14:paraId="6F25399A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Meredith Lichtenstein (Staff Lead)</w:t>
      </w:r>
    </w:p>
    <w:p w14:paraId="021FC003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Jeff Engel</w:t>
      </w:r>
    </w:p>
    <w:p w14:paraId="1715D855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Jennifer Lemmings</w:t>
      </w:r>
    </w:p>
    <w:p w14:paraId="3C18F2EC" w14:textId="57193C9B" w:rsid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Dhara Shah</w:t>
      </w:r>
    </w:p>
    <w:p w14:paraId="7E36FD37" w14:textId="4F40ED8B" w:rsidR="009D47CD" w:rsidRPr="00895B7D" w:rsidRDefault="009D47CD">
      <w:pPr>
        <w:rPr>
          <w:rFonts w:ascii="Arial" w:hAnsi="Arial" w:cs="Arial"/>
        </w:rPr>
      </w:pPr>
      <w:r>
        <w:rPr>
          <w:rFonts w:ascii="Arial" w:hAnsi="Arial" w:cs="Arial"/>
        </w:rPr>
        <w:t>Monica Huang</w:t>
      </w:r>
    </w:p>
    <w:p w14:paraId="242C2180" w14:textId="77777777" w:rsidR="00895B7D" w:rsidRPr="00895B7D" w:rsidRDefault="00895B7D">
      <w:pPr>
        <w:rPr>
          <w:rFonts w:ascii="Arial" w:hAnsi="Arial" w:cs="Arial"/>
        </w:rPr>
      </w:pPr>
    </w:p>
    <w:p w14:paraId="4C0DF634" w14:textId="77777777" w:rsidR="00895B7D" w:rsidRPr="00895B7D" w:rsidRDefault="00895B7D">
      <w:pPr>
        <w:rPr>
          <w:rFonts w:ascii="Arial" w:hAnsi="Arial" w:cs="Arial"/>
        </w:rPr>
        <w:sectPr w:rsidR="00895B7D" w:rsidRPr="00895B7D" w:rsidSect="00895B7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2216B46" w14:textId="2E3F138F" w:rsidR="00895B7D" w:rsidRDefault="00895B7D">
      <w:pPr>
        <w:rPr>
          <w:rFonts w:ascii="Arial" w:hAnsi="Arial" w:cs="Arial"/>
        </w:rPr>
      </w:pPr>
    </w:p>
    <w:p w14:paraId="44DE1BC2" w14:textId="0B0977EB" w:rsidR="005A263F" w:rsidRDefault="004960B1" w:rsidP="00432A09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</w:rPr>
        <w:t>Invited Guests</w:t>
      </w:r>
    </w:p>
    <w:p w14:paraId="1FDCBDDD" w14:textId="66E54216" w:rsidR="004960B1" w:rsidRDefault="00432A09" w:rsidP="00432A0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None</w:t>
      </w:r>
    </w:p>
    <w:p w14:paraId="04252D3F" w14:textId="12814F83" w:rsidR="00432A09" w:rsidRDefault="00432A09" w:rsidP="00432A09">
      <w:pPr>
        <w:ind w:left="720"/>
        <w:rPr>
          <w:rFonts w:ascii="Arial" w:hAnsi="Arial" w:cs="Arial"/>
        </w:rPr>
      </w:pPr>
    </w:p>
    <w:p w14:paraId="05D421C5" w14:textId="433682A8" w:rsidR="00432A09" w:rsidRDefault="00432A09" w:rsidP="00432A09">
      <w:pPr>
        <w:ind w:left="720"/>
        <w:rPr>
          <w:rFonts w:ascii="Arial" w:hAnsi="Arial" w:cs="Arial"/>
          <w:b/>
        </w:rPr>
      </w:pPr>
    </w:p>
    <w:p w14:paraId="1D3F49A4" w14:textId="65266A1C" w:rsidR="007246D1" w:rsidRDefault="00DC140C" w:rsidP="00432A09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Priority Topics – For Discussion 8/3/17-??</w:t>
      </w:r>
    </w:p>
    <w:p w14:paraId="04C15314" w14:textId="11004924" w:rsidR="00DC140C" w:rsidRPr="00DC140C" w:rsidRDefault="00DC140C" w:rsidP="00DC140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C140C">
        <w:rPr>
          <w:rFonts w:ascii="Arial" w:hAnsi="Arial" w:cs="Arial"/>
        </w:rPr>
        <w:t>Position Statement Purpose and Content (including standardized surveillance tables)</w:t>
      </w:r>
    </w:p>
    <w:p w14:paraId="5302B53B" w14:textId="7D7C8549" w:rsidR="00DC140C" w:rsidRPr="00DC140C" w:rsidRDefault="00DC140C" w:rsidP="00DC140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C140C">
        <w:rPr>
          <w:rFonts w:ascii="Arial" w:hAnsi="Arial" w:cs="Arial"/>
        </w:rPr>
        <w:t>CSTE White Paper vs. Letter vs. Policy PS</w:t>
      </w:r>
    </w:p>
    <w:p w14:paraId="038B2104" w14:textId="655D87ED" w:rsidR="007246D1" w:rsidRDefault="007246D1" w:rsidP="00432A09">
      <w:pPr>
        <w:ind w:left="720"/>
        <w:rPr>
          <w:rFonts w:ascii="Arial" w:hAnsi="Arial" w:cs="Arial"/>
          <w:b/>
        </w:rPr>
      </w:pPr>
    </w:p>
    <w:p w14:paraId="50346BC9" w14:textId="77777777" w:rsidR="007246D1" w:rsidRPr="004960B1" w:rsidRDefault="007246D1" w:rsidP="00432A09">
      <w:pPr>
        <w:ind w:left="720"/>
        <w:rPr>
          <w:rFonts w:ascii="Arial" w:hAnsi="Arial" w:cs="Arial"/>
          <w:b/>
        </w:rPr>
      </w:pPr>
    </w:p>
    <w:p w14:paraId="271D0558" w14:textId="77777777" w:rsidR="00895B7D" w:rsidRPr="00895B7D" w:rsidRDefault="00895B7D" w:rsidP="008A5C2E">
      <w:pPr>
        <w:ind w:left="720"/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Agenda</w:t>
      </w:r>
    </w:p>
    <w:p w14:paraId="1F62BB31" w14:textId="7476FDAA" w:rsidR="00895B7D" w:rsidRDefault="00543CEA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Roll c</w:t>
      </w:r>
      <w:r w:rsidR="00AE1243">
        <w:rPr>
          <w:rFonts w:ascii="Arial" w:hAnsi="Arial" w:cs="Arial"/>
        </w:rPr>
        <w:t>all</w:t>
      </w:r>
      <w:r w:rsidR="00DC140C">
        <w:rPr>
          <w:rFonts w:ascii="Arial" w:hAnsi="Arial" w:cs="Arial"/>
        </w:rPr>
        <w:t xml:space="preserve"> (Meredith)</w:t>
      </w:r>
    </w:p>
    <w:p w14:paraId="41C86F9B" w14:textId="31337526" w:rsidR="006F193D" w:rsidRDefault="00543CEA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Brief review of proposed additions to topic prioritization table</w:t>
      </w:r>
      <w:r w:rsidR="00DC140C">
        <w:rPr>
          <w:rFonts w:ascii="Arial" w:hAnsi="Arial" w:cs="Arial"/>
        </w:rPr>
        <w:t xml:space="preserve"> (Meredith)</w:t>
      </w:r>
    </w:p>
    <w:p w14:paraId="4FACD7B0" w14:textId="3512181B" w:rsidR="007246D1" w:rsidRDefault="00DC140C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Review of straw man proposal (Al)</w:t>
      </w:r>
    </w:p>
    <w:p w14:paraId="73B5FFDD" w14:textId="0F50ADCD" w:rsidR="00895B7D" w:rsidRDefault="00AE1243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Discussion</w:t>
      </w:r>
    </w:p>
    <w:p w14:paraId="67D7BE4B" w14:textId="0F4B12BF" w:rsidR="00543CEA" w:rsidRDefault="00543CEA" w:rsidP="00543CEA">
      <w:pPr>
        <w:pStyle w:val="ListParagraph"/>
        <w:numPr>
          <w:ilvl w:val="0"/>
          <w:numId w:val="1"/>
        </w:numPr>
        <w:ind w:firstLine="360"/>
        <w:rPr>
          <w:rFonts w:ascii="Arial" w:hAnsi="Arial" w:cs="Arial"/>
        </w:rPr>
      </w:pPr>
      <w:r>
        <w:rPr>
          <w:rFonts w:ascii="Arial" w:hAnsi="Arial" w:cs="Arial"/>
        </w:rPr>
        <w:t>Other business?</w:t>
      </w:r>
    </w:p>
    <w:p w14:paraId="4E1AE568" w14:textId="7D64823B" w:rsidR="007A34AB" w:rsidRDefault="007A34AB" w:rsidP="00543CEA">
      <w:pPr>
        <w:pStyle w:val="ListParagraph"/>
        <w:numPr>
          <w:ilvl w:val="0"/>
          <w:numId w:val="1"/>
        </w:numPr>
        <w:ind w:firstLine="360"/>
        <w:rPr>
          <w:rFonts w:ascii="Arial" w:hAnsi="Arial" w:cs="Arial"/>
        </w:rPr>
      </w:pPr>
      <w:r>
        <w:rPr>
          <w:rFonts w:ascii="Arial" w:hAnsi="Arial" w:cs="Arial"/>
        </w:rPr>
        <w:t>Next call rescheduling</w:t>
      </w:r>
      <w:bookmarkStart w:id="0" w:name="_GoBack"/>
      <w:bookmarkEnd w:id="0"/>
    </w:p>
    <w:p w14:paraId="004FA0E1" w14:textId="21D3AA79" w:rsidR="007A691D" w:rsidRDefault="00895B7D" w:rsidP="005A263F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Adjourn</w:t>
      </w:r>
    </w:p>
    <w:p w14:paraId="503F9975" w14:textId="45C6CA34" w:rsidR="005A263F" w:rsidRDefault="005A263F" w:rsidP="005A263F">
      <w:pPr>
        <w:rPr>
          <w:rFonts w:ascii="Arial" w:hAnsi="Arial" w:cs="Arial"/>
        </w:rPr>
      </w:pPr>
    </w:p>
    <w:p w14:paraId="764817E3" w14:textId="77777777" w:rsidR="005A263F" w:rsidRDefault="005A263F" w:rsidP="005A263F">
      <w:pPr>
        <w:rPr>
          <w:rFonts w:ascii="Arial" w:hAnsi="Arial" w:cs="Arial"/>
        </w:rPr>
      </w:pPr>
    </w:p>
    <w:p w14:paraId="748F04F0" w14:textId="11C97C57" w:rsidR="005A263F" w:rsidRDefault="005A263F" w:rsidP="005A263F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Attachment(s)</w:t>
      </w:r>
    </w:p>
    <w:p w14:paraId="79B3C8DA" w14:textId="50521514" w:rsidR="005A263F" w:rsidRPr="005A263F" w:rsidRDefault="00AE1243" w:rsidP="005A263F">
      <w:pPr>
        <w:pStyle w:val="ListParagraph"/>
        <w:numPr>
          <w:ilvl w:val="0"/>
          <w:numId w:val="4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Al’s </w:t>
      </w:r>
      <w:r w:rsidR="00543CEA">
        <w:rPr>
          <w:rFonts w:ascii="Arial" w:hAnsi="Arial" w:cs="Arial"/>
        </w:rPr>
        <w:t>s</w:t>
      </w:r>
      <w:r>
        <w:rPr>
          <w:rFonts w:ascii="Arial" w:hAnsi="Arial" w:cs="Arial"/>
        </w:rPr>
        <w:t>traw</w:t>
      </w:r>
      <w:r w:rsidR="00543C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man</w:t>
      </w:r>
      <w:r w:rsidR="00543CEA">
        <w:rPr>
          <w:rFonts w:ascii="Arial" w:hAnsi="Arial" w:cs="Arial"/>
        </w:rPr>
        <w:t xml:space="preserve"> proposal</w:t>
      </w:r>
    </w:p>
    <w:sectPr w:rsidR="005A263F" w:rsidRPr="005A263F" w:rsidSect="005A263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408C"/>
    <w:multiLevelType w:val="hybridMultilevel"/>
    <w:tmpl w:val="F536C3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8D08E1"/>
    <w:multiLevelType w:val="hybridMultilevel"/>
    <w:tmpl w:val="DD20A27E"/>
    <w:lvl w:ilvl="0" w:tplc="53683C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0187B"/>
    <w:multiLevelType w:val="hybridMultilevel"/>
    <w:tmpl w:val="ECEEE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45106D"/>
    <w:multiLevelType w:val="hybridMultilevel"/>
    <w:tmpl w:val="BF0E1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1339A"/>
    <w:multiLevelType w:val="hybridMultilevel"/>
    <w:tmpl w:val="1B362EAE"/>
    <w:lvl w:ilvl="0" w:tplc="A45C0C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B7D"/>
    <w:rsid w:val="000A73C0"/>
    <w:rsid w:val="00133A1E"/>
    <w:rsid w:val="00194969"/>
    <w:rsid w:val="001D6F95"/>
    <w:rsid w:val="0032134F"/>
    <w:rsid w:val="003D62AC"/>
    <w:rsid w:val="00432A09"/>
    <w:rsid w:val="00466F17"/>
    <w:rsid w:val="004831E2"/>
    <w:rsid w:val="0048460B"/>
    <w:rsid w:val="004960B1"/>
    <w:rsid w:val="00543CEA"/>
    <w:rsid w:val="005A263F"/>
    <w:rsid w:val="006F193D"/>
    <w:rsid w:val="007246D1"/>
    <w:rsid w:val="007A34AB"/>
    <w:rsid w:val="007A691D"/>
    <w:rsid w:val="007D1203"/>
    <w:rsid w:val="00860C1F"/>
    <w:rsid w:val="00895B7D"/>
    <w:rsid w:val="008A5C2E"/>
    <w:rsid w:val="008F60A3"/>
    <w:rsid w:val="009C54A4"/>
    <w:rsid w:val="009D47CD"/>
    <w:rsid w:val="00A6369E"/>
    <w:rsid w:val="00AE1243"/>
    <w:rsid w:val="00AF633E"/>
    <w:rsid w:val="00B16C54"/>
    <w:rsid w:val="00B93A03"/>
    <w:rsid w:val="00BB357F"/>
    <w:rsid w:val="00DC140C"/>
    <w:rsid w:val="00EC42E9"/>
    <w:rsid w:val="00ED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FFAFF"/>
  <w15:chartTrackingRefBased/>
  <w15:docId w15:val="{7A5AA980-86A6-458D-8083-FF97C0B9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B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F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F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A6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5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B1B9C-5FE0-406C-8E3E-A3FC84032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Lichtenstein</dc:creator>
  <cp:keywords/>
  <dc:description/>
  <cp:lastModifiedBy>Meredith Lichtenstein</cp:lastModifiedBy>
  <cp:revision>4</cp:revision>
  <cp:lastPrinted>2017-07-18T16:55:00Z</cp:lastPrinted>
  <dcterms:created xsi:type="dcterms:W3CDTF">2017-08-03T18:09:00Z</dcterms:created>
  <dcterms:modified xsi:type="dcterms:W3CDTF">2017-08-03T18:44:00Z</dcterms:modified>
</cp:coreProperties>
</file>