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D5AC6" w14:textId="77777777" w:rsidR="00636223" w:rsidRPr="0051296B" w:rsidRDefault="00636223" w:rsidP="00636223">
      <w:pPr>
        <w:ind w:right="133"/>
        <w:jc w:val="both"/>
        <w:rPr>
          <w:rFonts w:ascii="Arial" w:hAnsi="Arial" w:cs="Arial"/>
          <w:sz w:val="19"/>
          <w:szCs w:val="19"/>
        </w:rPr>
      </w:pPr>
      <w:bookmarkStart w:id="0" w:name="_GoBack"/>
      <w:bookmarkEnd w:id="0"/>
    </w:p>
    <w:p w14:paraId="39E9A82B" w14:textId="77777777" w:rsidR="00636223" w:rsidRPr="0050503C" w:rsidRDefault="00636223" w:rsidP="00636223">
      <w:pPr>
        <w:ind w:right="133"/>
        <w:jc w:val="both"/>
        <w:rPr>
          <w:rFonts w:ascii="Arial" w:hAnsi="Arial" w:cs="Arial"/>
          <w:color w:val="2F5496" w:themeColor="accent1" w:themeShade="BF"/>
          <w:sz w:val="19"/>
          <w:szCs w:val="19"/>
        </w:rPr>
      </w:pPr>
    </w:p>
    <w:p w14:paraId="5557704C" w14:textId="77777777" w:rsidR="0050503C" w:rsidRPr="0050503C" w:rsidRDefault="0050503C" w:rsidP="0050503C">
      <w:pPr>
        <w:jc w:val="center"/>
        <w:rPr>
          <w:b/>
          <w:color w:val="2F5496" w:themeColor="accent1" w:themeShade="BF"/>
          <w:sz w:val="28"/>
        </w:rPr>
      </w:pPr>
      <w:bookmarkStart w:id="1" w:name="_Hlk11236662"/>
      <w:r w:rsidRPr="0050503C">
        <w:rPr>
          <w:b/>
          <w:color w:val="2F5496" w:themeColor="accent1" w:themeShade="BF"/>
          <w:sz w:val="28"/>
        </w:rPr>
        <w:t>Epi Methods Subcommittee Webinar Calendar 2019-2020</w:t>
      </w:r>
    </w:p>
    <w:p w14:paraId="167C04E7" w14:textId="77777777" w:rsidR="0050503C" w:rsidRDefault="0050503C" w:rsidP="0050503C">
      <w:pPr>
        <w:jc w:val="center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171"/>
        <w:gridCol w:w="4474"/>
        <w:gridCol w:w="3430"/>
      </w:tblGrid>
      <w:tr w:rsidR="0050503C" w14:paraId="2291C115" w14:textId="77777777" w:rsidTr="00990F3E">
        <w:tc>
          <w:tcPr>
            <w:tcW w:w="2171" w:type="dxa"/>
            <w:shd w:val="clear" w:color="auto" w:fill="8EAADB" w:themeFill="accent1" w:themeFillTint="99"/>
          </w:tcPr>
          <w:p w14:paraId="2ED4DDF9" w14:textId="1780A774" w:rsidR="0050503C" w:rsidRPr="0050503C" w:rsidRDefault="00990F3E" w:rsidP="00845EA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4474" w:type="dxa"/>
            <w:shd w:val="clear" w:color="auto" w:fill="8EAADB" w:themeFill="accent1" w:themeFillTint="99"/>
          </w:tcPr>
          <w:p w14:paraId="37545AF2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Speaker</w:t>
            </w:r>
          </w:p>
        </w:tc>
        <w:tc>
          <w:tcPr>
            <w:tcW w:w="3430" w:type="dxa"/>
            <w:shd w:val="clear" w:color="auto" w:fill="8EAADB" w:themeFill="accent1" w:themeFillTint="99"/>
          </w:tcPr>
          <w:p w14:paraId="3A31C650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Presentation Topic</w:t>
            </w:r>
          </w:p>
        </w:tc>
      </w:tr>
      <w:tr w:rsidR="0050503C" w14:paraId="384F5D18" w14:textId="77777777" w:rsidTr="00990F3E">
        <w:tc>
          <w:tcPr>
            <w:tcW w:w="2171" w:type="dxa"/>
          </w:tcPr>
          <w:p w14:paraId="6624B901" w14:textId="5DB9A3EF" w:rsidR="0050503C" w:rsidRDefault="0050503C" w:rsidP="00845EA1">
            <w:pPr>
              <w:jc w:val="center"/>
            </w:pPr>
            <w:r>
              <w:t>September</w:t>
            </w:r>
            <w:r w:rsidR="00990F3E">
              <w:t xml:space="preserve"> 6</w:t>
            </w:r>
          </w:p>
        </w:tc>
        <w:tc>
          <w:tcPr>
            <w:tcW w:w="4474" w:type="dxa"/>
          </w:tcPr>
          <w:p w14:paraId="29DA37AD" w14:textId="1B772514" w:rsidR="0050503C" w:rsidRDefault="00990F3E" w:rsidP="00845EA1">
            <w:pPr>
              <w:jc w:val="center"/>
            </w:pPr>
            <w:r>
              <w:t>Travis Sanchez</w:t>
            </w:r>
          </w:p>
        </w:tc>
        <w:tc>
          <w:tcPr>
            <w:tcW w:w="3430" w:type="dxa"/>
          </w:tcPr>
          <w:p w14:paraId="3396B94C" w14:textId="30F25BBA" w:rsidR="0050503C" w:rsidRDefault="00990F3E" w:rsidP="00845EA1">
            <w:pPr>
              <w:jc w:val="center"/>
            </w:pPr>
            <w:r>
              <w:t>Online Data Collection &amp; Analysis</w:t>
            </w:r>
          </w:p>
        </w:tc>
      </w:tr>
      <w:tr w:rsidR="00990F3E" w14:paraId="1583FFE4" w14:textId="77777777" w:rsidTr="00990F3E">
        <w:tc>
          <w:tcPr>
            <w:tcW w:w="2171" w:type="dxa"/>
          </w:tcPr>
          <w:p w14:paraId="3E85944C" w14:textId="41E74044" w:rsidR="00990F3E" w:rsidRDefault="00990F3E" w:rsidP="00990F3E">
            <w:r>
              <w:t xml:space="preserve">         October 31</w:t>
            </w:r>
          </w:p>
        </w:tc>
        <w:tc>
          <w:tcPr>
            <w:tcW w:w="4474" w:type="dxa"/>
          </w:tcPr>
          <w:p w14:paraId="259703B3" w14:textId="14AA5B49" w:rsidR="00990F3E" w:rsidRDefault="00990F3E" w:rsidP="00845EA1">
            <w:pPr>
              <w:jc w:val="center"/>
            </w:pPr>
            <w:r>
              <w:t>Kristin Sweet</w:t>
            </w:r>
          </w:p>
        </w:tc>
        <w:tc>
          <w:tcPr>
            <w:tcW w:w="3430" w:type="dxa"/>
          </w:tcPr>
          <w:p w14:paraId="2D75A692" w14:textId="5B599857" w:rsidR="00990F3E" w:rsidRDefault="00990F3E" w:rsidP="00845EA1">
            <w:pPr>
              <w:jc w:val="center"/>
            </w:pPr>
            <w:r>
              <w:t>First steps and Best practices when starting a project</w:t>
            </w:r>
          </w:p>
        </w:tc>
      </w:tr>
      <w:tr w:rsidR="0050503C" w14:paraId="66685C42" w14:textId="77777777" w:rsidTr="00990F3E">
        <w:tc>
          <w:tcPr>
            <w:tcW w:w="2171" w:type="dxa"/>
          </w:tcPr>
          <w:p w14:paraId="3A46E122" w14:textId="23F0D437" w:rsidR="0050503C" w:rsidRDefault="0050503C" w:rsidP="00845EA1">
            <w:pPr>
              <w:jc w:val="center"/>
            </w:pPr>
            <w:r>
              <w:t>November</w:t>
            </w:r>
            <w:r w:rsidR="00990F3E">
              <w:t>/December</w:t>
            </w:r>
          </w:p>
        </w:tc>
        <w:tc>
          <w:tcPr>
            <w:tcW w:w="4474" w:type="dxa"/>
          </w:tcPr>
          <w:p w14:paraId="4C37B988" w14:textId="2E14370F" w:rsidR="0050503C" w:rsidRDefault="0050503C" w:rsidP="00845EA1">
            <w:pPr>
              <w:jc w:val="center"/>
            </w:pPr>
          </w:p>
        </w:tc>
        <w:tc>
          <w:tcPr>
            <w:tcW w:w="3430" w:type="dxa"/>
          </w:tcPr>
          <w:p w14:paraId="10D56AA1" w14:textId="77777777" w:rsidR="0050503C" w:rsidRDefault="0050503C" w:rsidP="00845EA1">
            <w:pPr>
              <w:jc w:val="center"/>
            </w:pPr>
            <w:r>
              <w:t>Accessing Journals</w:t>
            </w:r>
          </w:p>
        </w:tc>
      </w:tr>
      <w:tr w:rsidR="00990F3E" w14:paraId="161E7436" w14:textId="77777777" w:rsidTr="00990F3E">
        <w:tc>
          <w:tcPr>
            <w:tcW w:w="2171" w:type="dxa"/>
          </w:tcPr>
          <w:p w14:paraId="28A29300" w14:textId="7FE658E3" w:rsidR="00990F3E" w:rsidRDefault="00990F3E" w:rsidP="00845EA1">
            <w:pPr>
              <w:jc w:val="center"/>
            </w:pPr>
            <w:r>
              <w:t>January</w:t>
            </w:r>
          </w:p>
        </w:tc>
        <w:tc>
          <w:tcPr>
            <w:tcW w:w="4474" w:type="dxa"/>
          </w:tcPr>
          <w:p w14:paraId="7FEE3632" w14:textId="26B356EF" w:rsidR="00990F3E" w:rsidRDefault="00990F3E" w:rsidP="00845EA1">
            <w:pPr>
              <w:jc w:val="center"/>
            </w:pPr>
            <w:r>
              <w:t>Kristin’s EIS officer</w:t>
            </w:r>
          </w:p>
        </w:tc>
        <w:tc>
          <w:tcPr>
            <w:tcW w:w="3430" w:type="dxa"/>
          </w:tcPr>
          <w:p w14:paraId="70A21C24" w14:textId="6D0E2170" w:rsidR="00990F3E" w:rsidRDefault="00990F3E" w:rsidP="00845EA1">
            <w:pPr>
              <w:jc w:val="center"/>
            </w:pPr>
            <w:r>
              <w:t xml:space="preserve">Case-Case </w:t>
            </w:r>
          </w:p>
        </w:tc>
      </w:tr>
      <w:tr w:rsidR="00990F3E" w14:paraId="32257AB0" w14:textId="77777777" w:rsidTr="00990F3E">
        <w:tc>
          <w:tcPr>
            <w:tcW w:w="2171" w:type="dxa"/>
          </w:tcPr>
          <w:p w14:paraId="2E02D3B4" w14:textId="77777777" w:rsidR="00990F3E" w:rsidRDefault="00990F3E" w:rsidP="00990F3E">
            <w:pPr>
              <w:jc w:val="center"/>
            </w:pPr>
            <w:r>
              <w:t>February</w:t>
            </w:r>
          </w:p>
        </w:tc>
        <w:tc>
          <w:tcPr>
            <w:tcW w:w="4474" w:type="dxa"/>
          </w:tcPr>
          <w:p w14:paraId="3D805FDB" w14:textId="7F21A07D" w:rsidR="00990F3E" w:rsidRDefault="00990F3E" w:rsidP="00990F3E">
            <w:pPr>
              <w:jc w:val="center"/>
            </w:pPr>
            <w:r>
              <w:t xml:space="preserve">Anh-Thu Runez </w:t>
            </w:r>
            <w:hyperlink r:id="rId9" w:history="1">
              <w:r w:rsidRPr="0026047D">
                <w:rPr>
                  <w:rStyle w:val="Hyperlink"/>
                </w:rPr>
                <w:t>anh-thu.runez@illinois.gov</w:t>
              </w:r>
            </w:hyperlink>
          </w:p>
        </w:tc>
        <w:tc>
          <w:tcPr>
            <w:tcW w:w="3430" w:type="dxa"/>
          </w:tcPr>
          <w:p w14:paraId="00EA28A2" w14:textId="27F5D64C" w:rsidR="00990F3E" w:rsidRDefault="00990F3E" w:rsidP="00990F3E">
            <w:pPr>
              <w:jc w:val="center"/>
            </w:pPr>
            <w:r>
              <w:t>SAS refresher</w:t>
            </w:r>
          </w:p>
        </w:tc>
      </w:tr>
      <w:tr w:rsidR="00990F3E" w14:paraId="78079FCA" w14:textId="77777777" w:rsidTr="00990F3E">
        <w:tc>
          <w:tcPr>
            <w:tcW w:w="2171" w:type="dxa"/>
          </w:tcPr>
          <w:p w14:paraId="62E06F61" w14:textId="77777777" w:rsidR="00990F3E" w:rsidRDefault="00990F3E" w:rsidP="00990F3E">
            <w:pPr>
              <w:jc w:val="center"/>
            </w:pPr>
            <w:r>
              <w:t>March</w:t>
            </w:r>
          </w:p>
        </w:tc>
        <w:tc>
          <w:tcPr>
            <w:tcW w:w="4474" w:type="dxa"/>
          </w:tcPr>
          <w:p w14:paraId="571DBF7B" w14:textId="73EA3760" w:rsidR="00990F3E" w:rsidRDefault="00990F3E" w:rsidP="00990F3E">
            <w:pPr>
              <w:jc w:val="center"/>
            </w:pPr>
            <w:r>
              <w:t>JB’s colleague</w:t>
            </w:r>
          </w:p>
        </w:tc>
        <w:tc>
          <w:tcPr>
            <w:tcW w:w="3430" w:type="dxa"/>
          </w:tcPr>
          <w:p w14:paraId="2B47AEBF" w14:textId="7812BE94" w:rsidR="00990F3E" w:rsidRDefault="00990F3E" w:rsidP="00990F3E">
            <w:pPr>
              <w:jc w:val="center"/>
            </w:pPr>
            <w:r>
              <w:t xml:space="preserve">R and data linkage </w:t>
            </w:r>
          </w:p>
        </w:tc>
      </w:tr>
      <w:tr w:rsidR="00990F3E" w14:paraId="54ED6509" w14:textId="77777777" w:rsidTr="00990F3E">
        <w:tc>
          <w:tcPr>
            <w:tcW w:w="2171" w:type="dxa"/>
          </w:tcPr>
          <w:p w14:paraId="5789F062" w14:textId="77777777" w:rsidR="00990F3E" w:rsidRDefault="00990F3E" w:rsidP="00990F3E">
            <w:pPr>
              <w:jc w:val="center"/>
            </w:pPr>
            <w:r>
              <w:t>April</w:t>
            </w:r>
          </w:p>
        </w:tc>
        <w:tc>
          <w:tcPr>
            <w:tcW w:w="4474" w:type="dxa"/>
          </w:tcPr>
          <w:p w14:paraId="61D7BDEF" w14:textId="434DFEE9" w:rsidR="00990F3E" w:rsidRDefault="00990F3E" w:rsidP="00990F3E">
            <w:pPr>
              <w:jc w:val="center"/>
            </w:pPr>
            <w:r>
              <w:t xml:space="preserve">KS’s colleague </w:t>
            </w:r>
          </w:p>
        </w:tc>
        <w:tc>
          <w:tcPr>
            <w:tcW w:w="3430" w:type="dxa"/>
          </w:tcPr>
          <w:p w14:paraId="2C9E6DF7" w14:textId="5B3EBF27" w:rsidR="00990F3E" w:rsidRDefault="00990F3E" w:rsidP="00990F3E">
            <w:r>
              <w:t xml:space="preserve">                 ID modeling</w:t>
            </w:r>
          </w:p>
        </w:tc>
      </w:tr>
      <w:tr w:rsidR="00990F3E" w14:paraId="3D21FD8C" w14:textId="77777777" w:rsidTr="00990F3E">
        <w:tc>
          <w:tcPr>
            <w:tcW w:w="2171" w:type="dxa"/>
          </w:tcPr>
          <w:p w14:paraId="3249EEF9" w14:textId="77777777" w:rsidR="00990F3E" w:rsidRDefault="00990F3E" w:rsidP="00990F3E">
            <w:pPr>
              <w:jc w:val="center"/>
            </w:pPr>
            <w:r>
              <w:t>May</w:t>
            </w:r>
          </w:p>
        </w:tc>
        <w:tc>
          <w:tcPr>
            <w:tcW w:w="4474" w:type="dxa"/>
          </w:tcPr>
          <w:p w14:paraId="5961A517" w14:textId="77777777" w:rsidR="00990F3E" w:rsidRDefault="00990F3E" w:rsidP="00990F3E">
            <w:pPr>
              <w:jc w:val="center"/>
            </w:pPr>
          </w:p>
        </w:tc>
        <w:tc>
          <w:tcPr>
            <w:tcW w:w="3430" w:type="dxa"/>
          </w:tcPr>
          <w:p w14:paraId="12074D02" w14:textId="77777777" w:rsidR="00990F3E" w:rsidRDefault="00990F3E" w:rsidP="00990F3E">
            <w:pPr>
              <w:jc w:val="center"/>
            </w:pPr>
          </w:p>
        </w:tc>
      </w:tr>
      <w:bookmarkEnd w:id="1"/>
    </w:tbl>
    <w:p w14:paraId="0A53969B" w14:textId="18DC839E" w:rsidR="004958F0" w:rsidRDefault="00C644FF" w:rsidP="00636223"/>
    <w:sectPr w:rsidR="004958F0" w:rsidSect="00420503">
      <w:headerReference w:type="default" r:id="rId10"/>
      <w:footerReference w:type="default" r:id="rId11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4C5AE" w14:textId="77777777" w:rsidR="00C3247B" w:rsidRDefault="00C3247B" w:rsidP="00DE3844">
      <w:pPr>
        <w:spacing w:after="0" w:line="240" w:lineRule="auto"/>
      </w:pPr>
      <w:r>
        <w:separator/>
      </w:r>
    </w:p>
  </w:endnote>
  <w:endnote w:type="continuationSeparator" w:id="0">
    <w:p w14:paraId="30DD2812" w14:textId="77777777" w:rsidR="00C3247B" w:rsidRDefault="00C3247B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A8223" w14:textId="77777777" w:rsidR="00C3247B" w:rsidRDefault="00C3247B" w:rsidP="00DE3844">
      <w:pPr>
        <w:spacing w:after="0" w:line="240" w:lineRule="auto"/>
      </w:pPr>
      <w:r>
        <w:separator/>
      </w:r>
    </w:p>
  </w:footnote>
  <w:footnote w:type="continuationSeparator" w:id="0">
    <w:p w14:paraId="111C64D0" w14:textId="77777777" w:rsidR="00C3247B" w:rsidRDefault="00C3247B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77777777" w:rsidR="00F307B4" w:rsidRDefault="00F307B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44"/>
    <w:rsid w:val="001223B6"/>
    <w:rsid w:val="002E2A2A"/>
    <w:rsid w:val="00420503"/>
    <w:rsid w:val="00433239"/>
    <w:rsid w:val="004B21FE"/>
    <w:rsid w:val="004E3AD3"/>
    <w:rsid w:val="00503C02"/>
    <w:rsid w:val="0050503C"/>
    <w:rsid w:val="005A09EF"/>
    <w:rsid w:val="00636223"/>
    <w:rsid w:val="00853FBA"/>
    <w:rsid w:val="00984F97"/>
    <w:rsid w:val="00990F3E"/>
    <w:rsid w:val="009A0187"/>
    <w:rsid w:val="00B62EFD"/>
    <w:rsid w:val="00C100C5"/>
    <w:rsid w:val="00C3247B"/>
    <w:rsid w:val="00C644FF"/>
    <w:rsid w:val="00DE3844"/>
    <w:rsid w:val="00F307B4"/>
    <w:rsid w:val="00F54A25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3622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5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5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A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h-thu.runez@illinois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D0A75A89F6B4D89858CDF45789FFA" ma:contentTypeVersion="8" ma:contentTypeDescription="Create a new document." ma:contentTypeScope="" ma:versionID="8d579033eff3b4913a416ff5d4c11bcf">
  <xsd:schema xmlns:xsd="http://www.w3.org/2001/XMLSchema" xmlns:xs="http://www.w3.org/2001/XMLSchema" xmlns:p="http://schemas.microsoft.com/office/2006/metadata/properties" xmlns:ns3="05b4cc05-eae9-494e-b5c4-d581f301ad45" xmlns:ns4="0311d6c5-5cca-45c5-bde7-46d36a11fb19" targetNamespace="http://schemas.microsoft.com/office/2006/metadata/properties" ma:root="true" ma:fieldsID="dfb9ce455d821c9d425ad271a85073e2" ns3:_="" ns4:_="">
    <xsd:import namespace="05b4cc05-eae9-494e-b5c4-d581f301ad45"/>
    <xsd:import namespace="0311d6c5-5cca-45c5-bde7-46d36a11fb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4cc05-eae9-494e-b5c4-d581f301a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1d6c5-5cca-45c5-bde7-46d36a11f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893963-33E4-49AE-A10D-152726DD3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4cc05-eae9-494e-b5c4-d581f301ad45"/>
    <ds:schemaRef ds:uri="0311d6c5-5cca-45c5-bde7-46d36a11f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CA9BD3-7DAC-4081-9B4C-096AC8522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D2EC73-9019-4533-8253-20434AEA58B7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0311d6c5-5cca-45c5-bde7-46d36a11fb19"/>
    <ds:schemaRef ds:uri="05b4cc05-eae9-494e-b5c4-d581f301ad4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Alyaa Altabbaa</cp:lastModifiedBy>
  <cp:revision>2</cp:revision>
  <cp:lastPrinted>2018-08-29T15:53:00Z</cp:lastPrinted>
  <dcterms:created xsi:type="dcterms:W3CDTF">2019-08-14T16:36:00Z</dcterms:created>
  <dcterms:modified xsi:type="dcterms:W3CDTF">2019-08-14T16:36:00Z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0x010100D41D0A75A89F6B4D89858CDF45789FFA</vt:lpwstr>
  </property>
</Properties>
</file>