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D5AC6" w14:textId="77777777" w:rsidR="00636223" w:rsidRPr="0051296B" w:rsidRDefault="00636223" w:rsidP="00636223">
      <w:pPr>
        <w:ind w:right="133"/>
        <w:jc w:val="both"/>
        <w:rPr>
          <w:rFonts w:ascii="Arial" w:hAnsi="Arial" w:cs="Arial"/>
          <w:sz w:val="19"/>
          <w:szCs w:val="19"/>
        </w:rPr>
      </w:pPr>
    </w:p>
    <w:p w14:paraId="39E9A82B" w14:textId="77777777" w:rsidR="00636223" w:rsidRPr="0050503C" w:rsidRDefault="00636223" w:rsidP="00636223">
      <w:pPr>
        <w:ind w:right="133"/>
        <w:jc w:val="both"/>
        <w:rPr>
          <w:rFonts w:ascii="Arial" w:hAnsi="Arial" w:cs="Arial"/>
          <w:color w:val="2F5496" w:themeColor="accent1" w:themeShade="BF"/>
          <w:sz w:val="19"/>
          <w:szCs w:val="19"/>
        </w:rPr>
      </w:pPr>
    </w:p>
    <w:p w14:paraId="5557704C" w14:textId="77777777" w:rsidR="0050503C" w:rsidRPr="0050503C" w:rsidRDefault="0050503C" w:rsidP="0050503C">
      <w:pPr>
        <w:jc w:val="center"/>
        <w:rPr>
          <w:b/>
          <w:color w:val="2F5496" w:themeColor="accent1" w:themeShade="BF"/>
          <w:sz w:val="28"/>
        </w:rPr>
      </w:pPr>
      <w:bookmarkStart w:id="0" w:name="_Hlk11236662"/>
      <w:r w:rsidRPr="0050503C">
        <w:rPr>
          <w:b/>
          <w:color w:val="2F5496" w:themeColor="accent1" w:themeShade="BF"/>
          <w:sz w:val="28"/>
        </w:rPr>
        <w:t>Epi Methods Subcommittee Webinar Calendar 2019-2020</w:t>
      </w:r>
    </w:p>
    <w:p w14:paraId="167C04E7" w14:textId="77777777" w:rsidR="0050503C" w:rsidRDefault="0050503C" w:rsidP="0050503C">
      <w:pPr>
        <w:jc w:val="center"/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435"/>
        <w:gridCol w:w="4860"/>
        <w:gridCol w:w="3780"/>
      </w:tblGrid>
      <w:tr w:rsidR="0050503C" w14:paraId="2291C115" w14:textId="77777777" w:rsidTr="005A09EF">
        <w:tc>
          <w:tcPr>
            <w:tcW w:w="1435" w:type="dxa"/>
            <w:shd w:val="clear" w:color="auto" w:fill="8EAADB" w:themeFill="accent1" w:themeFillTint="99"/>
          </w:tcPr>
          <w:p w14:paraId="2ED4DDF9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Month</w:t>
            </w:r>
          </w:p>
        </w:tc>
        <w:tc>
          <w:tcPr>
            <w:tcW w:w="4860" w:type="dxa"/>
            <w:shd w:val="clear" w:color="auto" w:fill="8EAADB" w:themeFill="accent1" w:themeFillTint="99"/>
          </w:tcPr>
          <w:p w14:paraId="37545AF2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Speaker</w:t>
            </w:r>
          </w:p>
        </w:tc>
        <w:tc>
          <w:tcPr>
            <w:tcW w:w="3780" w:type="dxa"/>
            <w:shd w:val="clear" w:color="auto" w:fill="8EAADB" w:themeFill="accent1" w:themeFillTint="99"/>
          </w:tcPr>
          <w:p w14:paraId="3A31C650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Presentation Topic</w:t>
            </w:r>
          </w:p>
        </w:tc>
      </w:tr>
      <w:tr w:rsidR="0050503C" w14:paraId="65E41878" w14:textId="77777777" w:rsidTr="005A09EF">
        <w:trPr>
          <w:trHeight w:val="307"/>
        </w:trPr>
        <w:tc>
          <w:tcPr>
            <w:tcW w:w="1435" w:type="dxa"/>
          </w:tcPr>
          <w:p w14:paraId="4CA90A2F" w14:textId="77777777" w:rsidR="0050503C" w:rsidRDefault="0050503C" w:rsidP="00845EA1">
            <w:pPr>
              <w:jc w:val="center"/>
            </w:pPr>
            <w:r>
              <w:t>July</w:t>
            </w:r>
          </w:p>
        </w:tc>
        <w:tc>
          <w:tcPr>
            <w:tcW w:w="4860" w:type="dxa"/>
          </w:tcPr>
          <w:p w14:paraId="0BF898D3" w14:textId="77777777" w:rsidR="0050503C" w:rsidRDefault="0050503C" w:rsidP="00845EA1">
            <w:pPr>
              <w:jc w:val="center"/>
            </w:pPr>
            <w:r>
              <w:t>Travis Sanchez</w:t>
            </w:r>
          </w:p>
        </w:tc>
        <w:tc>
          <w:tcPr>
            <w:tcW w:w="3780" w:type="dxa"/>
          </w:tcPr>
          <w:p w14:paraId="5B0B91C5" w14:textId="72E9392A" w:rsidR="0050503C" w:rsidRDefault="005A09EF" w:rsidP="00845EA1">
            <w:pPr>
              <w:jc w:val="center"/>
            </w:pPr>
            <w:r>
              <w:t>Online Data Collection &amp; Analysis</w:t>
            </w:r>
          </w:p>
        </w:tc>
      </w:tr>
      <w:tr w:rsidR="0050503C" w14:paraId="3CAD79C1" w14:textId="77777777" w:rsidTr="005A09EF">
        <w:tc>
          <w:tcPr>
            <w:tcW w:w="1435" w:type="dxa"/>
          </w:tcPr>
          <w:p w14:paraId="7A8B8EA1" w14:textId="77777777" w:rsidR="0050503C" w:rsidRDefault="0050503C" w:rsidP="00845EA1">
            <w:pPr>
              <w:jc w:val="center"/>
            </w:pPr>
            <w:r>
              <w:t>August</w:t>
            </w:r>
          </w:p>
        </w:tc>
        <w:tc>
          <w:tcPr>
            <w:tcW w:w="4860" w:type="dxa"/>
          </w:tcPr>
          <w:p w14:paraId="56EBAAED" w14:textId="77777777" w:rsidR="0050503C" w:rsidRDefault="0050503C" w:rsidP="00845EA1">
            <w:pPr>
              <w:jc w:val="center"/>
            </w:pPr>
            <w:r>
              <w:t>Kristin Sweet</w:t>
            </w:r>
          </w:p>
        </w:tc>
        <w:tc>
          <w:tcPr>
            <w:tcW w:w="3780" w:type="dxa"/>
          </w:tcPr>
          <w:p w14:paraId="2A092A6E" w14:textId="77777777" w:rsidR="0050503C" w:rsidRDefault="0050503C" w:rsidP="00845EA1">
            <w:pPr>
              <w:jc w:val="center"/>
            </w:pPr>
            <w:r>
              <w:t>First steps and Best practices when starting a project</w:t>
            </w:r>
          </w:p>
        </w:tc>
      </w:tr>
      <w:tr w:rsidR="0050503C" w14:paraId="384F5D18" w14:textId="77777777" w:rsidTr="005A09EF">
        <w:tc>
          <w:tcPr>
            <w:tcW w:w="1435" w:type="dxa"/>
          </w:tcPr>
          <w:p w14:paraId="6624B901" w14:textId="77777777" w:rsidR="0050503C" w:rsidRDefault="0050503C" w:rsidP="00845EA1">
            <w:pPr>
              <w:jc w:val="center"/>
            </w:pPr>
            <w:r>
              <w:t>September</w:t>
            </w:r>
          </w:p>
        </w:tc>
        <w:tc>
          <w:tcPr>
            <w:tcW w:w="4860" w:type="dxa"/>
          </w:tcPr>
          <w:p w14:paraId="29DA37AD" w14:textId="77777777" w:rsidR="0050503C" w:rsidRDefault="0050503C" w:rsidP="00845EA1">
            <w:pPr>
              <w:jc w:val="center"/>
            </w:pPr>
            <w:r>
              <w:t xml:space="preserve">Tentative: KS if </w:t>
            </w:r>
            <w:proofErr w:type="gramStart"/>
            <w:r>
              <w:t>two part</w:t>
            </w:r>
            <w:proofErr w:type="gramEnd"/>
            <w:r>
              <w:t xml:space="preserve"> presentation or conference</w:t>
            </w:r>
          </w:p>
        </w:tc>
        <w:tc>
          <w:tcPr>
            <w:tcW w:w="3780" w:type="dxa"/>
          </w:tcPr>
          <w:p w14:paraId="3396B94C" w14:textId="77777777" w:rsidR="0050503C" w:rsidRDefault="0050503C" w:rsidP="00845EA1">
            <w:pPr>
              <w:jc w:val="center"/>
            </w:pPr>
          </w:p>
        </w:tc>
      </w:tr>
      <w:tr w:rsidR="0050503C" w14:paraId="7F0D3F6B" w14:textId="77777777" w:rsidTr="005A09EF">
        <w:tc>
          <w:tcPr>
            <w:tcW w:w="1435" w:type="dxa"/>
          </w:tcPr>
          <w:p w14:paraId="57B33C4E" w14:textId="77777777" w:rsidR="0050503C" w:rsidRDefault="0050503C" w:rsidP="00845EA1">
            <w:pPr>
              <w:jc w:val="center"/>
            </w:pPr>
            <w:r>
              <w:t>October</w:t>
            </w:r>
          </w:p>
        </w:tc>
        <w:tc>
          <w:tcPr>
            <w:tcW w:w="4860" w:type="dxa"/>
          </w:tcPr>
          <w:p w14:paraId="121D6D55" w14:textId="23A02D0B" w:rsidR="0050503C" w:rsidRDefault="0050503C" w:rsidP="00845EA1">
            <w:pPr>
              <w:jc w:val="center"/>
            </w:pPr>
            <w:r>
              <w:t>JB’s colleague</w:t>
            </w:r>
            <w:r w:rsidR="005A09EF">
              <w:t xml:space="preserve"> </w:t>
            </w:r>
          </w:p>
        </w:tc>
        <w:tc>
          <w:tcPr>
            <w:tcW w:w="3780" w:type="dxa"/>
          </w:tcPr>
          <w:p w14:paraId="0DF80610" w14:textId="77777777" w:rsidR="0050503C" w:rsidRDefault="0050503C" w:rsidP="00845EA1">
            <w:pPr>
              <w:jc w:val="center"/>
            </w:pPr>
            <w:r>
              <w:t>R and data linkage</w:t>
            </w:r>
          </w:p>
        </w:tc>
      </w:tr>
      <w:tr w:rsidR="0050503C" w14:paraId="66685C42" w14:textId="77777777" w:rsidTr="005A09EF">
        <w:tc>
          <w:tcPr>
            <w:tcW w:w="1435" w:type="dxa"/>
          </w:tcPr>
          <w:p w14:paraId="3A46E122" w14:textId="77777777" w:rsidR="0050503C" w:rsidRDefault="0050503C" w:rsidP="00845EA1">
            <w:pPr>
              <w:jc w:val="center"/>
            </w:pPr>
            <w:r>
              <w:t>November</w:t>
            </w:r>
          </w:p>
        </w:tc>
        <w:tc>
          <w:tcPr>
            <w:tcW w:w="4860" w:type="dxa"/>
          </w:tcPr>
          <w:p w14:paraId="4C37B988" w14:textId="77777777" w:rsidR="0050503C" w:rsidRDefault="0050503C" w:rsidP="00845EA1">
            <w:pPr>
              <w:jc w:val="center"/>
            </w:pPr>
            <w:r>
              <w:t xml:space="preserve">Barbara </w:t>
            </w:r>
            <w:proofErr w:type="spellStart"/>
            <w:r>
              <w:t>Gabella’s</w:t>
            </w:r>
            <w:proofErr w:type="spellEnd"/>
            <w:r>
              <w:t xml:space="preserve"> contact</w:t>
            </w:r>
          </w:p>
        </w:tc>
        <w:tc>
          <w:tcPr>
            <w:tcW w:w="3780" w:type="dxa"/>
          </w:tcPr>
          <w:p w14:paraId="10D56AA1" w14:textId="77777777" w:rsidR="0050503C" w:rsidRDefault="0050503C" w:rsidP="00845EA1">
            <w:pPr>
              <w:jc w:val="center"/>
            </w:pPr>
            <w:r>
              <w:t>Accessing Journals</w:t>
            </w:r>
          </w:p>
        </w:tc>
      </w:tr>
      <w:tr w:rsidR="0050503C" w14:paraId="453F8959" w14:textId="77777777" w:rsidTr="005A09EF">
        <w:tc>
          <w:tcPr>
            <w:tcW w:w="1435" w:type="dxa"/>
          </w:tcPr>
          <w:p w14:paraId="4CA82B8A" w14:textId="77777777" w:rsidR="0050503C" w:rsidRDefault="0050503C" w:rsidP="00845EA1">
            <w:pPr>
              <w:jc w:val="center"/>
            </w:pPr>
            <w:r>
              <w:t>December</w:t>
            </w:r>
          </w:p>
        </w:tc>
        <w:tc>
          <w:tcPr>
            <w:tcW w:w="4860" w:type="dxa"/>
          </w:tcPr>
          <w:p w14:paraId="6A9B259F" w14:textId="77777777" w:rsidR="0050503C" w:rsidRDefault="0050503C" w:rsidP="00845EA1">
            <w:pPr>
              <w:jc w:val="center"/>
            </w:pPr>
            <w:r>
              <w:t>Tentative: no presentation</w:t>
            </w:r>
          </w:p>
        </w:tc>
        <w:tc>
          <w:tcPr>
            <w:tcW w:w="3780" w:type="dxa"/>
          </w:tcPr>
          <w:p w14:paraId="5CFF3275" w14:textId="77777777" w:rsidR="0050503C" w:rsidRDefault="0050503C" w:rsidP="00845EA1">
            <w:pPr>
              <w:jc w:val="center"/>
            </w:pPr>
          </w:p>
        </w:tc>
      </w:tr>
      <w:tr w:rsidR="0050503C" w14:paraId="5F8936A9" w14:textId="77777777" w:rsidTr="005A09EF">
        <w:trPr>
          <w:trHeight w:val="460"/>
        </w:trPr>
        <w:tc>
          <w:tcPr>
            <w:tcW w:w="1435" w:type="dxa"/>
          </w:tcPr>
          <w:p w14:paraId="3184E2D1" w14:textId="77777777" w:rsidR="0050503C" w:rsidRDefault="0050503C" w:rsidP="00845EA1">
            <w:pPr>
              <w:jc w:val="center"/>
            </w:pPr>
            <w:r>
              <w:t>January</w:t>
            </w:r>
          </w:p>
        </w:tc>
        <w:tc>
          <w:tcPr>
            <w:tcW w:w="4860" w:type="dxa"/>
          </w:tcPr>
          <w:p w14:paraId="288BA3C9" w14:textId="6F5F29E4" w:rsidR="0050503C" w:rsidRDefault="0050503C" w:rsidP="005A09EF">
            <w:r>
              <w:t xml:space="preserve">Anh-Thu </w:t>
            </w:r>
            <w:proofErr w:type="spellStart"/>
            <w:r>
              <w:t>Runez</w:t>
            </w:r>
            <w:proofErr w:type="spellEnd"/>
            <w:r>
              <w:t xml:space="preserve"> </w:t>
            </w:r>
            <w:hyperlink r:id="rId6" w:history="1">
              <w:r w:rsidR="005A09EF" w:rsidRPr="0026047D">
                <w:rPr>
                  <w:rStyle w:val="Hyperlink"/>
                </w:rPr>
                <w:t>anh-thu.runez@illinois.gov</w:t>
              </w:r>
            </w:hyperlink>
          </w:p>
        </w:tc>
        <w:tc>
          <w:tcPr>
            <w:tcW w:w="3780" w:type="dxa"/>
          </w:tcPr>
          <w:p w14:paraId="10170E38" w14:textId="0CDA7931" w:rsidR="005A09EF" w:rsidRDefault="0050503C" w:rsidP="005A09EF">
            <w:pPr>
              <w:jc w:val="center"/>
            </w:pPr>
            <w:r>
              <w:t>SAS refreshe</w:t>
            </w:r>
            <w:r w:rsidR="005A09EF">
              <w:t>r</w:t>
            </w:r>
          </w:p>
        </w:tc>
      </w:tr>
      <w:tr w:rsidR="0050503C" w14:paraId="32257AB0" w14:textId="77777777" w:rsidTr="005A09EF">
        <w:tc>
          <w:tcPr>
            <w:tcW w:w="1435" w:type="dxa"/>
          </w:tcPr>
          <w:p w14:paraId="2E02D3B4" w14:textId="77777777" w:rsidR="0050503C" w:rsidRDefault="0050503C" w:rsidP="00845EA1">
            <w:pPr>
              <w:jc w:val="center"/>
            </w:pPr>
            <w:r>
              <w:t>February</w:t>
            </w:r>
          </w:p>
        </w:tc>
        <w:tc>
          <w:tcPr>
            <w:tcW w:w="4860" w:type="dxa"/>
          </w:tcPr>
          <w:p w14:paraId="3D805FDB" w14:textId="77777777" w:rsidR="0050503C" w:rsidRDefault="0050503C" w:rsidP="00845EA1">
            <w:pPr>
              <w:jc w:val="center"/>
            </w:pPr>
          </w:p>
        </w:tc>
        <w:tc>
          <w:tcPr>
            <w:tcW w:w="3780" w:type="dxa"/>
          </w:tcPr>
          <w:p w14:paraId="00EA28A2" w14:textId="77777777" w:rsidR="0050503C" w:rsidRDefault="0050503C" w:rsidP="00845EA1">
            <w:pPr>
              <w:jc w:val="center"/>
            </w:pPr>
            <w:r>
              <w:t>Census</w:t>
            </w:r>
          </w:p>
        </w:tc>
      </w:tr>
      <w:tr w:rsidR="0050503C" w14:paraId="78079FCA" w14:textId="77777777" w:rsidTr="005A09EF">
        <w:tc>
          <w:tcPr>
            <w:tcW w:w="1435" w:type="dxa"/>
          </w:tcPr>
          <w:p w14:paraId="62E06F61" w14:textId="77777777" w:rsidR="0050503C" w:rsidRDefault="0050503C" w:rsidP="00845EA1">
            <w:pPr>
              <w:jc w:val="center"/>
            </w:pPr>
            <w:r>
              <w:t>March</w:t>
            </w:r>
          </w:p>
        </w:tc>
        <w:tc>
          <w:tcPr>
            <w:tcW w:w="4860" w:type="dxa"/>
          </w:tcPr>
          <w:p w14:paraId="571DBF7B" w14:textId="77777777" w:rsidR="0050503C" w:rsidRDefault="0050503C" w:rsidP="00845EA1">
            <w:pPr>
              <w:jc w:val="center"/>
            </w:pPr>
            <w:r>
              <w:t>KS’s colleague</w:t>
            </w:r>
          </w:p>
        </w:tc>
        <w:tc>
          <w:tcPr>
            <w:tcW w:w="3780" w:type="dxa"/>
          </w:tcPr>
          <w:p w14:paraId="2B47AEBF" w14:textId="77777777" w:rsidR="0050503C" w:rsidRDefault="0050503C" w:rsidP="00845EA1">
            <w:pPr>
              <w:jc w:val="center"/>
            </w:pPr>
            <w:r>
              <w:t>ID modeling</w:t>
            </w:r>
          </w:p>
        </w:tc>
      </w:tr>
      <w:tr w:rsidR="0050503C" w14:paraId="54ED6509" w14:textId="77777777" w:rsidTr="005A09EF">
        <w:tc>
          <w:tcPr>
            <w:tcW w:w="1435" w:type="dxa"/>
          </w:tcPr>
          <w:p w14:paraId="5789F062" w14:textId="77777777" w:rsidR="0050503C" w:rsidRDefault="0050503C" w:rsidP="00845EA1">
            <w:pPr>
              <w:jc w:val="center"/>
            </w:pPr>
            <w:r>
              <w:t>April</w:t>
            </w:r>
          </w:p>
        </w:tc>
        <w:tc>
          <w:tcPr>
            <w:tcW w:w="4860" w:type="dxa"/>
          </w:tcPr>
          <w:p w14:paraId="61D7BDEF" w14:textId="77777777" w:rsidR="0050503C" w:rsidRDefault="0050503C" w:rsidP="00845EA1">
            <w:pPr>
              <w:jc w:val="center"/>
            </w:pPr>
          </w:p>
        </w:tc>
        <w:tc>
          <w:tcPr>
            <w:tcW w:w="3780" w:type="dxa"/>
          </w:tcPr>
          <w:p w14:paraId="2C9E6DF7" w14:textId="77777777" w:rsidR="0050503C" w:rsidRDefault="0050503C" w:rsidP="00845EA1">
            <w:pPr>
              <w:jc w:val="center"/>
            </w:pPr>
            <w:bookmarkStart w:id="1" w:name="_GoBack"/>
            <w:bookmarkEnd w:id="1"/>
          </w:p>
        </w:tc>
      </w:tr>
      <w:tr w:rsidR="0050503C" w14:paraId="3D21FD8C" w14:textId="77777777" w:rsidTr="005A09EF">
        <w:tc>
          <w:tcPr>
            <w:tcW w:w="1435" w:type="dxa"/>
          </w:tcPr>
          <w:p w14:paraId="3249EEF9" w14:textId="77777777" w:rsidR="0050503C" w:rsidRDefault="0050503C" w:rsidP="00845EA1">
            <w:pPr>
              <w:jc w:val="center"/>
            </w:pPr>
            <w:r>
              <w:t>May</w:t>
            </w:r>
          </w:p>
        </w:tc>
        <w:tc>
          <w:tcPr>
            <w:tcW w:w="4860" w:type="dxa"/>
          </w:tcPr>
          <w:p w14:paraId="5961A517" w14:textId="77777777" w:rsidR="0050503C" w:rsidRDefault="0050503C" w:rsidP="00845EA1">
            <w:pPr>
              <w:jc w:val="center"/>
            </w:pPr>
          </w:p>
        </w:tc>
        <w:tc>
          <w:tcPr>
            <w:tcW w:w="3780" w:type="dxa"/>
          </w:tcPr>
          <w:p w14:paraId="12074D02" w14:textId="77777777" w:rsidR="0050503C" w:rsidRDefault="0050503C" w:rsidP="00845EA1">
            <w:pPr>
              <w:jc w:val="center"/>
            </w:pPr>
          </w:p>
        </w:tc>
      </w:tr>
      <w:bookmarkEnd w:id="0"/>
    </w:tbl>
    <w:p w14:paraId="0A53969B" w14:textId="18DC839E" w:rsidR="004958F0" w:rsidRDefault="00853FBA" w:rsidP="00636223"/>
    <w:sectPr w:rsidR="004958F0" w:rsidSect="00420503">
      <w:headerReference w:type="default" r:id="rId7"/>
      <w:footerReference w:type="default" r:id="rId8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F020D" w14:textId="77777777" w:rsidR="00B62EFD" w:rsidRDefault="00B62EFD" w:rsidP="00DE3844">
      <w:pPr>
        <w:spacing w:after="0" w:line="240" w:lineRule="auto"/>
      </w:pPr>
      <w:r>
        <w:separator/>
      </w:r>
    </w:p>
  </w:endnote>
  <w:endnote w:type="continuationSeparator" w:id="0">
    <w:p w14:paraId="1DD4AE8A" w14:textId="77777777" w:rsidR="00B62EFD" w:rsidRDefault="00B62EFD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77BB7" w14:textId="77777777" w:rsidR="00B62EFD" w:rsidRDefault="00B62EFD" w:rsidP="00DE3844">
      <w:pPr>
        <w:spacing w:after="0" w:line="240" w:lineRule="auto"/>
      </w:pPr>
      <w:r>
        <w:separator/>
      </w:r>
    </w:p>
  </w:footnote>
  <w:footnote w:type="continuationSeparator" w:id="0">
    <w:p w14:paraId="341341E1" w14:textId="77777777" w:rsidR="00B62EFD" w:rsidRDefault="00B62EFD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245BC" w14:textId="77777777" w:rsidR="00F307B4" w:rsidRDefault="00F307B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44"/>
    <w:rsid w:val="001223B6"/>
    <w:rsid w:val="002E2A2A"/>
    <w:rsid w:val="00420503"/>
    <w:rsid w:val="00433239"/>
    <w:rsid w:val="004B21FE"/>
    <w:rsid w:val="004E3AD3"/>
    <w:rsid w:val="00503C02"/>
    <w:rsid w:val="0050503C"/>
    <w:rsid w:val="005A09EF"/>
    <w:rsid w:val="00636223"/>
    <w:rsid w:val="00853FBA"/>
    <w:rsid w:val="00984F97"/>
    <w:rsid w:val="009A0187"/>
    <w:rsid w:val="00B62EFD"/>
    <w:rsid w:val="00C100C5"/>
    <w:rsid w:val="00DE3844"/>
    <w:rsid w:val="00F307B4"/>
    <w:rsid w:val="00F54A25"/>
    <w:rsid w:val="00FC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3622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0503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50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A0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h-thu.runez@illinois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Alyaa Altabbaa</cp:lastModifiedBy>
  <cp:revision>6</cp:revision>
  <cp:lastPrinted>2018-08-29T15:53:00Z</cp:lastPrinted>
  <dcterms:created xsi:type="dcterms:W3CDTF">2019-06-12T16:59:00Z</dcterms:created>
  <dcterms:modified xsi:type="dcterms:W3CDTF">2019-06-12T17:02:00Z</dcterms:modified>
</cp:coreProperties>
</file>