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A35C3" w14:textId="2AB91348" w:rsidR="00E74E9C" w:rsidRDefault="00293F9C" w:rsidP="00293F9C">
      <w:pPr>
        <w:jc w:val="center"/>
      </w:pPr>
    </w:p>
    <w:p w14:paraId="4315F20F" w14:textId="77777777" w:rsidR="00293F9C" w:rsidRPr="00293F9C" w:rsidRDefault="00293F9C" w:rsidP="00293F9C">
      <w:pPr>
        <w:pStyle w:val="Heading2"/>
        <w:jc w:val="center"/>
        <w:rPr>
          <w:b/>
        </w:rPr>
      </w:pPr>
      <w:r w:rsidRPr="00293F9C">
        <w:rPr>
          <w:b/>
        </w:rPr>
        <w:t>CSTE Health Disparities Subcommittee Bimonthly Call</w:t>
      </w:r>
    </w:p>
    <w:p w14:paraId="14B97F50" w14:textId="77777777" w:rsidR="00293F9C" w:rsidRPr="00293F9C" w:rsidRDefault="00293F9C" w:rsidP="00293F9C">
      <w:pPr>
        <w:pStyle w:val="Heading2"/>
        <w:jc w:val="center"/>
        <w:rPr>
          <w:b/>
        </w:rPr>
      </w:pPr>
      <w:r w:rsidRPr="00293F9C">
        <w:rPr>
          <w:b/>
        </w:rPr>
        <w:t>Thursday, January 24, 2019</w:t>
      </w:r>
    </w:p>
    <w:p w14:paraId="2869DA73" w14:textId="3CAB5A71" w:rsidR="00293F9C" w:rsidRPr="00293F9C" w:rsidRDefault="00293F9C" w:rsidP="00293F9C">
      <w:pPr>
        <w:pStyle w:val="Heading2"/>
        <w:jc w:val="center"/>
        <w:rPr>
          <w:b/>
        </w:rPr>
      </w:pPr>
      <w:r w:rsidRPr="00293F9C">
        <w:rPr>
          <w:b/>
        </w:rPr>
        <w:t>2pm EST</w:t>
      </w:r>
    </w:p>
    <w:p w14:paraId="0DA50B97" w14:textId="77777777" w:rsidR="00293F9C" w:rsidRDefault="00293F9C" w:rsidP="00293F9C">
      <w:pPr>
        <w:ind w:left="360"/>
        <w:rPr>
          <w:u w:val="single"/>
        </w:rPr>
      </w:pPr>
    </w:p>
    <w:p w14:paraId="651C35ED" w14:textId="18F89499" w:rsidR="00293F9C" w:rsidRDefault="00293F9C" w:rsidP="00293F9C">
      <w:pPr>
        <w:pStyle w:val="Heading2"/>
      </w:pPr>
      <w:r>
        <w:t>AGENDA</w:t>
      </w:r>
    </w:p>
    <w:p w14:paraId="2E595C73" w14:textId="77777777" w:rsidR="00293F9C" w:rsidRDefault="00293F9C" w:rsidP="00293F9C">
      <w:pPr>
        <w:pStyle w:val="ListParagraph"/>
        <w:numPr>
          <w:ilvl w:val="0"/>
          <w:numId w:val="1"/>
        </w:numPr>
      </w:pPr>
      <w:r>
        <w:t>Roll call/CSTE announcements – Hayleigh</w:t>
      </w:r>
    </w:p>
    <w:p w14:paraId="43A4EA0B" w14:textId="77777777" w:rsidR="00293F9C" w:rsidRDefault="00293F9C" w:rsidP="00293F9C">
      <w:pPr>
        <w:pStyle w:val="ListParagraph"/>
        <w:numPr>
          <w:ilvl w:val="0"/>
          <w:numId w:val="1"/>
        </w:numPr>
      </w:pPr>
      <w:r w:rsidRPr="00293F9C">
        <w:rPr>
          <w:b/>
          <w:bCs/>
          <w:color w:val="2F5496" w:themeColor="accent1" w:themeShade="BF"/>
        </w:rPr>
        <w:t>Update</w:t>
      </w:r>
      <w:r w:rsidRPr="00293F9C">
        <w:rPr>
          <w:color w:val="2F5496" w:themeColor="accent1" w:themeShade="BF"/>
        </w:rPr>
        <w:t>:</w:t>
      </w:r>
      <w:r>
        <w:t xml:space="preserve"> CSTE health disparities comments submitted for HP 2030 objectives – Duc and/or Jim</w:t>
      </w:r>
    </w:p>
    <w:p w14:paraId="19A4FE82" w14:textId="77777777" w:rsidR="00293F9C" w:rsidRDefault="00293F9C" w:rsidP="00293F9C">
      <w:pPr>
        <w:pStyle w:val="ListParagraph"/>
        <w:numPr>
          <w:ilvl w:val="0"/>
          <w:numId w:val="1"/>
        </w:numPr>
      </w:pPr>
      <w:r w:rsidRPr="00293F9C">
        <w:rPr>
          <w:b/>
          <w:bCs/>
          <w:color w:val="2F5496" w:themeColor="accent1" w:themeShade="BF"/>
        </w:rPr>
        <w:t>Presentation</w:t>
      </w:r>
      <w:r w:rsidRPr="00293F9C">
        <w:rPr>
          <w:color w:val="2F5496" w:themeColor="accent1" w:themeShade="BF"/>
        </w:rPr>
        <w:t>:</w:t>
      </w:r>
      <w:r>
        <w:t xml:space="preserve"> “The Relationship Between Census Tract Poverty and Domestically-acquired Salmonellosis, </w:t>
      </w:r>
      <w:proofErr w:type="spellStart"/>
      <w:r>
        <w:t>FoodNet</w:t>
      </w:r>
      <w:proofErr w:type="spellEnd"/>
      <w:r>
        <w:t>, 2010-2016” – Jim</w:t>
      </w:r>
    </w:p>
    <w:p w14:paraId="55E207BA" w14:textId="77777777" w:rsidR="00293F9C" w:rsidRDefault="00293F9C" w:rsidP="00293F9C">
      <w:pPr>
        <w:pStyle w:val="ListParagraph"/>
        <w:numPr>
          <w:ilvl w:val="0"/>
          <w:numId w:val="1"/>
        </w:numPr>
      </w:pPr>
      <w:r w:rsidRPr="00293F9C">
        <w:rPr>
          <w:b/>
          <w:bCs/>
          <w:color w:val="2F5496" w:themeColor="accent1" w:themeShade="BF"/>
        </w:rPr>
        <w:t>Discussion</w:t>
      </w:r>
      <w:r w:rsidRPr="00293F9C">
        <w:rPr>
          <w:color w:val="2F5496" w:themeColor="accent1" w:themeShade="BF"/>
        </w:rPr>
        <w:t xml:space="preserve">: </w:t>
      </w:r>
      <w:r>
        <w:t>Possible emerging health disparities as a result of current federal administration policies and rhetoric: any new data?  Need for collective data analysis efforts? – Duc and/or Jim</w:t>
      </w:r>
    </w:p>
    <w:p w14:paraId="702165D0" w14:textId="5FFBB1D4" w:rsidR="00293F9C" w:rsidRDefault="00293F9C" w:rsidP="00293F9C">
      <w:pPr>
        <w:pStyle w:val="ListParagraph"/>
        <w:numPr>
          <w:ilvl w:val="0"/>
          <w:numId w:val="1"/>
        </w:numPr>
      </w:pPr>
      <w:r w:rsidRPr="00293F9C">
        <w:rPr>
          <w:b/>
          <w:bCs/>
          <w:color w:val="2F5496" w:themeColor="accent1" w:themeShade="BF"/>
        </w:rPr>
        <w:t>Next meeting</w:t>
      </w:r>
      <w:r w:rsidRPr="00293F9C">
        <w:rPr>
          <w:color w:val="2F5496" w:themeColor="accent1" w:themeShade="BF"/>
        </w:rPr>
        <w:t xml:space="preserve">: </w:t>
      </w:r>
      <w:r>
        <w:t>late March 2019?</w:t>
      </w:r>
    </w:p>
    <w:p w14:paraId="09966D35" w14:textId="1F1409EE" w:rsidR="00293F9C" w:rsidRPr="00293F9C" w:rsidRDefault="00293F9C" w:rsidP="00293F9C">
      <w:pPr>
        <w:rPr>
          <w:u w:val="single"/>
        </w:rPr>
      </w:pPr>
      <w:bookmarkStart w:id="0" w:name="_GoBack"/>
      <w:bookmarkEnd w:id="0"/>
    </w:p>
    <w:sectPr w:rsidR="00293F9C" w:rsidRPr="00293F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AD826" w14:textId="77777777" w:rsidR="00293F9C" w:rsidRDefault="00293F9C" w:rsidP="00293F9C">
      <w:pPr>
        <w:spacing w:after="0" w:line="240" w:lineRule="auto"/>
      </w:pPr>
      <w:r>
        <w:separator/>
      </w:r>
    </w:p>
  </w:endnote>
  <w:endnote w:type="continuationSeparator" w:id="0">
    <w:p w14:paraId="1CA6ACBA" w14:textId="77777777" w:rsidR="00293F9C" w:rsidRDefault="00293F9C" w:rsidP="00293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9B114" w14:textId="77777777" w:rsidR="00293F9C" w:rsidRDefault="00293F9C" w:rsidP="00293F9C">
      <w:pPr>
        <w:spacing w:after="0" w:line="240" w:lineRule="auto"/>
      </w:pPr>
      <w:r>
        <w:separator/>
      </w:r>
    </w:p>
  </w:footnote>
  <w:footnote w:type="continuationSeparator" w:id="0">
    <w:p w14:paraId="0AF39144" w14:textId="77777777" w:rsidR="00293F9C" w:rsidRDefault="00293F9C" w:rsidP="00293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29364" w14:textId="380A3006" w:rsidR="00293F9C" w:rsidRDefault="00293F9C">
    <w:pPr>
      <w:pStyle w:val="Header"/>
    </w:pPr>
    <w:r>
      <w:rPr>
        <w:noProof/>
      </w:rPr>
      <w:drawing>
        <wp:inline distT="0" distB="0" distL="0" distR="0" wp14:anchorId="79E12BD2" wp14:editId="1FFC3CE6">
          <wp:extent cx="5943600" cy="969010"/>
          <wp:effectExtent l="0" t="0" r="0" b="254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Cross-Cutting-Health-Dispariti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9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EB6BA3"/>
    <w:multiLevelType w:val="hybridMultilevel"/>
    <w:tmpl w:val="D2B85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D647C"/>
    <w:multiLevelType w:val="hybridMultilevel"/>
    <w:tmpl w:val="62DAC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9C"/>
    <w:rsid w:val="00293F9C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7A9EE9"/>
  <w15:chartTrackingRefBased/>
  <w15:docId w15:val="{8D1E6739-2F10-4266-A2FA-63B37B4B2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3F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3F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F9C"/>
  </w:style>
  <w:style w:type="paragraph" w:styleId="Footer">
    <w:name w:val="footer"/>
    <w:basedOn w:val="Normal"/>
    <w:link w:val="FooterChar"/>
    <w:uiPriority w:val="99"/>
    <w:unhideWhenUsed/>
    <w:rsid w:val="00293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F9C"/>
  </w:style>
  <w:style w:type="character" w:customStyle="1" w:styleId="Heading2Char">
    <w:name w:val="Heading 2 Char"/>
    <w:basedOn w:val="DefaultParagraphFont"/>
    <w:link w:val="Heading2"/>
    <w:uiPriority w:val="9"/>
    <w:rsid w:val="00293F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293F9C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rsid w:val="00293F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2019-01-24T17:11:00Z</dcterms:created>
  <dcterms:modified xsi:type="dcterms:W3CDTF">2019-01-24T17:19:00Z</dcterms:modified>
</cp:coreProperties>
</file>