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750"/>
        <w:tblW w:w="0" w:type="auto"/>
        <w:tblLook w:val="04A0" w:firstRow="1" w:lastRow="0" w:firstColumn="1" w:lastColumn="0" w:noHBand="0" w:noVBand="1"/>
      </w:tblPr>
      <w:tblGrid>
        <w:gridCol w:w="3116"/>
        <w:gridCol w:w="2099"/>
        <w:gridCol w:w="4135"/>
      </w:tblGrid>
      <w:tr w:rsidR="00F26744" w:rsidTr="00F26744">
        <w:tc>
          <w:tcPr>
            <w:tcW w:w="3116" w:type="dxa"/>
          </w:tcPr>
          <w:p w:rsidR="00F26744" w:rsidRPr="00F26744" w:rsidRDefault="00F26744" w:rsidP="00F26744">
            <w:pPr>
              <w:jc w:val="center"/>
              <w:rPr>
                <w:b/>
              </w:rPr>
            </w:pPr>
            <w:r w:rsidRPr="00F26744">
              <w:rPr>
                <w:b/>
              </w:rPr>
              <w:t>Date/time</w:t>
            </w:r>
          </w:p>
        </w:tc>
        <w:tc>
          <w:tcPr>
            <w:tcW w:w="2099" w:type="dxa"/>
          </w:tcPr>
          <w:p w:rsidR="00F26744" w:rsidRPr="00F26744" w:rsidRDefault="00F26744" w:rsidP="00F26744">
            <w:pPr>
              <w:jc w:val="center"/>
              <w:rPr>
                <w:b/>
              </w:rPr>
            </w:pPr>
            <w:r w:rsidRPr="00F26744">
              <w:rPr>
                <w:b/>
              </w:rPr>
              <w:t>Staff</w:t>
            </w:r>
          </w:p>
        </w:tc>
        <w:tc>
          <w:tcPr>
            <w:tcW w:w="4135" w:type="dxa"/>
          </w:tcPr>
          <w:p w:rsidR="00F26744" w:rsidRPr="00F26744" w:rsidRDefault="00F26744" w:rsidP="00F26744">
            <w:pPr>
              <w:jc w:val="center"/>
              <w:rPr>
                <w:b/>
              </w:rPr>
            </w:pPr>
            <w:r w:rsidRPr="00F26744">
              <w:rPr>
                <w:b/>
              </w:rPr>
              <w:t>Position Statements</w:t>
            </w:r>
          </w:p>
        </w:tc>
      </w:tr>
      <w:tr w:rsidR="00F26744" w:rsidTr="00F26744">
        <w:tc>
          <w:tcPr>
            <w:tcW w:w="3116" w:type="dxa"/>
          </w:tcPr>
          <w:p w:rsidR="00F26744" w:rsidRDefault="00F26744" w:rsidP="00F26744">
            <w:r>
              <w:t>Monday; 7:30 AM</w:t>
            </w:r>
          </w:p>
        </w:tc>
        <w:tc>
          <w:tcPr>
            <w:tcW w:w="2099" w:type="dxa"/>
          </w:tcPr>
          <w:p w:rsidR="00F26744" w:rsidRDefault="00F26744" w:rsidP="00F26744">
            <w:r>
              <w:t>NSB, BB, MP</w:t>
            </w:r>
          </w:p>
        </w:tc>
        <w:tc>
          <w:tcPr>
            <w:tcW w:w="4135" w:type="dxa"/>
          </w:tcPr>
          <w:p w:rsidR="00F26744" w:rsidRDefault="00F26744" w:rsidP="00F26744">
            <w:pPr>
              <w:pStyle w:val="ListParagraph"/>
              <w:numPr>
                <w:ilvl w:val="0"/>
                <w:numId w:val="1"/>
              </w:numPr>
            </w:pPr>
            <w:r>
              <w:t>CP-CRE</w:t>
            </w:r>
          </w:p>
          <w:p w:rsidR="00F26744" w:rsidRDefault="00F26744" w:rsidP="00F26744">
            <w:pPr>
              <w:pStyle w:val="ListParagraph"/>
              <w:numPr>
                <w:ilvl w:val="0"/>
                <w:numId w:val="1"/>
              </w:numPr>
            </w:pPr>
            <w:r>
              <w:t>Perinatal HCV</w:t>
            </w:r>
          </w:p>
          <w:p w:rsidR="00F26744" w:rsidRDefault="00F26744" w:rsidP="00F26744">
            <w:pPr>
              <w:pStyle w:val="ListParagraph"/>
              <w:numPr>
                <w:ilvl w:val="0"/>
                <w:numId w:val="1"/>
              </w:numPr>
            </w:pPr>
            <w:r>
              <w:t xml:space="preserve">Candida </w:t>
            </w:r>
            <w:proofErr w:type="spellStart"/>
            <w:r>
              <w:t>auris</w:t>
            </w:r>
            <w:proofErr w:type="spellEnd"/>
          </w:p>
          <w:p w:rsidR="00F26744" w:rsidRDefault="00F26744" w:rsidP="00F26744">
            <w:pPr>
              <w:pStyle w:val="ListParagraph"/>
              <w:numPr>
                <w:ilvl w:val="0"/>
                <w:numId w:val="1"/>
              </w:numPr>
            </w:pPr>
            <w:r>
              <w:t>EXP non-TB mycobacteria</w:t>
            </w:r>
          </w:p>
        </w:tc>
      </w:tr>
      <w:tr w:rsidR="00F26744" w:rsidTr="00F26744">
        <w:tc>
          <w:tcPr>
            <w:tcW w:w="3116" w:type="dxa"/>
          </w:tcPr>
          <w:p w:rsidR="00F26744" w:rsidRDefault="00F26744" w:rsidP="00F26744">
            <w:r>
              <w:t>Tuesday, 7:30 AM</w:t>
            </w:r>
          </w:p>
        </w:tc>
        <w:tc>
          <w:tcPr>
            <w:tcW w:w="2099" w:type="dxa"/>
          </w:tcPr>
          <w:p w:rsidR="00F26744" w:rsidRDefault="00F26744" w:rsidP="00F26744">
            <w:r>
              <w:t>BB, TK</w:t>
            </w:r>
          </w:p>
        </w:tc>
        <w:tc>
          <w:tcPr>
            <w:tcW w:w="4135" w:type="dxa"/>
          </w:tcPr>
          <w:p w:rsidR="00F26744" w:rsidRDefault="00F26744" w:rsidP="00F26744">
            <w:pPr>
              <w:pStyle w:val="ListParagraph"/>
              <w:numPr>
                <w:ilvl w:val="0"/>
                <w:numId w:val="2"/>
              </w:numPr>
            </w:pPr>
            <w:r>
              <w:t>Latent TB</w:t>
            </w:r>
          </w:p>
          <w:p w:rsidR="00F26744" w:rsidRDefault="00F26744" w:rsidP="00F26744">
            <w:pPr>
              <w:pStyle w:val="ListParagraph"/>
              <w:numPr>
                <w:ilvl w:val="0"/>
                <w:numId w:val="2"/>
              </w:numPr>
            </w:pPr>
            <w:r>
              <w:t>Syphilis</w:t>
            </w:r>
          </w:p>
          <w:p w:rsidR="00F26744" w:rsidRDefault="00F26744" w:rsidP="00F26744">
            <w:pPr>
              <w:pStyle w:val="ListParagraph"/>
              <w:numPr>
                <w:ilvl w:val="0"/>
                <w:numId w:val="2"/>
              </w:numPr>
            </w:pPr>
            <w:r>
              <w:t>Transgender HIV</w:t>
            </w:r>
          </w:p>
          <w:p w:rsidR="00F26744" w:rsidRDefault="00F26744" w:rsidP="00F26744">
            <w:pPr>
              <w:pStyle w:val="ListParagraph"/>
              <w:numPr>
                <w:ilvl w:val="0"/>
                <w:numId w:val="2"/>
              </w:numPr>
            </w:pPr>
            <w:r>
              <w:t>Perinatal HIV exposure</w:t>
            </w:r>
          </w:p>
        </w:tc>
      </w:tr>
      <w:tr w:rsidR="00F26744" w:rsidTr="00F26744">
        <w:tc>
          <w:tcPr>
            <w:tcW w:w="3116" w:type="dxa"/>
          </w:tcPr>
          <w:p w:rsidR="00F26744" w:rsidRDefault="00F26744" w:rsidP="00F26744">
            <w:r>
              <w:t>Tuesday, 4:00 PM</w:t>
            </w:r>
          </w:p>
        </w:tc>
        <w:tc>
          <w:tcPr>
            <w:tcW w:w="2099" w:type="dxa"/>
          </w:tcPr>
          <w:p w:rsidR="00F26744" w:rsidRPr="00F26744" w:rsidRDefault="00F26744" w:rsidP="00F26744">
            <w:pPr>
              <w:rPr>
                <w:caps/>
              </w:rPr>
            </w:pPr>
            <w:r>
              <w:t>All available</w:t>
            </w:r>
          </w:p>
        </w:tc>
        <w:tc>
          <w:tcPr>
            <w:tcW w:w="4135" w:type="dxa"/>
          </w:tcPr>
          <w:p w:rsidR="00F26744" w:rsidRDefault="00F26744" w:rsidP="00F26744">
            <w:r>
              <w:t>Voting session (breakout)</w:t>
            </w:r>
          </w:p>
        </w:tc>
      </w:tr>
      <w:tr w:rsidR="00F26744" w:rsidTr="00F26744">
        <w:tc>
          <w:tcPr>
            <w:tcW w:w="3116" w:type="dxa"/>
          </w:tcPr>
          <w:p w:rsidR="00F26744" w:rsidRDefault="00F26744" w:rsidP="00F26744">
            <w:r>
              <w:t>Wednesday, 7:30 AM</w:t>
            </w:r>
          </w:p>
        </w:tc>
        <w:tc>
          <w:tcPr>
            <w:tcW w:w="2099" w:type="dxa"/>
          </w:tcPr>
          <w:p w:rsidR="00F26744" w:rsidRDefault="00F26744" w:rsidP="00F26744">
            <w:r>
              <w:t>MS, MP, TK</w:t>
            </w:r>
          </w:p>
        </w:tc>
        <w:tc>
          <w:tcPr>
            <w:tcW w:w="4135" w:type="dxa"/>
          </w:tcPr>
          <w:p w:rsidR="00F26744" w:rsidRDefault="00F26744" w:rsidP="00F26744">
            <w:pPr>
              <w:pStyle w:val="ListParagraph"/>
              <w:numPr>
                <w:ilvl w:val="0"/>
                <w:numId w:val="3"/>
              </w:numPr>
            </w:pPr>
            <w:r>
              <w:t>AFM</w:t>
            </w:r>
          </w:p>
          <w:p w:rsidR="00F26744" w:rsidRDefault="00F26744" w:rsidP="00F26744">
            <w:pPr>
              <w:pStyle w:val="ListParagraph"/>
              <w:numPr>
                <w:ilvl w:val="0"/>
                <w:numId w:val="3"/>
              </w:numPr>
            </w:pPr>
            <w:r>
              <w:t>STEC</w:t>
            </w:r>
          </w:p>
          <w:p w:rsidR="00F26744" w:rsidRDefault="00F26744" w:rsidP="00F26744">
            <w:pPr>
              <w:pStyle w:val="ListParagraph"/>
              <w:numPr>
                <w:ilvl w:val="0"/>
                <w:numId w:val="3"/>
              </w:numPr>
            </w:pPr>
            <w:r>
              <w:t>Anthrax</w:t>
            </w:r>
          </w:p>
        </w:tc>
      </w:tr>
      <w:tr w:rsidR="00F26744" w:rsidTr="00F26744">
        <w:tc>
          <w:tcPr>
            <w:tcW w:w="3116" w:type="dxa"/>
          </w:tcPr>
          <w:p w:rsidR="00F26744" w:rsidRDefault="00F26744" w:rsidP="00F26744">
            <w:r>
              <w:t>Wednesday, 4:00 PM</w:t>
            </w:r>
          </w:p>
        </w:tc>
        <w:tc>
          <w:tcPr>
            <w:tcW w:w="2099" w:type="dxa"/>
          </w:tcPr>
          <w:p w:rsidR="00F26744" w:rsidRDefault="00F26744" w:rsidP="00F26744">
            <w:r>
              <w:t xml:space="preserve">All available </w:t>
            </w:r>
          </w:p>
        </w:tc>
        <w:tc>
          <w:tcPr>
            <w:tcW w:w="4135" w:type="dxa"/>
          </w:tcPr>
          <w:p w:rsidR="00F26744" w:rsidRDefault="00F26744" w:rsidP="00F26744">
            <w:r>
              <w:t>Voting session (breakout)</w:t>
            </w:r>
          </w:p>
        </w:tc>
      </w:tr>
    </w:tbl>
    <w:p w:rsidR="00F06FE2" w:rsidRPr="00F26744" w:rsidRDefault="00F26744" w:rsidP="00F26744">
      <w:pPr>
        <w:jc w:val="center"/>
        <w:rPr>
          <w:b/>
        </w:rPr>
      </w:pPr>
      <w:r w:rsidRPr="00F26744">
        <w:rPr>
          <w:b/>
        </w:rPr>
        <w:t>Tentative ID Position Statement Assignm</w:t>
      </w:r>
      <w:bookmarkStart w:id="0" w:name="_GoBack"/>
      <w:bookmarkEnd w:id="0"/>
      <w:r w:rsidRPr="00F26744">
        <w:rPr>
          <w:b/>
        </w:rPr>
        <w:t>ents:</w:t>
      </w:r>
    </w:p>
    <w:sectPr w:rsidR="00F06FE2" w:rsidRPr="00F26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D46D9"/>
    <w:multiLevelType w:val="hybridMultilevel"/>
    <w:tmpl w:val="66288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A3439"/>
    <w:multiLevelType w:val="hybridMultilevel"/>
    <w:tmpl w:val="EAAC7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0A1C0F"/>
    <w:multiLevelType w:val="hybridMultilevel"/>
    <w:tmpl w:val="37FE9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744"/>
    <w:rsid w:val="00E05F6A"/>
    <w:rsid w:val="00E21F2B"/>
    <w:rsid w:val="00F06FE2"/>
    <w:rsid w:val="00F2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4C02F"/>
  <w15:chartTrackingRefBased/>
  <w15:docId w15:val="{284460B6-4AE5-480D-9C89-C72C4204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6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1</cp:revision>
  <dcterms:created xsi:type="dcterms:W3CDTF">2017-05-15T17:09:00Z</dcterms:created>
  <dcterms:modified xsi:type="dcterms:W3CDTF">2017-05-15T17:16:00Z</dcterms:modified>
</cp:coreProperties>
</file>