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7C50E" w14:textId="77777777" w:rsidR="00584ABC" w:rsidRDefault="00584ABC" w:rsidP="00084FF4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</w:pPr>
    </w:p>
    <w:p w14:paraId="335F7757" w14:textId="77777777" w:rsidR="00584ABC" w:rsidRDefault="00584ABC" w:rsidP="00084FF4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</w:pPr>
    </w:p>
    <w:p w14:paraId="7072027E" w14:textId="7A42B29F" w:rsidR="00084FF4" w:rsidRPr="00EB0281" w:rsidRDefault="00084FF4" w:rsidP="00D21164">
      <w:pPr>
        <w:shd w:val="clear" w:color="auto" w:fill="FFFFFF"/>
        <w:spacing w:before="100" w:beforeAutospacing="1" w:after="0" w:line="240" w:lineRule="auto"/>
        <w:jc w:val="center"/>
        <w:rPr>
          <w:rFonts w:eastAsia="Times New Roman" w:cs="Times New Roman"/>
          <w:b/>
          <w:color w:val="455358"/>
          <w:sz w:val="28"/>
          <w:szCs w:val="28"/>
          <w:u w:val="single"/>
        </w:rPr>
      </w:pPr>
      <w:r w:rsidRPr="00EB0281">
        <w:rPr>
          <w:rFonts w:eastAsia="Times New Roman" w:cs="Times New Roman"/>
          <w:b/>
          <w:color w:val="455358"/>
          <w:sz w:val="28"/>
          <w:szCs w:val="28"/>
          <w:u w:val="single"/>
        </w:rPr>
        <w:t>Influenza Education Among Youth in Agriculture</w:t>
      </w:r>
      <w:r w:rsidR="00417CDD" w:rsidRPr="00EB0281">
        <w:rPr>
          <w:rFonts w:eastAsia="Times New Roman" w:cs="Times New Roman"/>
          <w:b/>
          <w:color w:val="455358"/>
          <w:sz w:val="28"/>
          <w:szCs w:val="28"/>
          <w:u w:val="single"/>
        </w:rPr>
        <w:t>: Kentucky</w:t>
      </w:r>
    </w:p>
    <w:p w14:paraId="60D69D53" w14:textId="2BF0E0C3" w:rsidR="00417CDD" w:rsidRDefault="006D55C4" w:rsidP="00417CDD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Modified “Mucus Swap” Game: Using Food Coloring</w:t>
      </w:r>
      <w:r w:rsidR="00584ABC" w:rsidRPr="00EB0281">
        <w:rPr>
          <w:rFonts w:eastAsia="Times New Roman" w:cs="Times New Roman"/>
          <w:b/>
          <w:color w:val="455358"/>
          <w:sz w:val="28"/>
          <w:szCs w:val="28"/>
        </w:rPr>
        <w:tab/>
      </w:r>
      <w:r w:rsidR="00584ABC" w:rsidRPr="00EB0281">
        <w:rPr>
          <w:rFonts w:eastAsia="Times New Roman" w:cs="Times New Roman"/>
          <w:b/>
          <w:color w:val="455358"/>
          <w:sz w:val="28"/>
          <w:szCs w:val="28"/>
        </w:rPr>
        <w:tab/>
      </w:r>
    </w:p>
    <w:p w14:paraId="52EB6890" w14:textId="69406181" w:rsidR="006D55C4" w:rsidRDefault="006D55C4" w:rsidP="00417CDD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This game is designed for trainers to use for the adult “Train the Trainer”</w:t>
      </w:r>
    </w:p>
    <w:p w14:paraId="1120DBB3" w14:textId="65E96EFF" w:rsidR="006D55C4" w:rsidRDefault="006D55C4" w:rsidP="00417CDD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4-H Leaders can easily do this with their students</w:t>
      </w:r>
    </w:p>
    <w:p w14:paraId="4754245F" w14:textId="7ED19AD7" w:rsidR="006D55C4" w:rsidRDefault="006D55C4" w:rsidP="006D55C4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Use clear plastic cups: 1 per person</w:t>
      </w:r>
    </w:p>
    <w:p w14:paraId="4A2E3339" w14:textId="66372BA9" w:rsidR="006D55C4" w:rsidRDefault="006D55C4" w:rsidP="006D55C4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Put a small amount of blue food coloring in 9 of 10 cups for 90% of healthy “pigs”</w:t>
      </w:r>
    </w:p>
    <w:p w14:paraId="6D92EDB9" w14:textId="0AF8B6F3" w:rsidR="006D55C4" w:rsidRDefault="006D55C4" w:rsidP="006D55C4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Put a small amount of yellow food coloring in 1 of 10 cups for 10% of “ill” pigs</w:t>
      </w:r>
    </w:p>
    <w:p w14:paraId="028F40B4" w14:textId="6BFCD0FF" w:rsidR="006D55C4" w:rsidRDefault="006D55C4" w:rsidP="006D55C4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Have each person pick a cup, don’t reveal what the colors mean</w:t>
      </w:r>
    </w:p>
    <w:p w14:paraId="5CEAAEA3" w14:textId="70D3EA7C" w:rsidR="006D55C4" w:rsidRDefault="006D55C4" w:rsidP="006D55C4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 xml:space="preserve">Instruct everyone to pour their contents into </w:t>
      </w:r>
      <w:proofErr w:type="spellStart"/>
      <w:r>
        <w:rPr>
          <w:rFonts w:eastAsia="Times New Roman" w:cs="Times New Roman"/>
          <w:b/>
          <w:color w:val="455358"/>
          <w:sz w:val="28"/>
          <w:szCs w:val="28"/>
        </w:rPr>
        <w:t xml:space="preserve">another </w:t>
      </w:r>
      <w:proofErr w:type="gramStart"/>
      <w:r>
        <w:rPr>
          <w:rFonts w:eastAsia="Times New Roman" w:cs="Times New Roman"/>
          <w:b/>
          <w:color w:val="455358"/>
          <w:sz w:val="28"/>
          <w:szCs w:val="28"/>
        </w:rPr>
        <w:t>persons</w:t>
      </w:r>
      <w:proofErr w:type="spellEnd"/>
      <w:proofErr w:type="gramEnd"/>
      <w:r>
        <w:rPr>
          <w:rFonts w:eastAsia="Times New Roman" w:cs="Times New Roman"/>
          <w:b/>
          <w:color w:val="455358"/>
          <w:sz w:val="28"/>
          <w:szCs w:val="28"/>
        </w:rPr>
        <w:t xml:space="preserve"> cup, mixing their solutions together and then they pour the liquid back so each cup has an equal amount of liquid in it “Swapping Mucus”</w:t>
      </w:r>
    </w:p>
    <w:p w14:paraId="4175A96E" w14:textId="11DF4883" w:rsidR="006D55C4" w:rsidRDefault="006D55C4" w:rsidP="006D55C4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Repeat with another person, so each person shares with two other people</w:t>
      </w:r>
    </w:p>
    <w:p w14:paraId="3DED7473" w14:textId="54BA1209" w:rsidR="006D55C4" w:rsidRDefault="006D55C4" w:rsidP="006D55C4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Afterwards see how many people have “green”, infected cups from the 10% that started</w:t>
      </w:r>
    </w:p>
    <w:p w14:paraId="0152CD26" w14:textId="47722C7C" w:rsidR="006D55C4" w:rsidRDefault="006D55C4" w:rsidP="006D55C4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This demonstrates how one sick pig per 10 can turn into many more in a barn at a fair</w:t>
      </w:r>
    </w:p>
    <w:p w14:paraId="02217C6C" w14:textId="59AEF9E0" w:rsidR="006D55C4" w:rsidRDefault="006D55C4" w:rsidP="006D55C4">
      <w:pPr>
        <w:pStyle w:val="ListParagraph"/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</w:p>
    <w:p w14:paraId="28B4DA86" w14:textId="221965F4" w:rsidR="006D55C4" w:rsidRPr="006D55C4" w:rsidRDefault="006D55C4" w:rsidP="006D55C4">
      <w:pPr>
        <w:pStyle w:val="ListParagraph"/>
        <w:shd w:val="clear" w:color="auto" w:fill="FFFFFF"/>
        <w:spacing w:before="100" w:beforeAutospacing="1" w:after="0" w:line="240" w:lineRule="auto"/>
        <w:ind w:left="360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This is an easy game for adults to do with their kids with easily obtainable materials.</w:t>
      </w:r>
      <w:bookmarkStart w:id="0" w:name="_GoBack"/>
      <w:bookmarkEnd w:id="0"/>
    </w:p>
    <w:sectPr w:rsidR="006D55C4" w:rsidRPr="006D55C4" w:rsidSect="00584ABC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1DB18" w14:textId="77777777" w:rsidR="00417CDD" w:rsidRDefault="00417CDD" w:rsidP="00250D72">
      <w:pPr>
        <w:spacing w:after="0" w:line="240" w:lineRule="auto"/>
      </w:pPr>
      <w:r>
        <w:separator/>
      </w:r>
    </w:p>
  </w:endnote>
  <w:endnote w:type="continuationSeparator" w:id="0">
    <w:p w14:paraId="5426383A" w14:textId="77777777" w:rsidR="00417CDD" w:rsidRDefault="00417CDD" w:rsidP="00250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urme_no2-webfont">
    <w:altName w:val="Times New Roman"/>
    <w:charset w:val="00"/>
    <w:family w:val="auto"/>
    <w:pitch w:val="default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7EB8E" w14:textId="77777777" w:rsidR="00417CDD" w:rsidRDefault="00417CDD" w:rsidP="00250D72">
      <w:pPr>
        <w:spacing w:after="0" w:line="240" w:lineRule="auto"/>
      </w:pPr>
      <w:r>
        <w:separator/>
      </w:r>
    </w:p>
  </w:footnote>
  <w:footnote w:type="continuationSeparator" w:id="0">
    <w:p w14:paraId="50F6134D" w14:textId="77777777" w:rsidR="00417CDD" w:rsidRDefault="00417CDD" w:rsidP="00250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69E56" w14:textId="77777777" w:rsidR="00417CDD" w:rsidRDefault="00417CD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EFC250A" wp14:editId="2A25EE84">
          <wp:simplePos x="0" y="0"/>
          <wp:positionH relativeFrom="margin">
            <wp:align>right</wp:align>
          </wp:positionH>
          <wp:positionV relativeFrom="paragraph">
            <wp:posOffset>-190500</wp:posOffset>
          </wp:positionV>
          <wp:extent cx="1304925" cy="894715"/>
          <wp:effectExtent l="0" t="0" r="9525" b="635"/>
          <wp:wrapTight wrapText="bothSides">
            <wp:wrapPolygon edited="0">
              <wp:start x="0" y="0"/>
              <wp:lineTo x="0" y="21155"/>
              <wp:lineTo x="21442" y="21155"/>
              <wp:lineTo x="21442" y="0"/>
              <wp:lineTo x="0" y="0"/>
            </wp:wrapPolygon>
          </wp:wrapTight>
          <wp:docPr id="1" name="Picture 1" descr="cid:image001.png@01D35E36.49B3EE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cid:image001.png@01D35E36.49B3EE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94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t xml:space="preserve">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B5AA4"/>
    <w:multiLevelType w:val="multilevel"/>
    <w:tmpl w:val="C8D8A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  <w:color w:val="45535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A71175"/>
    <w:multiLevelType w:val="hybridMultilevel"/>
    <w:tmpl w:val="D1E24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F26C87"/>
    <w:multiLevelType w:val="multilevel"/>
    <w:tmpl w:val="82C8A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C64"/>
    <w:rsid w:val="00084FF4"/>
    <w:rsid w:val="000A3339"/>
    <w:rsid w:val="000B178B"/>
    <w:rsid w:val="00165A33"/>
    <w:rsid w:val="002421D3"/>
    <w:rsid w:val="00250D72"/>
    <w:rsid w:val="00275C64"/>
    <w:rsid w:val="00286E62"/>
    <w:rsid w:val="002D79AC"/>
    <w:rsid w:val="00417CDD"/>
    <w:rsid w:val="00584ABC"/>
    <w:rsid w:val="005B7587"/>
    <w:rsid w:val="006D55C4"/>
    <w:rsid w:val="008574F7"/>
    <w:rsid w:val="00AC3CA8"/>
    <w:rsid w:val="00B379CB"/>
    <w:rsid w:val="00D164BD"/>
    <w:rsid w:val="00D21164"/>
    <w:rsid w:val="00D64562"/>
    <w:rsid w:val="00D6639C"/>
    <w:rsid w:val="00DB4B4C"/>
    <w:rsid w:val="00E2051D"/>
    <w:rsid w:val="00EB0281"/>
    <w:rsid w:val="00F8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64"/>
    <o:shapelayout v:ext="edit">
      <o:idmap v:ext="edit" data="1"/>
    </o:shapelayout>
  </w:shapeDefaults>
  <w:decimalSymbol w:val="."/>
  <w:listSeparator w:val=","/>
  <w14:docId w14:val="738FD049"/>
  <w15:docId w15:val="{27D8A748-D0A9-4B3A-8D84-7B84A51E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C64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75C6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75C6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D7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D72"/>
  </w:style>
  <w:style w:type="paragraph" w:styleId="Footer">
    <w:name w:val="footer"/>
    <w:basedOn w:val="Normal"/>
    <w:link w:val="Foot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4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3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7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56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3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19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54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37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889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868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603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787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5817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264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11102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606554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35E36.49B3EE5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Mitchell, Mary M (CHS-PH)</dc:creator>
  <cp:keywords/>
  <dc:description/>
  <cp:lastModifiedBy>Giesbrecht, Kelly H  (CHFS PH)</cp:lastModifiedBy>
  <cp:revision>12</cp:revision>
  <cp:lastPrinted>2017-11-15T22:19:00Z</cp:lastPrinted>
  <dcterms:created xsi:type="dcterms:W3CDTF">2017-11-16T20:42:00Z</dcterms:created>
  <dcterms:modified xsi:type="dcterms:W3CDTF">2018-01-16T02:12:00Z</dcterms:modified>
</cp:coreProperties>
</file>