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00" w:type="dxa"/>
        <w:tblInd w:w="-720" w:type="dxa"/>
        <w:tblLook w:val="04A0" w:firstRow="1" w:lastRow="0" w:firstColumn="1" w:lastColumn="0" w:noHBand="0" w:noVBand="1"/>
      </w:tblPr>
      <w:tblGrid>
        <w:gridCol w:w="3690"/>
        <w:gridCol w:w="7110"/>
      </w:tblGrid>
      <w:tr w:rsidR="007E757C" w:rsidRPr="00DB1053" w:rsidTr="003C3363">
        <w:trPr>
          <w:trHeight w:val="315"/>
        </w:trPr>
        <w:tc>
          <w:tcPr>
            <w:tcW w:w="3690" w:type="dxa"/>
            <w:tcBorders>
              <w:top w:val="nil"/>
              <w:left w:val="nil"/>
              <w:bottom w:val="nil"/>
              <w:right w:val="nil"/>
            </w:tcBorders>
          </w:tcPr>
          <w:p w:rsidR="007E757C" w:rsidRPr="00DB1053" w:rsidRDefault="007E757C" w:rsidP="00D13904">
            <w:pPr>
              <w:spacing w:line="360" w:lineRule="auto"/>
              <w:rPr>
                <w:rFonts w:ascii="Times New Roman" w:hAnsi="Times New Roman" w:cs="Times New Roman"/>
                <w:b/>
              </w:rPr>
            </w:pPr>
            <w:r w:rsidRPr="00DB1053">
              <w:rPr>
                <w:rFonts w:ascii="Times New Roman" w:hAnsi="Times New Roman" w:cs="Times New Roman"/>
                <w:b/>
              </w:rPr>
              <w:t>Title/Topic</w:t>
            </w:r>
          </w:p>
        </w:tc>
        <w:tc>
          <w:tcPr>
            <w:tcW w:w="7110" w:type="dxa"/>
            <w:tcBorders>
              <w:top w:val="nil"/>
              <w:left w:val="nil"/>
              <w:right w:val="nil"/>
            </w:tcBorders>
          </w:tcPr>
          <w:p w:rsidR="007E757C" w:rsidRPr="00DB1053" w:rsidRDefault="00312B30" w:rsidP="003C3363">
            <w:pPr>
              <w:spacing w:line="360" w:lineRule="auto"/>
              <w:rPr>
                <w:rFonts w:ascii="Times New Roman" w:hAnsi="Times New Roman" w:cs="Times New Roman"/>
                <w:b/>
              </w:rPr>
            </w:pPr>
            <w:r>
              <w:rPr>
                <w:rFonts w:ascii="Times New Roman" w:hAnsi="Times New Roman" w:cs="Times New Roman"/>
                <w:b/>
              </w:rPr>
              <w:t>Passport to Disease Prevention — Healthy People and Animals</w:t>
            </w:r>
          </w:p>
        </w:tc>
      </w:tr>
      <w:tr w:rsidR="00D13904" w:rsidRPr="00DB1053" w:rsidTr="003C3363">
        <w:trPr>
          <w:trHeight w:val="50"/>
        </w:trPr>
        <w:tc>
          <w:tcPr>
            <w:tcW w:w="3690" w:type="dxa"/>
            <w:tcBorders>
              <w:top w:val="nil"/>
              <w:left w:val="nil"/>
              <w:bottom w:val="nil"/>
              <w:right w:val="nil"/>
            </w:tcBorders>
          </w:tcPr>
          <w:p w:rsidR="00D13904" w:rsidRPr="00DB1053" w:rsidRDefault="00D13904" w:rsidP="00D13904">
            <w:pPr>
              <w:spacing w:line="360" w:lineRule="auto"/>
              <w:rPr>
                <w:rFonts w:ascii="Times New Roman" w:hAnsi="Times New Roman" w:cs="Times New Roman"/>
                <w:b/>
              </w:rPr>
            </w:pPr>
            <w:r w:rsidRPr="00DB1053">
              <w:rPr>
                <w:rFonts w:ascii="Times New Roman" w:hAnsi="Times New Roman" w:cs="Times New Roman"/>
                <w:b/>
              </w:rPr>
              <w:t xml:space="preserve">Subject Matter Covered </w:t>
            </w:r>
          </w:p>
        </w:tc>
        <w:tc>
          <w:tcPr>
            <w:tcW w:w="7110" w:type="dxa"/>
            <w:tcBorders>
              <w:top w:val="nil"/>
              <w:left w:val="nil"/>
              <w:right w:val="nil"/>
            </w:tcBorders>
          </w:tcPr>
          <w:p w:rsidR="00D13904" w:rsidRPr="00DB1053" w:rsidRDefault="00845356" w:rsidP="00C20B52">
            <w:pPr>
              <w:spacing w:line="360" w:lineRule="auto"/>
              <w:rPr>
                <w:rFonts w:ascii="Times New Roman" w:hAnsi="Times New Roman" w:cs="Times New Roman"/>
                <w:b/>
              </w:rPr>
            </w:pPr>
            <w:r>
              <w:rPr>
                <w:rFonts w:ascii="Times New Roman" w:hAnsi="Times New Roman" w:cs="Times New Roman"/>
                <w:b/>
              </w:rPr>
              <w:t xml:space="preserve">Epidemiology, </w:t>
            </w:r>
            <w:r w:rsidR="00312B30">
              <w:rPr>
                <w:rFonts w:ascii="Times New Roman" w:hAnsi="Times New Roman" w:cs="Times New Roman"/>
                <w:b/>
              </w:rPr>
              <w:t xml:space="preserve">outbreak investigation, </w:t>
            </w:r>
            <w:r>
              <w:rPr>
                <w:rFonts w:ascii="Times New Roman" w:hAnsi="Times New Roman" w:cs="Times New Roman"/>
                <w:b/>
              </w:rPr>
              <w:t>animal and human health</w:t>
            </w:r>
            <w:r w:rsidR="00BB44A3">
              <w:rPr>
                <w:rFonts w:ascii="Times New Roman" w:hAnsi="Times New Roman" w:cs="Times New Roman"/>
                <w:b/>
              </w:rPr>
              <w:t>, biosecurity</w:t>
            </w:r>
            <w:r w:rsidR="00C20B52">
              <w:rPr>
                <w:rFonts w:ascii="Times New Roman" w:hAnsi="Times New Roman" w:cs="Times New Roman"/>
                <w:b/>
              </w:rPr>
              <w:t>, veterinary science, One Health</w:t>
            </w:r>
          </w:p>
        </w:tc>
      </w:tr>
      <w:tr w:rsidR="007E757C" w:rsidRPr="00DB1053" w:rsidTr="003C3363">
        <w:trPr>
          <w:trHeight w:val="350"/>
        </w:trPr>
        <w:tc>
          <w:tcPr>
            <w:tcW w:w="3690" w:type="dxa"/>
            <w:tcBorders>
              <w:top w:val="nil"/>
              <w:left w:val="nil"/>
              <w:bottom w:val="nil"/>
              <w:right w:val="nil"/>
            </w:tcBorders>
          </w:tcPr>
          <w:p w:rsidR="007E757C" w:rsidRPr="00DB1053" w:rsidRDefault="007E757C" w:rsidP="00D13904">
            <w:pPr>
              <w:spacing w:line="360" w:lineRule="auto"/>
              <w:rPr>
                <w:rFonts w:ascii="Times New Roman" w:hAnsi="Times New Roman" w:cs="Times New Roman"/>
                <w:b/>
              </w:rPr>
            </w:pPr>
            <w:r w:rsidRPr="00DB1053">
              <w:rPr>
                <w:rFonts w:ascii="Times New Roman" w:hAnsi="Times New Roman" w:cs="Times New Roman"/>
                <w:b/>
              </w:rPr>
              <w:t>Workshop presenter/contact person</w:t>
            </w:r>
          </w:p>
        </w:tc>
        <w:tc>
          <w:tcPr>
            <w:tcW w:w="7110" w:type="dxa"/>
            <w:tcBorders>
              <w:left w:val="nil"/>
              <w:right w:val="nil"/>
            </w:tcBorders>
          </w:tcPr>
          <w:p w:rsidR="007E757C" w:rsidRPr="00DB1053" w:rsidRDefault="00845356" w:rsidP="003C3363">
            <w:pPr>
              <w:spacing w:line="360" w:lineRule="auto"/>
              <w:rPr>
                <w:rFonts w:ascii="Times New Roman" w:hAnsi="Times New Roman" w:cs="Times New Roman"/>
                <w:b/>
              </w:rPr>
            </w:pPr>
            <w:r>
              <w:rPr>
                <w:rFonts w:ascii="Times New Roman" w:hAnsi="Times New Roman" w:cs="Times New Roman"/>
                <w:b/>
              </w:rPr>
              <w:t>Abbey Canon</w:t>
            </w:r>
          </w:p>
        </w:tc>
      </w:tr>
      <w:tr w:rsidR="007E757C" w:rsidRPr="00DB1053" w:rsidTr="003C3363">
        <w:trPr>
          <w:trHeight w:val="66"/>
        </w:trPr>
        <w:tc>
          <w:tcPr>
            <w:tcW w:w="3690" w:type="dxa"/>
            <w:tcBorders>
              <w:top w:val="nil"/>
              <w:left w:val="nil"/>
              <w:bottom w:val="nil"/>
              <w:right w:val="nil"/>
            </w:tcBorders>
          </w:tcPr>
          <w:p w:rsidR="007E757C" w:rsidRPr="00DB1053" w:rsidRDefault="007E757C" w:rsidP="00D13904">
            <w:pPr>
              <w:spacing w:line="360" w:lineRule="auto"/>
              <w:rPr>
                <w:rFonts w:ascii="Times New Roman" w:hAnsi="Times New Roman" w:cs="Times New Roman"/>
                <w:b/>
              </w:rPr>
            </w:pPr>
            <w:r w:rsidRPr="00DB1053">
              <w:rPr>
                <w:rFonts w:ascii="Times New Roman" w:hAnsi="Times New Roman" w:cs="Times New Roman"/>
                <w:b/>
              </w:rPr>
              <w:t>College/Business/Agency</w:t>
            </w:r>
          </w:p>
        </w:tc>
        <w:tc>
          <w:tcPr>
            <w:tcW w:w="7110" w:type="dxa"/>
            <w:tcBorders>
              <w:left w:val="nil"/>
              <w:right w:val="nil"/>
            </w:tcBorders>
          </w:tcPr>
          <w:p w:rsidR="007E757C" w:rsidRPr="00DB1053" w:rsidRDefault="00845356" w:rsidP="003C3363">
            <w:pPr>
              <w:spacing w:line="360" w:lineRule="auto"/>
              <w:rPr>
                <w:rFonts w:ascii="Times New Roman" w:hAnsi="Times New Roman" w:cs="Times New Roman"/>
                <w:b/>
              </w:rPr>
            </w:pPr>
            <w:r>
              <w:rPr>
                <w:rFonts w:ascii="Times New Roman" w:hAnsi="Times New Roman" w:cs="Times New Roman"/>
                <w:b/>
              </w:rPr>
              <w:t>Center for Food Security and Public Health, Iowa State University, College of Vet Med</w:t>
            </w:r>
          </w:p>
        </w:tc>
      </w:tr>
      <w:tr w:rsidR="007E757C" w:rsidRPr="00DB1053" w:rsidTr="003C3363">
        <w:trPr>
          <w:trHeight w:val="66"/>
        </w:trPr>
        <w:tc>
          <w:tcPr>
            <w:tcW w:w="3690" w:type="dxa"/>
            <w:tcBorders>
              <w:top w:val="nil"/>
              <w:left w:val="nil"/>
              <w:bottom w:val="nil"/>
              <w:right w:val="nil"/>
            </w:tcBorders>
          </w:tcPr>
          <w:p w:rsidR="007E757C" w:rsidRPr="00DB1053" w:rsidRDefault="007E757C" w:rsidP="00D13904">
            <w:pPr>
              <w:spacing w:line="360" w:lineRule="auto"/>
              <w:rPr>
                <w:rFonts w:ascii="Times New Roman" w:hAnsi="Times New Roman" w:cs="Times New Roman"/>
                <w:b/>
              </w:rPr>
            </w:pPr>
            <w:r w:rsidRPr="00DB1053">
              <w:rPr>
                <w:rFonts w:ascii="Times New Roman" w:hAnsi="Times New Roman" w:cs="Times New Roman"/>
                <w:b/>
              </w:rPr>
              <w:t>Office/Street Address</w:t>
            </w:r>
          </w:p>
        </w:tc>
        <w:tc>
          <w:tcPr>
            <w:tcW w:w="7110" w:type="dxa"/>
            <w:tcBorders>
              <w:left w:val="nil"/>
              <w:right w:val="nil"/>
            </w:tcBorders>
          </w:tcPr>
          <w:p w:rsidR="007E757C" w:rsidRPr="00DB1053" w:rsidRDefault="00845356" w:rsidP="003C3363">
            <w:pPr>
              <w:spacing w:line="360" w:lineRule="auto"/>
              <w:rPr>
                <w:rFonts w:ascii="Times New Roman" w:hAnsi="Times New Roman" w:cs="Times New Roman"/>
                <w:b/>
              </w:rPr>
            </w:pPr>
            <w:r>
              <w:rPr>
                <w:rFonts w:ascii="Times New Roman" w:hAnsi="Times New Roman" w:cs="Times New Roman"/>
                <w:b/>
              </w:rPr>
              <w:t>2170 Veterinary Medicine, ISU</w:t>
            </w:r>
          </w:p>
        </w:tc>
      </w:tr>
      <w:tr w:rsidR="007E757C" w:rsidRPr="00DB1053" w:rsidTr="003C3363">
        <w:trPr>
          <w:trHeight w:val="66"/>
        </w:trPr>
        <w:tc>
          <w:tcPr>
            <w:tcW w:w="3690" w:type="dxa"/>
            <w:tcBorders>
              <w:top w:val="nil"/>
              <w:left w:val="nil"/>
              <w:bottom w:val="nil"/>
              <w:right w:val="nil"/>
            </w:tcBorders>
          </w:tcPr>
          <w:p w:rsidR="007E757C" w:rsidRPr="00DB1053" w:rsidRDefault="007E757C" w:rsidP="00D13904">
            <w:pPr>
              <w:spacing w:line="360" w:lineRule="auto"/>
              <w:rPr>
                <w:rFonts w:ascii="Times New Roman" w:hAnsi="Times New Roman" w:cs="Times New Roman"/>
                <w:b/>
              </w:rPr>
            </w:pPr>
            <w:r w:rsidRPr="00DB1053">
              <w:rPr>
                <w:rFonts w:ascii="Times New Roman" w:hAnsi="Times New Roman" w:cs="Times New Roman"/>
                <w:b/>
              </w:rPr>
              <w:t>City/State/Zip</w:t>
            </w:r>
          </w:p>
        </w:tc>
        <w:tc>
          <w:tcPr>
            <w:tcW w:w="7110" w:type="dxa"/>
            <w:tcBorders>
              <w:left w:val="nil"/>
              <w:right w:val="nil"/>
            </w:tcBorders>
          </w:tcPr>
          <w:p w:rsidR="007E757C" w:rsidRPr="00DB1053" w:rsidRDefault="00845356" w:rsidP="003C3363">
            <w:pPr>
              <w:spacing w:line="360" w:lineRule="auto"/>
              <w:rPr>
                <w:rFonts w:ascii="Times New Roman" w:hAnsi="Times New Roman" w:cs="Times New Roman"/>
                <w:b/>
              </w:rPr>
            </w:pPr>
            <w:r>
              <w:rPr>
                <w:rFonts w:ascii="Times New Roman" w:hAnsi="Times New Roman" w:cs="Times New Roman"/>
                <w:b/>
              </w:rPr>
              <w:t>Ames, IA 50011</w:t>
            </w:r>
          </w:p>
        </w:tc>
      </w:tr>
      <w:tr w:rsidR="003C3363" w:rsidRPr="00DB1053" w:rsidTr="003C3363">
        <w:trPr>
          <w:trHeight w:val="66"/>
        </w:trPr>
        <w:tc>
          <w:tcPr>
            <w:tcW w:w="3690" w:type="dxa"/>
            <w:tcBorders>
              <w:top w:val="nil"/>
              <w:left w:val="nil"/>
              <w:bottom w:val="nil"/>
              <w:right w:val="nil"/>
            </w:tcBorders>
          </w:tcPr>
          <w:p w:rsidR="003C3363" w:rsidRPr="00DB1053" w:rsidRDefault="003C3363" w:rsidP="00D13904">
            <w:pPr>
              <w:spacing w:line="360" w:lineRule="auto"/>
              <w:rPr>
                <w:rFonts w:ascii="Times New Roman" w:hAnsi="Times New Roman" w:cs="Times New Roman"/>
                <w:b/>
              </w:rPr>
            </w:pPr>
            <w:r w:rsidRPr="00DB1053">
              <w:rPr>
                <w:rFonts w:ascii="Times New Roman" w:hAnsi="Times New Roman" w:cs="Times New Roman"/>
                <w:b/>
              </w:rPr>
              <w:t>Phone</w:t>
            </w:r>
          </w:p>
        </w:tc>
        <w:tc>
          <w:tcPr>
            <w:tcW w:w="7110" w:type="dxa"/>
            <w:tcBorders>
              <w:left w:val="nil"/>
              <w:right w:val="nil"/>
            </w:tcBorders>
          </w:tcPr>
          <w:p w:rsidR="003C3363" w:rsidRPr="00DB1053" w:rsidRDefault="00845356" w:rsidP="003C3363">
            <w:pPr>
              <w:spacing w:line="360" w:lineRule="auto"/>
              <w:rPr>
                <w:rFonts w:ascii="Times New Roman" w:hAnsi="Times New Roman" w:cs="Times New Roman"/>
                <w:b/>
              </w:rPr>
            </w:pPr>
            <w:r>
              <w:rPr>
                <w:rFonts w:ascii="Times New Roman" w:hAnsi="Times New Roman" w:cs="Times New Roman"/>
                <w:b/>
              </w:rPr>
              <w:t>515-294-2035</w:t>
            </w:r>
          </w:p>
        </w:tc>
      </w:tr>
      <w:tr w:rsidR="003C3363" w:rsidRPr="00DB1053" w:rsidTr="003C3363">
        <w:trPr>
          <w:trHeight w:val="287"/>
        </w:trPr>
        <w:tc>
          <w:tcPr>
            <w:tcW w:w="3690" w:type="dxa"/>
            <w:tcBorders>
              <w:top w:val="nil"/>
              <w:left w:val="nil"/>
              <w:bottom w:val="nil"/>
              <w:right w:val="nil"/>
            </w:tcBorders>
          </w:tcPr>
          <w:p w:rsidR="003C3363" w:rsidRPr="00DB1053" w:rsidRDefault="003C3363" w:rsidP="00D13904">
            <w:pPr>
              <w:spacing w:line="360" w:lineRule="auto"/>
              <w:rPr>
                <w:rFonts w:ascii="Times New Roman" w:hAnsi="Times New Roman" w:cs="Times New Roman"/>
                <w:b/>
              </w:rPr>
            </w:pPr>
            <w:r w:rsidRPr="00DB1053">
              <w:rPr>
                <w:rFonts w:ascii="Times New Roman" w:hAnsi="Times New Roman" w:cs="Times New Roman"/>
                <w:b/>
              </w:rPr>
              <w:t>E-mail Address</w:t>
            </w:r>
          </w:p>
        </w:tc>
        <w:tc>
          <w:tcPr>
            <w:tcW w:w="7110" w:type="dxa"/>
            <w:tcBorders>
              <w:left w:val="nil"/>
              <w:right w:val="nil"/>
            </w:tcBorders>
          </w:tcPr>
          <w:p w:rsidR="003C3363" w:rsidRPr="00DB1053" w:rsidRDefault="006F77DB" w:rsidP="003C3363">
            <w:pPr>
              <w:spacing w:line="360" w:lineRule="auto"/>
              <w:rPr>
                <w:rFonts w:ascii="Times New Roman" w:hAnsi="Times New Roman" w:cs="Times New Roman"/>
                <w:b/>
              </w:rPr>
            </w:pPr>
            <w:hyperlink r:id="rId6" w:history="1">
              <w:r w:rsidR="00845356" w:rsidRPr="004B5492">
                <w:rPr>
                  <w:rStyle w:val="Hyperlink"/>
                  <w:rFonts w:ascii="Times New Roman" w:hAnsi="Times New Roman" w:cs="Times New Roman"/>
                  <w:b/>
                </w:rPr>
                <w:t>youthinag@iastate.edu</w:t>
              </w:r>
            </w:hyperlink>
          </w:p>
        </w:tc>
      </w:tr>
      <w:tr w:rsidR="007E757C" w:rsidRPr="00DB1053" w:rsidTr="003C3363">
        <w:trPr>
          <w:trHeight w:val="66"/>
        </w:trPr>
        <w:tc>
          <w:tcPr>
            <w:tcW w:w="3690" w:type="dxa"/>
            <w:tcBorders>
              <w:top w:val="nil"/>
              <w:left w:val="nil"/>
              <w:bottom w:val="nil"/>
              <w:right w:val="nil"/>
            </w:tcBorders>
          </w:tcPr>
          <w:p w:rsidR="007E757C" w:rsidRPr="00DB1053" w:rsidRDefault="007E757C" w:rsidP="00D13904">
            <w:pPr>
              <w:spacing w:line="360" w:lineRule="auto"/>
              <w:rPr>
                <w:rFonts w:ascii="Times New Roman" w:hAnsi="Times New Roman" w:cs="Times New Roman"/>
                <w:b/>
              </w:rPr>
            </w:pPr>
            <w:r w:rsidRPr="00DB1053">
              <w:rPr>
                <w:rFonts w:ascii="Times New Roman" w:hAnsi="Times New Roman" w:cs="Times New Roman"/>
                <w:b/>
              </w:rPr>
              <w:t>Number of Participants/Session</w:t>
            </w:r>
          </w:p>
        </w:tc>
        <w:tc>
          <w:tcPr>
            <w:tcW w:w="7110" w:type="dxa"/>
            <w:tcBorders>
              <w:left w:val="nil"/>
              <w:right w:val="nil"/>
            </w:tcBorders>
          </w:tcPr>
          <w:p w:rsidR="007E757C" w:rsidRPr="00DB1053" w:rsidRDefault="00C20B52" w:rsidP="003C3363">
            <w:pPr>
              <w:spacing w:line="360" w:lineRule="auto"/>
              <w:rPr>
                <w:rFonts w:ascii="Times New Roman" w:hAnsi="Times New Roman" w:cs="Times New Roman"/>
                <w:b/>
              </w:rPr>
            </w:pPr>
            <w:r>
              <w:rPr>
                <w:rFonts w:ascii="Times New Roman" w:hAnsi="Times New Roman" w:cs="Times New Roman"/>
                <w:b/>
              </w:rPr>
              <w:t>5–40</w:t>
            </w:r>
          </w:p>
        </w:tc>
      </w:tr>
      <w:tr w:rsidR="00DB1053" w:rsidRPr="00DB1053" w:rsidTr="003C3363">
        <w:trPr>
          <w:trHeight w:val="323"/>
        </w:trPr>
        <w:tc>
          <w:tcPr>
            <w:tcW w:w="3690" w:type="dxa"/>
            <w:tcBorders>
              <w:top w:val="nil"/>
              <w:left w:val="nil"/>
              <w:bottom w:val="nil"/>
              <w:right w:val="nil"/>
            </w:tcBorders>
          </w:tcPr>
          <w:p w:rsidR="00DB1053" w:rsidRPr="00DB1053" w:rsidRDefault="00DB1053" w:rsidP="00DB1053">
            <w:pPr>
              <w:rPr>
                <w:rFonts w:ascii="Times New Roman" w:hAnsi="Times New Roman" w:cs="Times New Roman"/>
                <w:b/>
              </w:rPr>
            </w:pPr>
            <w:r w:rsidRPr="00DB1053">
              <w:rPr>
                <w:rFonts w:ascii="Times New Roman" w:hAnsi="Times New Roman" w:cs="Times New Roman"/>
                <w:b/>
              </w:rPr>
              <w:t>Target Audience (age, experience level, etc.)</w:t>
            </w:r>
          </w:p>
        </w:tc>
        <w:tc>
          <w:tcPr>
            <w:tcW w:w="7110" w:type="dxa"/>
            <w:tcBorders>
              <w:left w:val="nil"/>
              <w:right w:val="nil"/>
            </w:tcBorders>
          </w:tcPr>
          <w:p w:rsidR="00DB1053" w:rsidRPr="00DB1053" w:rsidRDefault="00C20B52" w:rsidP="003C3363">
            <w:pPr>
              <w:spacing w:line="360" w:lineRule="auto"/>
              <w:rPr>
                <w:rFonts w:ascii="Times New Roman" w:hAnsi="Times New Roman" w:cs="Times New Roman"/>
                <w:b/>
              </w:rPr>
            </w:pPr>
            <w:r>
              <w:rPr>
                <w:rFonts w:ascii="Times New Roman" w:hAnsi="Times New Roman" w:cs="Times New Roman"/>
                <w:b/>
              </w:rPr>
              <w:t>High school, no experience necessary</w:t>
            </w:r>
          </w:p>
        </w:tc>
      </w:tr>
    </w:tbl>
    <w:p w:rsidR="00685D07" w:rsidRDefault="00685D07" w:rsidP="00685D07">
      <w:pPr>
        <w:rPr>
          <w:rFonts w:ascii="Times New Roman" w:hAnsi="Times New Roman" w:cs="Times New Roman"/>
        </w:rPr>
      </w:pPr>
    </w:p>
    <w:p w:rsidR="006F77DB" w:rsidRDefault="006F77DB" w:rsidP="00685D07">
      <w:pPr>
        <w:rPr>
          <w:rFonts w:ascii="Times New Roman" w:hAnsi="Times New Roman" w:cs="Times New Roman"/>
        </w:rPr>
      </w:pPr>
    </w:p>
    <w:p w:rsidR="006F77DB" w:rsidRPr="00DB1053" w:rsidRDefault="006F77DB" w:rsidP="00685D07">
      <w:pPr>
        <w:rPr>
          <w:rFonts w:ascii="Times New Roman" w:hAnsi="Times New Roman" w:cs="Times New Roman"/>
        </w:rPr>
      </w:pPr>
      <w:bookmarkStart w:id="0" w:name="_GoBack"/>
      <w:bookmarkEnd w:id="0"/>
    </w:p>
    <w:tbl>
      <w:tblPr>
        <w:tblStyle w:val="TableGrid"/>
        <w:tblW w:w="10795" w:type="dxa"/>
        <w:tblInd w:w="-720" w:type="dxa"/>
        <w:tblLook w:val="04A0" w:firstRow="1" w:lastRow="0" w:firstColumn="1" w:lastColumn="0" w:noHBand="0" w:noVBand="1"/>
      </w:tblPr>
      <w:tblGrid>
        <w:gridCol w:w="2969"/>
        <w:gridCol w:w="7826"/>
      </w:tblGrid>
      <w:tr w:rsidR="00685D07" w:rsidRPr="00DB1053" w:rsidTr="00CF4126">
        <w:trPr>
          <w:trHeight w:val="863"/>
        </w:trPr>
        <w:tc>
          <w:tcPr>
            <w:tcW w:w="2969" w:type="dxa"/>
            <w:tcBorders>
              <w:top w:val="nil"/>
              <w:left w:val="nil"/>
              <w:bottom w:val="nil"/>
              <w:right w:val="nil"/>
            </w:tcBorders>
          </w:tcPr>
          <w:p w:rsidR="00685D07" w:rsidRPr="00DB1053" w:rsidRDefault="00D13904" w:rsidP="00C20B52">
            <w:pPr>
              <w:rPr>
                <w:rFonts w:ascii="Times New Roman" w:hAnsi="Times New Roman" w:cs="Times New Roman"/>
                <w:b/>
              </w:rPr>
            </w:pPr>
            <w:r w:rsidRPr="00DB1053">
              <w:rPr>
                <w:rFonts w:ascii="Times New Roman" w:hAnsi="Times New Roman" w:cs="Times New Roman"/>
                <w:b/>
              </w:rPr>
              <w:t>Objectives/Goals</w:t>
            </w:r>
            <w:r w:rsidR="00CF4126">
              <w:rPr>
                <w:rFonts w:ascii="Times New Roman" w:hAnsi="Times New Roman" w:cs="Times New Roman"/>
                <w:b/>
              </w:rPr>
              <w:t>:</w:t>
            </w:r>
            <w:r w:rsidR="002D2BD9">
              <w:rPr>
                <w:rFonts w:ascii="Times New Roman" w:hAnsi="Times New Roman" w:cs="Times New Roman"/>
                <w:b/>
              </w:rPr>
              <w:t xml:space="preserve"> </w:t>
            </w:r>
          </w:p>
        </w:tc>
        <w:tc>
          <w:tcPr>
            <w:tcW w:w="7826" w:type="dxa"/>
            <w:tcBorders>
              <w:top w:val="nil"/>
              <w:left w:val="nil"/>
              <w:bottom w:val="nil"/>
              <w:right w:val="nil"/>
            </w:tcBorders>
          </w:tcPr>
          <w:p w:rsidR="00C47892" w:rsidRDefault="00C47892" w:rsidP="00C47892">
            <w:pPr>
              <w:rPr>
                <w:rFonts w:ascii="Times New Roman" w:hAnsi="Times New Roman" w:cs="Times New Roman"/>
              </w:rPr>
            </w:pPr>
            <w:r w:rsidRPr="00C47892">
              <w:rPr>
                <w:rFonts w:ascii="Times New Roman" w:hAnsi="Times New Roman" w:cs="Times New Roman"/>
              </w:rPr>
              <w:t>Animal agriculture is important to Iowa’s economy and is an important part of 4-H. Working with and exhibiting animals is a great experience! Not only do you gain knowledge about animals, but you also develop responsibility, goo</w:t>
            </w:r>
            <w:r>
              <w:rPr>
                <w:rFonts w:ascii="Times New Roman" w:hAnsi="Times New Roman" w:cs="Times New Roman"/>
              </w:rPr>
              <w:t xml:space="preserve">d sportsmanship, and confidence! </w:t>
            </w:r>
            <w:r w:rsidRPr="00C47892">
              <w:rPr>
                <w:rFonts w:ascii="Times New Roman" w:hAnsi="Times New Roman" w:cs="Times New Roman"/>
              </w:rPr>
              <w:t>However, there are diseases that can be sp</w:t>
            </w:r>
            <w:r>
              <w:rPr>
                <w:rFonts w:ascii="Times New Roman" w:hAnsi="Times New Roman" w:cs="Times New Roman"/>
              </w:rPr>
              <w:t>read between people and animals</w:t>
            </w:r>
            <w:r w:rsidRPr="00C47892">
              <w:rPr>
                <w:rFonts w:ascii="Times New Roman" w:hAnsi="Times New Roman" w:cs="Times New Roman"/>
              </w:rPr>
              <w:t xml:space="preserve">. </w:t>
            </w:r>
          </w:p>
          <w:p w:rsidR="00C47892" w:rsidRDefault="00C47892" w:rsidP="00C47892">
            <w:pPr>
              <w:rPr>
                <w:rFonts w:ascii="Times New Roman" w:hAnsi="Times New Roman" w:cs="Times New Roman"/>
              </w:rPr>
            </w:pPr>
          </w:p>
          <w:p w:rsidR="00C47892" w:rsidRDefault="00C47892" w:rsidP="00C47892">
            <w:pPr>
              <w:rPr>
                <w:rFonts w:ascii="Times New Roman" w:hAnsi="Times New Roman" w:cs="Times New Roman"/>
              </w:rPr>
            </w:pPr>
            <w:r w:rsidRPr="00C47892">
              <w:rPr>
                <w:rFonts w:ascii="Times New Roman" w:hAnsi="Times New Roman" w:cs="Times New Roman"/>
              </w:rPr>
              <w:t xml:space="preserve">This </w:t>
            </w:r>
            <w:r>
              <w:rPr>
                <w:rFonts w:ascii="Times New Roman" w:hAnsi="Times New Roman" w:cs="Times New Roman"/>
              </w:rPr>
              <w:t xml:space="preserve">workshop will teach participants </w:t>
            </w:r>
            <w:r w:rsidRPr="00C47892">
              <w:rPr>
                <w:rFonts w:ascii="Times New Roman" w:hAnsi="Times New Roman" w:cs="Times New Roman"/>
              </w:rPr>
              <w:t>how to keep</w:t>
            </w:r>
            <w:r>
              <w:rPr>
                <w:rFonts w:ascii="Times New Roman" w:hAnsi="Times New Roman" w:cs="Times New Roman"/>
              </w:rPr>
              <w:t xml:space="preserve"> people and</w:t>
            </w:r>
            <w:r w:rsidRPr="00C47892">
              <w:rPr>
                <w:rFonts w:ascii="Times New Roman" w:hAnsi="Times New Roman" w:cs="Times New Roman"/>
              </w:rPr>
              <w:t xml:space="preserve"> animals safe and healthy</w:t>
            </w:r>
            <w:r>
              <w:rPr>
                <w:rFonts w:ascii="Times New Roman" w:hAnsi="Times New Roman" w:cs="Times New Roman"/>
              </w:rPr>
              <w:t xml:space="preserve">. </w:t>
            </w:r>
            <w:r w:rsidR="00D77C79">
              <w:rPr>
                <w:rFonts w:ascii="Times New Roman" w:hAnsi="Times New Roman" w:cs="Times New Roman"/>
              </w:rPr>
              <w:t>Participants</w:t>
            </w:r>
            <w:r>
              <w:rPr>
                <w:rFonts w:ascii="Times New Roman" w:hAnsi="Times New Roman" w:cs="Times New Roman"/>
              </w:rPr>
              <w:t xml:space="preserve"> will learn about specific zoonotic diseases shared between animals and people, disease transmission risks, disease prevention measures, and career opportunities in One Health</w:t>
            </w:r>
            <w:r w:rsidR="00D77C79">
              <w:rPr>
                <w:rFonts w:ascii="Times New Roman" w:hAnsi="Times New Roman" w:cs="Times New Roman"/>
              </w:rPr>
              <w:t xml:space="preserve"> (the health of humans, animals, and the environment)</w:t>
            </w:r>
            <w:r>
              <w:rPr>
                <w:rFonts w:ascii="Times New Roman" w:hAnsi="Times New Roman" w:cs="Times New Roman"/>
              </w:rPr>
              <w:t xml:space="preserve">. </w:t>
            </w:r>
          </w:p>
          <w:p w:rsidR="00C20B52" w:rsidRPr="00DB1053" w:rsidRDefault="00C20B52" w:rsidP="00685D07">
            <w:pPr>
              <w:rPr>
                <w:rFonts w:ascii="Times New Roman" w:hAnsi="Times New Roman" w:cs="Times New Roman"/>
              </w:rPr>
            </w:pPr>
          </w:p>
        </w:tc>
      </w:tr>
      <w:tr w:rsidR="00685D07" w:rsidRPr="00DB1053" w:rsidTr="00506AB2">
        <w:trPr>
          <w:trHeight w:val="1197"/>
        </w:trPr>
        <w:tc>
          <w:tcPr>
            <w:tcW w:w="2969" w:type="dxa"/>
            <w:tcBorders>
              <w:top w:val="nil"/>
              <w:left w:val="nil"/>
              <w:bottom w:val="nil"/>
              <w:right w:val="nil"/>
            </w:tcBorders>
          </w:tcPr>
          <w:p w:rsidR="00D13904" w:rsidRPr="00DB1053" w:rsidRDefault="00D13904" w:rsidP="00685D07">
            <w:pPr>
              <w:rPr>
                <w:rFonts w:ascii="Times New Roman" w:hAnsi="Times New Roman" w:cs="Times New Roman"/>
                <w:b/>
              </w:rPr>
            </w:pPr>
            <w:r w:rsidRPr="00DB1053">
              <w:rPr>
                <w:rFonts w:ascii="Times New Roman" w:hAnsi="Times New Roman" w:cs="Times New Roman"/>
                <w:b/>
              </w:rPr>
              <w:t>Workshop Description</w:t>
            </w:r>
            <w:r w:rsidR="00CF4126">
              <w:rPr>
                <w:rFonts w:ascii="Times New Roman" w:hAnsi="Times New Roman" w:cs="Times New Roman"/>
                <w:b/>
              </w:rPr>
              <w:t>:</w:t>
            </w:r>
          </w:p>
          <w:p w:rsidR="00685D07" w:rsidRPr="00DB1053" w:rsidRDefault="00685D07" w:rsidP="00D13904">
            <w:pPr>
              <w:jc w:val="center"/>
              <w:rPr>
                <w:rFonts w:ascii="Times New Roman" w:hAnsi="Times New Roman" w:cs="Times New Roman"/>
              </w:rPr>
            </w:pPr>
          </w:p>
        </w:tc>
        <w:tc>
          <w:tcPr>
            <w:tcW w:w="7826" w:type="dxa"/>
            <w:tcBorders>
              <w:top w:val="nil"/>
              <w:left w:val="nil"/>
              <w:bottom w:val="nil"/>
              <w:right w:val="nil"/>
            </w:tcBorders>
          </w:tcPr>
          <w:p w:rsidR="008960C3" w:rsidRDefault="006F77DB" w:rsidP="008960C3">
            <w:pPr>
              <w:rPr>
                <w:rFonts w:ascii="Times New Roman" w:hAnsi="Times New Roman" w:cs="Times New Roman"/>
              </w:rPr>
            </w:pPr>
            <w:r>
              <w:rPr>
                <w:rFonts w:ascii="Times New Roman" w:hAnsi="Times New Roman" w:cs="Times New Roman"/>
              </w:rPr>
              <w:t>Disease o</w:t>
            </w:r>
            <w:r w:rsidR="008960C3">
              <w:rPr>
                <w:rFonts w:ascii="Times New Roman" w:hAnsi="Times New Roman" w:cs="Times New Roman"/>
              </w:rPr>
              <w:t>utbreaks happen every day. Disease detectives are on the front lines</w:t>
            </w:r>
            <w:r>
              <w:rPr>
                <w:rFonts w:ascii="Times New Roman" w:hAnsi="Times New Roman" w:cs="Times New Roman"/>
              </w:rPr>
              <w:t xml:space="preserve"> saving lives, </w:t>
            </w:r>
            <w:r w:rsidR="008960C3">
              <w:rPr>
                <w:rFonts w:ascii="Times New Roman" w:hAnsi="Times New Roman" w:cs="Times New Roman"/>
              </w:rPr>
              <w:t>stopping outbreaks</w:t>
            </w:r>
            <w:r>
              <w:rPr>
                <w:rFonts w:ascii="Times New Roman" w:hAnsi="Times New Roman" w:cs="Times New Roman"/>
              </w:rPr>
              <w:t>, and figuring out how they started</w:t>
            </w:r>
            <w:r w:rsidR="008960C3">
              <w:rPr>
                <w:rFonts w:ascii="Times New Roman" w:hAnsi="Times New Roman" w:cs="Times New Roman"/>
              </w:rPr>
              <w:t>. During this wo</w:t>
            </w:r>
            <w:r>
              <w:rPr>
                <w:rFonts w:ascii="Times New Roman" w:hAnsi="Times New Roman" w:cs="Times New Roman"/>
              </w:rPr>
              <w:t>rkshop,</w:t>
            </w:r>
          </w:p>
          <w:p w:rsidR="00685D07" w:rsidRDefault="008960C3" w:rsidP="008960C3">
            <w:pPr>
              <w:rPr>
                <w:rFonts w:ascii="Times New Roman" w:hAnsi="Times New Roman" w:cs="Times New Roman"/>
              </w:rPr>
            </w:pPr>
            <w:r>
              <w:rPr>
                <w:rFonts w:ascii="Times New Roman" w:hAnsi="Times New Roman" w:cs="Times New Roman"/>
              </w:rPr>
              <w:t>participants will work as</w:t>
            </w:r>
            <w:r w:rsidR="00312B30">
              <w:rPr>
                <w:rFonts w:ascii="Times New Roman" w:hAnsi="Times New Roman" w:cs="Times New Roman"/>
              </w:rPr>
              <w:t xml:space="preserve"> disease detective</w:t>
            </w:r>
            <w:r>
              <w:rPr>
                <w:rFonts w:ascii="Times New Roman" w:hAnsi="Times New Roman" w:cs="Times New Roman"/>
              </w:rPr>
              <w:t>s</w:t>
            </w:r>
            <w:r w:rsidR="00312B30">
              <w:rPr>
                <w:rFonts w:ascii="Times New Roman" w:hAnsi="Times New Roman" w:cs="Times New Roman"/>
              </w:rPr>
              <w:t xml:space="preserve"> to solve an outbreak involving humans and animals. </w:t>
            </w:r>
          </w:p>
          <w:p w:rsidR="008960C3" w:rsidRPr="00DB1053" w:rsidRDefault="008960C3" w:rsidP="008960C3">
            <w:pPr>
              <w:rPr>
                <w:rFonts w:ascii="Times New Roman" w:hAnsi="Times New Roman" w:cs="Times New Roman"/>
              </w:rPr>
            </w:pPr>
          </w:p>
        </w:tc>
      </w:tr>
      <w:tr w:rsidR="00685D07" w:rsidRPr="00DB1053" w:rsidTr="00CF4126">
        <w:trPr>
          <w:trHeight w:val="620"/>
        </w:trPr>
        <w:tc>
          <w:tcPr>
            <w:tcW w:w="2969" w:type="dxa"/>
            <w:tcBorders>
              <w:top w:val="nil"/>
              <w:left w:val="nil"/>
              <w:bottom w:val="nil"/>
              <w:right w:val="nil"/>
            </w:tcBorders>
          </w:tcPr>
          <w:p w:rsidR="00685D07" w:rsidRPr="00DB1053" w:rsidRDefault="00685D07" w:rsidP="009D0C26">
            <w:pPr>
              <w:rPr>
                <w:rFonts w:ascii="Times New Roman" w:hAnsi="Times New Roman" w:cs="Times New Roman"/>
                <w:b/>
              </w:rPr>
            </w:pPr>
            <w:r w:rsidRPr="00DB1053">
              <w:rPr>
                <w:rFonts w:ascii="Times New Roman" w:hAnsi="Times New Roman" w:cs="Times New Roman"/>
                <w:b/>
              </w:rPr>
              <w:t xml:space="preserve">Method(s) </w:t>
            </w:r>
            <w:r w:rsidR="009D0C26" w:rsidRPr="00DB1053">
              <w:rPr>
                <w:rFonts w:ascii="Times New Roman" w:hAnsi="Times New Roman" w:cs="Times New Roman"/>
                <w:b/>
              </w:rPr>
              <w:t>u</w:t>
            </w:r>
            <w:r w:rsidRPr="00DB1053">
              <w:rPr>
                <w:rFonts w:ascii="Times New Roman" w:hAnsi="Times New Roman" w:cs="Times New Roman"/>
                <w:b/>
              </w:rPr>
              <w:t>sed (computer, panel, tour, hands-on, etc.)</w:t>
            </w:r>
            <w:r w:rsidR="00CF4126">
              <w:rPr>
                <w:rFonts w:ascii="Times New Roman" w:hAnsi="Times New Roman" w:cs="Times New Roman"/>
                <w:b/>
              </w:rPr>
              <w:t>:</w:t>
            </w:r>
          </w:p>
        </w:tc>
        <w:tc>
          <w:tcPr>
            <w:tcW w:w="7826" w:type="dxa"/>
            <w:tcBorders>
              <w:top w:val="nil"/>
              <w:left w:val="nil"/>
              <w:bottom w:val="nil"/>
              <w:right w:val="nil"/>
            </w:tcBorders>
          </w:tcPr>
          <w:p w:rsidR="00685D07" w:rsidRDefault="00C20B52" w:rsidP="00C20B52">
            <w:pPr>
              <w:rPr>
                <w:rFonts w:ascii="Times New Roman" w:hAnsi="Times New Roman" w:cs="Times New Roman"/>
              </w:rPr>
            </w:pPr>
            <w:r>
              <w:rPr>
                <w:rFonts w:ascii="Times New Roman" w:hAnsi="Times New Roman" w:cs="Times New Roman"/>
              </w:rPr>
              <w:t>Prior to atten</w:t>
            </w:r>
            <w:r w:rsidR="008960C3">
              <w:rPr>
                <w:rFonts w:ascii="Times New Roman" w:hAnsi="Times New Roman" w:cs="Times New Roman"/>
              </w:rPr>
              <w:t>d</w:t>
            </w:r>
            <w:r>
              <w:rPr>
                <w:rFonts w:ascii="Times New Roman" w:hAnsi="Times New Roman" w:cs="Times New Roman"/>
              </w:rPr>
              <w:t xml:space="preserve">ing the workshop during the 4-H Conference, workshop participants must complete the </w:t>
            </w:r>
            <w:r w:rsidR="00C47892">
              <w:rPr>
                <w:rFonts w:ascii="Times New Roman" w:hAnsi="Times New Roman" w:cs="Times New Roman"/>
              </w:rPr>
              <w:t xml:space="preserve">free, </w:t>
            </w:r>
            <w:r>
              <w:rPr>
                <w:rFonts w:ascii="Times New Roman" w:hAnsi="Times New Roman" w:cs="Times New Roman"/>
              </w:rPr>
              <w:t>interactive</w:t>
            </w:r>
            <w:r w:rsidR="00C47892">
              <w:rPr>
                <w:rFonts w:ascii="Times New Roman" w:hAnsi="Times New Roman" w:cs="Times New Roman"/>
              </w:rPr>
              <w:t>,</w:t>
            </w:r>
            <w:r>
              <w:rPr>
                <w:rFonts w:ascii="Times New Roman" w:hAnsi="Times New Roman" w:cs="Times New Roman"/>
              </w:rPr>
              <w:t xml:space="preserve"> online course, “Excellence in Exhibition: Preventing Disease in Animals and People,” located at </w:t>
            </w:r>
            <w:hyperlink r:id="rId7" w:history="1">
              <w:r w:rsidR="00C47892" w:rsidRPr="001363E1">
                <w:rPr>
                  <w:rStyle w:val="Hyperlink"/>
                  <w:rFonts w:ascii="Times New Roman" w:hAnsi="Times New Roman" w:cs="Times New Roman"/>
                </w:rPr>
                <w:t>www.BlueNotFlu.org</w:t>
              </w:r>
            </w:hyperlink>
            <w:r>
              <w:rPr>
                <w:rFonts w:ascii="Times New Roman" w:hAnsi="Times New Roman" w:cs="Times New Roman"/>
              </w:rPr>
              <w:t xml:space="preserve">, and submit a certificate of completion to </w:t>
            </w:r>
            <w:hyperlink r:id="rId8" w:history="1">
              <w:r w:rsidRPr="001363E1">
                <w:rPr>
                  <w:rStyle w:val="Hyperlink"/>
                  <w:rFonts w:ascii="Times New Roman" w:hAnsi="Times New Roman" w:cs="Times New Roman"/>
                </w:rPr>
                <w:t>youthinag@iastate.edu</w:t>
              </w:r>
            </w:hyperlink>
            <w:r>
              <w:rPr>
                <w:rFonts w:ascii="Times New Roman" w:hAnsi="Times New Roman" w:cs="Times New Roman"/>
              </w:rPr>
              <w:t xml:space="preserve">. </w:t>
            </w:r>
            <w:r w:rsidRPr="00C20B52">
              <w:rPr>
                <w:rFonts w:ascii="Times New Roman" w:hAnsi="Times New Roman" w:cs="Times New Roman"/>
              </w:rPr>
              <w:t xml:space="preserve">The first three lessons focus on specific zoonotic diseases, such as influenza, and ways to prevent transmission to humans and animals. Two additional lessons are presented as case studies, and the sixth lesson highlights agencies and career opportunities in One Health—the health of animals, people, and the environment. Estimated completion time for each lesson is 20–30 minutes. A certificate of completion </w:t>
            </w:r>
            <w:r>
              <w:rPr>
                <w:rFonts w:ascii="Times New Roman" w:hAnsi="Times New Roman" w:cs="Times New Roman"/>
              </w:rPr>
              <w:t>with the student’s name, club</w:t>
            </w:r>
            <w:r w:rsidRPr="00C20B52">
              <w:rPr>
                <w:rFonts w:ascii="Times New Roman" w:hAnsi="Times New Roman" w:cs="Times New Roman"/>
              </w:rPr>
              <w:t>, and county is provided at the end of each lesson.</w:t>
            </w:r>
          </w:p>
          <w:p w:rsidR="00C20B52" w:rsidRDefault="00C20B52" w:rsidP="00C20B52">
            <w:pPr>
              <w:rPr>
                <w:rFonts w:ascii="Times New Roman" w:hAnsi="Times New Roman" w:cs="Times New Roman"/>
              </w:rPr>
            </w:pPr>
          </w:p>
          <w:p w:rsidR="00C20B52" w:rsidRPr="00DB1053" w:rsidRDefault="00C20B52" w:rsidP="008960C3">
            <w:pPr>
              <w:rPr>
                <w:rFonts w:ascii="Times New Roman" w:hAnsi="Times New Roman" w:cs="Times New Roman"/>
              </w:rPr>
            </w:pPr>
            <w:r>
              <w:rPr>
                <w:rFonts w:ascii="Times New Roman" w:hAnsi="Times New Roman" w:cs="Times New Roman"/>
              </w:rPr>
              <w:t>The workshop will be presented by using a combination of case study</w:t>
            </w:r>
            <w:r w:rsidR="008960C3">
              <w:rPr>
                <w:rFonts w:ascii="Times New Roman" w:hAnsi="Times New Roman" w:cs="Times New Roman"/>
              </w:rPr>
              <w:t xml:space="preserve"> with role play</w:t>
            </w:r>
            <w:r>
              <w:rPr>
                <w:rFonts w:ascii="Times New Roman" w:hAnsi="Times New Roman" w:cs="Times New Roman"/>
              </w:rPr>
              <w:t xml:space="preserve">, group discussion, and hands-on demonstration. </w:t>
            </w:r>
          </w:p>
        </w:tc>
      </w:tr>
    </w:tbl>
    <w:tbl>
      <w:tblPr>
        <w:tblStyle w:val="TableGrid"/>
        <w:tblpPr w:leftFromText="180" w:rightFromText="180" w:vertAnchor="text" w:horzAnchor="margin" w:tblpXSpec="center" w:tblpY="355"/>
        <w:tblW w:w="10800" w:type="dxa"/>
        <w:tblLayout w:type="fixed"/>
        <w:tblLook w:val="04A0" w:firstRow="1" w:lastRow="0" w:firstColumn="1" w:lastColumn="0" w:noHBand="0" w:noVBand="1"/>
      </w:tblPr>
      <w:tblGrid>
        <w:gridCol w:w="1080"/>
        <w:gridCol w:w="700"/>
        <w:gridCol w:w="1086"/>
        <w:gridCol w:w="543"/>
        <w:gridCol w:w="1357"/>
        <w:gridCol w:w="543"/>
        <w:gridCol w:w="1267"/>
        <w:gridCol w:w="4224"/>
      </w:tblGrid>
      <w:tr w:rsidR="007B45D2" w:rsidRPr="00DB1053" w:rsidTr="007E770D">
        <w:trPr>
          <w:trHeight w:val="357"/>
        </w:trPr>
        <w:tc>
          <w:tcPr>
            <w:tcW w:w="10800" w:type="dxa"/>
            <w:gridSpan w:val="8"/>
            <w:tcBorders>
              <w:top w:val="nil"/>
              <w:left w:val="nil"/>
              <w:bottom w:val="nil"/>
              <w:right w:val="nil"/>
            </w:tcBorders>
          </w:tcPr>
          <w:p w:rsidR="007B45D2" w:rsidRPr="00DB1053" w:rsidRDefault="007B45D2" w:rsidP="003C3363">
            <w:pPr>
              <w:rPr>
                <w:rFonts w:ascii="Times New Roman" w:hAnsi="Times New Roman" w:cs="Times New Roman"/>
              </w:rPr>
            </w:pPr>
            <w:r w:rsidRPr="00DB1053">
              <w:rPr>
                <w:rFonts w:ascii="Times New Roman" w:hAnsi="Times New Roman" w:cs="Times New Roman"/>
                <w:b/>
                <w:u w:val="single"/>
              </w:rPr>
              <w:t>Check the option you prefer:</w:t>
            </w:r>
          </w:p>
        </w:tc>
      </w:tr>
      <w:tr w:rsidR="007B45D2" w:rsidRPr="00DB1053" w:rsidTr="007E770D">
        <w:trPr>
          <w:trHeight w:val="360"/>
        </w:trPr>
        <w:tc>
          <w:tcPr>
            <w:tcW w:w="1080" w:type="dxa"/>
            <w:tcBorders>
              <w:top w:val="nil"/>
              <w:left w:val="nil"/>
              <w:bottom w:val="nil"/>
              <w:right w:val="nil"/>
            </w:tcBorders>
          </w:tcPr>
          <w:p w:rsidR="007B45D2" w:rsidRPr="00DB1053" w:rsidRDefault="007B45D2" w:rsidP="003C3363">
            <w:pPr>
              <w:rPr>
                <w:rFonts w:ascii="Times New Roman" w:hAnsi="Times New Roman" w:cs="Times New Roman"/>
                <w:b/>
                <w:i/>
              </w:rPr>
            </w:pPr>
            <w:r w:rsidRPr="00DB1053">
              <w:rPr>
                <w:rFonts w:ascii="Times New Roman" w:hAnsi="Times New Roman" w:cs="Times New Roman"/>
                <w:b/>
                <w:i/>
              </w:rPr>
              <w:t>Option 1:</w:t>
            </w:r>
          </w:p>
        </w:tc>
        <w:tc>
          <w:tcPr>
            <w:tcW w:w="700" w:type="dxa"/>
            <w:tcBorders>
              <w:top w:val="nil"/>
              <w:left w:val="nil"/>
              <w:bottom w:val="single" w:sz="4" w:space="0" w:color="auto"/>
              <w:right w:val="nil"/>
            </w:tcBorders>
          </w:tcPr>
          <w:p w:rsidR="007B45D2" w:rsidRPr="00DB1053" w:rsidRDefault="007B45D2" w:rsidP="003C3363">
            <w:pPr>
              <w:rPr>
                <w:rFonts w:ascii="Times New Roman" w:hAnsi="Times New Roman" w:cs="Times New Roman"/>
              </w:rPr>
            </w:pPr>
          </w:p>
        </w:tc>
        <w:tc>
          <w:tcPr>
            <w:tcW w:w="9020" w:type="dxa"/>
            <w:gridSpan w:val="6"/>
            <w:tcBorders>
              <w:top w:val="nil"/>
              <w:left w:val="nil"/>
              <w:bottom w:val="nil"/>
              <w:right w:val="nil"/>
            </w:tcBorders>
          </w:tcPr>
          <w:p w:rsidR="007B45D2" w:rsidRPr="00DB1053" w:rsidRDefault="007B45D2" w:rsidP="003C3363">
            <w:pPr>
              <w:rPr>
                <w:rFonts w:ascii="Times New Roman" w:hAnsi="Times New Roman" w:cs="Times New Roman"/>
              </w:rPr>
            </w:pPr>
            <w:r w:rsidRPr="00DB1053">
              <w:rPr>
                <w:rFonts w:ascii="Times New Roman" w:hAnsi="Times New Roman" w:cs="Times New Roman"/>
              </w:rPr>
              <w:t xml:space="preserve">Continued 3-day workshop (same participants with topic more in depth each day, meeting at each of the 3 days/times listed below).  </w:t>
            </w:r>
          </w:p>
        </w:tc>
      </w:tr>
      <w:tr w:rsidR="007B45D2" w:rsidRPr="00DB1053" w:rsidTr="007E770D">
        <w:trPr>
          <w:trHeight w:val="458"/>
        </w:trPr>
        <w:tc>
          <w:tcPr>
            <w:tcW w:w="1080" w:type="dxa"/>
            <w:vMerge w:val="restart"/>
            <w:tcBorders>
              <w:top w:val="nil"/>
              <w:left w:val="nil"/>
              <w:bottom w:val="nil"/>
              <w:right w:val="nil"/>
            </w:tcBorders>
          </w:tcPr>
          <w:p w:rsidR="007B45D2" w:rsidRPr="00DB1053" w:rsidRDefault="007B45D2" w:rsidP="003C3363">
            <w:pPr>
              <w:spacing w:before="120"/>
              <w:rPr>
                <w:rFonts w:ascii="Times New Roman" w:hAnsi="Times New Roman" w:cs="Times New Roman"/>
                <w:b/>
                <w:i/>
              </w:rPr>
            </w:pPr>
            <w:r w:rsidRPr="00DB1053">
              <w:rPr>
                <w:rFonts w:ascii="Times New Roman" w:hAnsi="Times New Roman" w:cs="Times New Roman"/>
                <w:b/>
                <w:i/>
              </w:rPr>
              <w:t>Option 2:</w:t>
            </w:r>
          </w:p>
        </w:tc>
        <w:tc>
          <w:tcPr>
            <w:tcW w:w="9720" w:type="dxa"/>
            <w:gridSpan w:val="7"/>
            <w:tcBorders>
              <w:top w:val="nil"/>
              <w:left w:val="nil"/>
              <w:bottom w:val="nil"/>
              <w:right w:val="nil"/>
            </w:tcBorders>
          </w:tcPr>
          <w:p w:rsidR="007B45D2" w:rsidRPr="00DB1053" w:rsidRDefault="007B45D2" w:rsidP="003C3363">
            <w:pPr>
              <w:spacing w:before="120"/>
              <w:rPr>
                <w:rFonts w:ascii="Times New Roman" w:hAnsi="Times New Roman" w:cs="Times New Roman"/>
              </w:rPr>
            </w:pPr>
            <w:r w:rsidRPr="00DB1053">
              <w:rPr>
                <w:rFonts w:ascii="Times New Roman" w:hAnsi="Times New Roman" w:cs="Times New Roman"/>
              </w:rPr>
              <w:t>Continued 2-day workshop – please explain above and check the days below</w:t>
            </w:r>
          </w:p>
        </w:tc>
      </w:tr>
      <w:tr w:rsidR="007B45D2" w:rsidRPr="00DB1053" w:rsidTr="007E770D">
        <w:trPr>
          <w:gridAfter w:val="1"/>
          <w:wAfter w:w="4224" w:type="dxa"/>
          <w:trHeight w:val="285"/>
        </w:trPr>
        <w:tc>
          <w:tcPr>
            <w:tcW w:w="1080" w:type="dxa"/>
            <w:vMerge/>
            <w:tcBorders>
              <w:top w:val="nil"/>
              <w:left w:val="nil"/>
              <w:bottom w:val="nil"/>
              <w:right w:val="nil"/>
            </w:tcBorders>
          </w:tcPr>
          <w:p w:rsidR="007B45D2" w:rsidRPr="00DB1053" w:rsidRDefault="007B45D2" w:rsidP="003C3363">
            <w:pPr>
              <w:rPr>
                <w:rFonts w:ascii="Times New Roman" w:hAnsi="Times New Roman" w:cs="Times New Roman"/>
                <w:b/>
                <w:i/>
              </w:rPr>
            </w:pPr>
          </w:p>
        </w:tc>
        <w:tc>
          <w:tcPr>
            <w:tcW w:w="700" w:type="dxa"/>
            <w:tcBorders>
              <w:top w:val="nil"/>
              <w:left w:val="nil"/>
              <w:right w:val="nil"/>
            </w:tcBorders>
          </w:tcPr>
          <w:p w:rsidR="007B45D2" w:rsidRPr="00DB1053" w:rsidRDefault="007B45D2" w:rsidP="003C3363">
            <w:pPr>
              <w:jc w:val="right"/>
              <w:rPr>
                <w:rFonts w:ascii="Times New Roman" w:hAnsi="Times New Roman" w:cs="Times New Roman"/>
              </w:rPr>
            </w:pPr>
          </w:p>
        </w:tc>
        <w:tc>
          <w:tcPr>
            <w:tcW w:w="1086" w:type="dxa"/>
            <w:tcBorders>
              <w:top w:val="nil"/>
              <w:left w:val="nil"/>
              <w:bottom w:val="nil"/>
              <w:right w:val="nil"/>
            </w:tcBorders>
          </w:tcPr>
          <w:p w:rsidR="007B45D2" w:rsidRPr="00DB1053" w:rsidRDefault="007B45D2" w:rsidP="007E770D">
            <w:pPr>
              <w:rPr>
                <w:rFonts w:ascii="Times New Roman" w:hAnsi="Times New Roman" w:cs="Times New Roman"/>
              </w:rPr>
            </w:pPr>
            <w:r w:rsidRPr="00DB1053">
              <w:rPr>
                <w:rFonts w:ascii="Times New Roman" w:hAnsi="Times New Roman" w:cs="Times New Roman"/>
              </w:rPr>
              <w:t>Tuesday</w:t>
            </w:r>
          </w:p>
        </w:tc>
        <w:tc>
          <w:tcPr>
            <w:tcW w:w="543" w:type="dxa"/>
            <w:tcBorders>
              <w:top w:val="nil"/>
              <w:left w:val="nil"/>
              <w:right w:val="nil"/>
            </w:tcBorders>
          </w:tcPr>
          <w:p w:rsidR="007B45D2" w:rsidRPr="00DB1053" w:rsidRDefault="007B45D2" w:rsidP="00EA3DFA">
            <w:pPr>
              <w:jc w:val="center"/>
              <w:rPr>
                <w:rFonts w:ascii="Times New Roman" w:hAnsi="Times New Roman" w:cs="Times New Roman"/>
              </w:rPr>
            </w:pPr>
          </w:p>
        </w:tc>
        <w:tc>
          <w:tcPr>
            <w:tcW w:w="1357" w:type="dxa"/>
            <w:tcBorders>
              <w:top w:val="nil"/>
              <w:left w:val="nil"/>
              <w:bottom w:val="nil"/>
              <w:right w:val="nil"/>
            </w:tcBorders>
          </w:tcPr>
          <w:p w:rsidR="007B45D2" w:rsidRPr="00DB1053" w:rsidRDefault="007B45D2" w:rsidP="007E770D">
            <w:pPr>
              <w:rPr>
                <w:rFonts w:ascii="Times New Roman" w:hAnsi="Times New Roman" w:cs="Times New Roman"/>
              </w:rPr>
            </w:pPr>
            <w:r w:rsidRPr="00DB1053">
              <w:rPr>
                <w:rFonts w:ascii="Times New Roman" w:hAnsi="Times New Roman" w:cs="Times New Roman"/>
              </w:rPr>
              <w:t>Wednesday</w:t>
            </w:r>
          </w:p>
        </w:tc>
        <w:tc>
          <w:tcPr>
            <w:tcW w:w="543" w:type="dxa"/>
            <w:tcBorders>
              <w:top w:val="nil"/>
              <w:left w:val="nil"/>
              <w:right w:val="nil"/>
            </w:tcBorders>
          </w:tcPr>
          <w:p w:rsidR="007B45D2" w:rsidRPr="00DB1053" w:rsidRDefault="007B45D2" w:rsidP="00EA3DFA">
            <w:pPr>
              <w:jc w:val="center"/>
              <w:rPr>
                <w:rFonts w:ascii="Times New Roman" w:hAnsi="Times New Roman" w:cs="Times New Roman"/>
              </w:rPr>
            </w:pPr>
          </w:p>
        </w:tc>
        <w:tc>
          <w:tcPr>
            <w:tcW w:w="1267" w:type="dxa"/>
            <w:tcBorders>
              <w:top w:val="nil"/>
              <w:left w:val="nil"/>
              <w:bottom w:val="nil"/>
              <w:right w:val="nil"/>
            </w:tcBorders>
          </w:tcPr>
          <w:p w:rsidR="007B45D2" w:rsidRPr="00DB1053" w:rsidRDefault="007B45D2" w:rsidP="007E770D">
            <w:pPr>
              <w:rPr>
                <w:rFonts w:ascii="Times New Roman" w:hAnsi="Times New Roman" w:cs="Times New Roman"/>
              </w:rPr>
            </w:pPr>
            <w:r w:rsidRPr="00DB1053">
              <w:rPr>
                <w:rFonts w:ascii="Times New Roman" w:hAnsi="Times New Roman" w:cs="Times New Roman"/>
              </w:rPr>
              <w:t>Thursday</w:t>
            </w:r>
          </w:p>
        </w:tc>
      </w:tr>
      <w:tr w:rsidR="007E770D" w:rsidRPr="00DB1053" w:rsidTr="007E770D">
        <w:trPr>
          <w:trHeight w:val="527"/>
        </w:trPr>
        <w:tc>
          <w:tcPr>
            <w:tcW w:w="1080" w:type="dxa"/>
            <w:tcBorders>
              <w:top w:val="nil"/>
              <w:left w:val="nil"/>
              <w:bottom w:val="nil"/>
              <w:right w:val="nil"/>
            </w:tcBorders>
          </w:tcPr>
          <w:p w:rsidR="007E770D" w:rsidRPr="00DB1053" w:rsidRDefault="00D77C79" w:rsidP="003C3363">
            <w:pPr>
              <w:spacing w:before="120"/>
              <w:rPr>
                <w:rFonts w:ascii="Times New Roman" w:hAnsi="Times New Roman" w:cs="Times New Roman"/>
                <w:b/>
                <w:i/>
              </w:rPr>
            </w:pPr>
            <w:r>
              <w:rPr>
                <w:rFonts w:ascii="Times New Roman" w:hAnsi="Times New Roman" w:cs="Times New Roman"/>
                <w:b/>
                <w:i/>
                <w:noProof/>
              </w:rPr>
              <mc:AlternateContent>
                <mc:Choice Requires="wps">
                  <w:drawing>
                    <wp:anchor distT="0" distB="0" distL="114300" distR="114300" simplePos="0" relativeHeight="251659264" behindDoc="0" locked="0" layoutInCell="1" allowOverlap="1">
                      <wp:simplePos x="0" y="0"/>
                      <wp:positionH relativeFrom="column">
                        <wp:posOffset>-33655</wp:posOffset>
                      </wp:positionH>
                      <wp:positionV relativeFrom="paragraph">
                        <wp:posOffset>37465</wp:posOffset>
                      </wp:positionV>
                      <wp:extent cx="640080" cy="312420"/>
                      <wp:effectExtent l="0" t="0" r="26670" b="11430"/>
                      <wp:wrapNone/>
                      <wp:docPr id="1" name="Oval 1"/>
                      <wp:cNvGraphicFramePr/>
                      <a:graphic xmlns:a="http://schemas.openxmlformats.org/drawingml/2006/main">
                        <a:graphicData uri="http://schemas.microsoft.com/office/word/2010/wordprocessingShape">
                          <wps:wsp>
                            <wps:cNvSpPr/>
                            <wps:spPr>
                              <a:xfrm>
                                <a:off x="0" y="0"/>
                                <a:ext cx="640080" cy="31242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981EBD" id="Oval 1" o:spid="_x0000_s1026" style="position:absolute;margin-left:-2.65pt;margin-top:2.95pt;width:50.4pt;height:24.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" filled="f" strokecolor="black [3213]" strokeweight="1pt">
                      <v:stroke joinstyle="miter"/>
                    </v:oval>
                  </w:pict>
                </mc:Fallback>
              </mc:AlternateContent>
            </w:r>
            <w:r w:rsidR="007E770D">
              <w:rPr>
                <w:rFonts w:ascii="Times New Roman" w:hAnsi="Times New Roman" w:cs="Times New Roman"/>
                <w:b/>
                <w:i/>
              </w:rPr>
              <w:t>Option 3:</w:t>
            </w:r>
          </w:p>
        </w:tc>
        <w:tc>
          <w:tcPr>
            <w:tcW w:w="9720" w:type="dxa"/>
            <w:gridSpan w:val="7"/>
            <w:tcBorders>
              <w:top w:val="nil"/>
              <w:left w:val="nil"/>
              <w:bottom w:val="nil"/>
              <w:right w:val="nil"/>
            </w:tcBorders>
          </w:tcPr>
          <w:p w:rsidR="007E770D" w:rsidRPr="00506AB2" w:rsidRDefault="007E770D" w:rsidP="003C3363">
            <w:pPr>
              <w:spacing w:before="120"/>
              <w:rPr>
                <w:rFonts w:ascii="Times New Roman" w:hAnsi="Times New Roman" w:cs="Times New Roman"/>
                <w:b/>
              </w:rPr>
            </w:pPr>
            <w:r w:rsidRPr="00506AB2">
              <w:rPr>
                <w:rFonts w:ascii="Times New Roman" w:hAnsi="Times New Roman" w:cs="Times New Roman"/>
                <w:b/>
              </w:rPr>
              <w:t>Share how many sessions you are willing to present; if more than 1, number then with “1” being the most preferred.</w:t>
            </w:r>
          </w:p>
          <w:p w:rsidR="007E770D" w:rsidRPr="007E770D" w:rsidRDefault="007E770D" w:rsidP="003C3363">
            <w:pPr>
              <w:spacing w:before="120"/>
              <w:rPr>
                <w:rFonts w:ascii="Times New Roman" w:hAnsi="Times New Roman" w:cs="Times New Roman"/>
                <w:sz w:val="10"/>
                <w:szCs w:val="10"/>
                <w:u w:val="single"/>
              </w:rPr>
            </w:pPr>
            <w:r w:rsidRPr="007E770D">
              <w:rPr>
                <w:rFonts w:ascii="Times New Roman" w:hAnsi="Times New Roman" w:cs="Times New Roman"/>
                <w:u w:val="single"/>
              </w:rPr>
              <w:t>Single day workshops – select boxes as needed below:</w:t>
            </w:r>
            <w:r>
              <w:rPr>
                <w:rFonts w:ascii="Times New Roman" w:hAnsi="Times New Roman" w:cs="Times New Roman"/>
                <w:u w:val="single"/>
              </w:rPr>
              <w:br/>
            </w:r>
          </w:p>
        </w:tc>
      </w:tr>
      <w:tr w:rsidR="007B45D2" w:rsidRPr="00DB1053" w:rsidTr="007E770D">
        <w:trPr>
          <w:trHeight w:val="1178"/>
        </w:trPr>
        <w:tc>
          <w:tcPr>
            <w:tcW w:w="1080" w:type="dxa"/>
            <w:tcBorders>
              <w:top w:val="nil"/>
              <w:left w:val="nil"/>
              <w:bottom w:val="nil"/>
              <w:right w:val="nil"/>
            </w:tcBorders>
          </w:tcPr>
          <w:p w:rsidR="007B45D2" w:rsidRPr="00DB1053" w:rsidRDefault="007B45D2" w:rsidP="00EA3DFA">
            <w:pPr>
              <w:spacing w:before="120"/>
              <w:rPr>
                <w:rFonts w:ascii="Times New Roman" w:hAnsi="Times New Roman" w:cs="Times New Roman"/>
                <w:b/>
                <w:i/>
              </w:rPr>
            </w:pPr>
          </w:p>
        </w:tc>
        <w:tc>
          <w:tcPr>
            <w:tcW w:w="9720" w:type="dxa"/>
            <w:gridSpan w:val="7"/>
            <w:tcBorders>
              <w:top w:val="nil"/>
              <w:left w:val="nil"/>
              <w:bottom w:val="nil"/>
              <w:right w:val="nil"/>
            </w:tcBorders>
          </w:tcPr>
          <w:tbl>
            <w:tblPr>
              <w:tblStyle w:val="TableGrid"/>
              <w:tblpPr w:leftFromText="180" w:rightFromText="180" w:vertAnchor="text" w:horzAnchor="page" w:tblpX="916" w:tblpY="-193"/>
              <w:tblOverlap w:val="never"/>
              <w:tblW w:w="0" w:type="auto"/>
              <w:tblLayout w:type="fixed"/>
              <w:tblLook w:val="04A0" w:firstRow="1" w:lastRow="0" w:firstColumn="1" w:lastColumn="0" w:noHBand="0" w:noVBand="1"/>
            </w:tblPr>
            <w:tblGrid>
              <w:gridCol w:w="630"/>
              <w:gridCol w:w="624"/>
              <w:gridCol w:w="5134"/>
            </w:tblGrid>
            <w:tr w:rsidR="00367601" w:rsidRPr="00DB1053" w:rsidTr="00367601">
              <w:trPr>
                <w:trHeight w:val="318"/>
              </w:trPr>
              <w:tc>
                <w:tcPr>
                  <w:tcW w:w="630" w:type="dxa"/>
                  <w:tcBorders>
                    <w:top w:val="nil"/>
                    <w:left w:val="nil"/>
                    <w:bottom w:val="single" w:sz="4" w:space="0" w:color="auto"/>
                    <w:right w:val="nil"/>
                  </w:tcBorders>
                </w:tcPr>
                <w:p w:rsidR="00367601" w:rsidRPr="00DB1053" w:rsidRDefault="002D2BD9" w:rsidP="00367601">
                  <w:pPr>
                    <w:rPr>
                      <w:rFonts w:ascii="Times New Roman" w:hAnsi="Times New Roman" w:cs="Times New Roman"/>
                    </w:rPr>
                  </w:pPr>
                  <w:r>
                    <w:rPr>
                      <w:rFonts w:ascii="Times New Roman" w:hAnsi="Times New Roman" w:cs="Times New Roman"/>
                    </w:rPr>
                    <w:t>3</w:t>
                  </w:r>
                </w:p>
              </w:tc>
              <w:tc>
                <w:tcPr>
                  <w:tcW w:w="5758" w:type="dxa"/>
                  <w:gridSpan w:val="2"/>
                  <w:tcBorders>
                    <w:top w:val="nil"/>
                    <w:left w:val="nil"/>
                    <w:bottom w:val="nil"/>
                    <w:right w:val="nil"/>
                  </w:tcBorders>
                </w:tcPr>
                <w:p w:rsidR="00367601" w:rsidRPr="00DB1053" w:rsidRDefault="00367601" w:rsidP="00C20B52">
                  <w:pPr>
                    <w:rPr>
                      <w:rFonts w:ascii="Times New Roman" w:hAnsi="Times New Roman" w:cs="Times New Roman"/>
                    </w:rPr>
                  </w:pPr>
                  <w:r w:rsidRPr="00DB1053">
                    <w:rPr>
                      <w:rFonts w:ascii="Times New Roman" w:hAnsi="Times New Roman" w:cs="Times New Roman"/>
                    </w:rPr>
                    <w:t>Number of workshops you are willing to present</w:t>
                  </w:r>
                  <w:r w:rsidR="00C20B52">
                    <w:rPr>
                      <w:rFonts w:ascii="Times New Roman" w:hAnsi="Times New Roman" w:cs="Times New Roman"/>
                    </w:rPr>
                    <w:t xml:space="preserve"> </w:t>
                  </w:r>
                </w:p>
              </w:tc>
            </w:tr>
            <w:tr w:rsidR="00367601" w:rsidRPr="00DB1053" w:rsidTr="00367601">
              <w:trPr>
                <w:trHeight w:val="318"/>
              </w:trPr>
              <w:tc>
                <w:tcPr>
                  <w:tcW w:w="630" w:type="dxa"/>
                  <w:tcBorders>
                    <w:top w:val="single" w:sz="4" w:space="0" w:color="auto"/>
                    <w:left w:val="nil"/>
                    <w:bottom w:val="nil"/>
                    <w:right w:val="nil"/>
                  </w:tcBorders>
                </w:tcPr>
                <w:p w:rsidR="00367601" w:rsidRPr="00DB1053" w:rsidRDefault="00367601" w:rsidP="00367601">
                  <w:pPr>
                    <w:rPr>
                      <w:rFonts w:ascii="Times New Roman" w:hAnsi="Times New Roman" w:cs="Times New Roman"/>
                    </w:rPr>
                  </w:pPr>
                </w:p>
              </w:tc>
              <w:tc>
                <w:tcPr>
                  <w:tcW w:w="624" w:type="dxa"/>
                  <w:tcBorders>
                    <w:top w:val="nil"/>
                    <w:left w:val="nil"/>
                    <w:right w:val="nil"/>
                  </w:tcBorders>
                </w:tcPr>
                <w:p w:rsidR="00367601" w:rsidRPr="00DB1053" w:rsidRDefault="00367601" w:rsidP="00367601">
                  <w:pPr>
                    <w:rPr>
                      <w:rFonts w:ascii="Times New Roman" w:hAnsi="Times New Roman" w:cs="Times New Roman"/>
                    </w:rPr>
                  </w:pPr>
                </w:p>
              </w:tc>
              <w:tc>
                <w:tcPr>
                  <w:tcW w:w="5134" w:type="dxa"/>
                  <w:tcBorders>
                    <w:top w:val="nil"/>
                    <w:left w:val="nil"/>
                    <w:bottom w:val="nil"/>
                    <w:right w:val="nil"/>
                  </w:tcBorders>
                </w:tcPr>
                <w:p w:rsidR="00367601" w:rsidRPr="00DB1053" w:rsidRDefault="00367601" w:rsidP="00137EE9">
                  <w:pPr>
                    <w:spacing w:before="120"/>
                    <w:rPr>
                      <w:rFonts w:ascii="Times New Roman" w:hAnsi="Times New Roman" w:cs="Times New Roman"/>
                    </w:rPr>
                  </w:pPr>
                  <w:r w:rsidRPr="00DB1053">
                    <w:rPr>
                      <w:rFonts w:ascii="Times New Roman" w:hAnsi="Times New Roman" w:cs="Times New Roman"/>
                    </w:rPr>
                    <w:t xml:space="preserve">June </w:t>
                  </w:r>
                  <w:r w:rsidR="00137EE9">
                    <w:rPr>
                      <w:rFonts w:ascii="Times New Roman" w:hAnsi="Times New Roman" w:cs="Times New Roman"/>
                    </w:rPr>
                    <w:t>26</w:t>
                  </w:r>
                  <w:r w:rsidRPr="00DB1053">
                    <w:rPr>
                      <w:rFonts w:ascii="Times New Roman" w:hAnsi="Times New Roman" w:cs="Times New Roman"/>
                    </w:rPr>
                    <w:t>, 201</w:t>
                  </w:r>
                  <w:r w:rsidR="00137EE9">
                    <w:rPr>
                      <w:rFonts w:ascii="Times New Roman" w:hAnsi="Times New Roman" w:cs="Times New Roman"/>
                    </w:rPr>
                    <w:t>8</w:t>
                  </w:r>
                  <w:r w:rsidRPr="00DB1053">
                    <w:rPr>
                      <w:rFonts w:ascii="Times New Roman" w:hAnsi="Times New Roman" w:cs="Times New Roman"/>
                    </w:rPr>
                    <w:t xml:space="preserve">: </w:t>
                  </w:r>
                  <w:r w:rsidRPr="00DB1053">
                    <w:rPr>
                      <w:rFonts w:ascii="Times New Roman" w:hAnsi="Times New Roman" w:cs="Times New Roman"/>
                      <w:i/>
                    </w:rPr>
                    <w:t>approximately 3:15 – 4:45 p.m.</w:t>
                  </w:r>
                </w:p>
              </w:tc>
            </w:tr>
            <w:tr w:rsidR="00367601" w:rsidRPr="00DB1053" w:rsidTr="00367601">
              <w:trPr>
                <w:trHeight w:val="318"/>
              </w:trPr>
              <w:tc>
                <w:tcPr>
                  <w:tcW w:w="630" w:type="dxa"/>
                  <w:tcBorders>
                    <w:top w:val="nil"/>
                    <w:left w:val="nil"/>
                    <w:bottom w:val="nil"/>
                    <w:right w:val="nil"/>
                  </w:tcBorders>
                </w:tcPr>
                <w:p w:rsidR="00367601" w:rsidRPr="00DB1053" w:rsidRDefault="00367601" w:rsidP="00367601">
                  <w:pPr>
                    <w:rPr>
                      <w:rFonts w:ascii="Times New Roman" w:hAnsi="Times New Roman" w:cs="Times New Roman"/>
                    </w:rPr>
                  </w:pPr>
                </w:p>
              </w:tc>
              <w:tc>
                <w:tcPr>
                  <w:tcW w:w="624" w:type="dxa"/>
                  <w:tcBorders>
                    <w:left w:val="nil"/>
                    <w:bottom w:val="single" w:sz="4" w:space="0" w:color="auto"/>
                    <w:right w:val="nil"/>
                  </w:tcBorders>
                </w:tcPr>
                <w:p w:rsidR="00367601" w:rsidRPr="00DB1053" w:rsidRDefault="00367601" w:rsidP="00367601">
                  <w:pPr>
                    <w:rPr>
                      <w:rFonts w:ascii="Times New Roman" w:hAnsi="Times New Roman" w:cs="Times New Roman"/>
                    </w:rPr>
                  </w:pPr>
                </w:p>
              </w:tc>
              <w:tc>
                <w:tcPr>
                  <w:tcW w:w="5134" w:type="dxa"/>
                  <w:tcBorders>
                    <w:top w:val="nil"/>
                    <w:left w:val="nil"/>
                    <w:bottom w:val="nil"/>
                    <w:right w:val="nil"/>
                  </w:tcBorders>
                </w:tcPr>
                <w:p w:rsidR="00367601" w:rsidRPr="00DB1053" w:rsidRDefault="00367601" w:rsidP="00137EE9">
                  <w:pPr>
                    <w:spacing w:before="120"/>
                    <w:rPr>
                      <w:rFonts w:ascii="Times New Roman" w:hAnsi="Times New Roman" w:cs="Times New Roman"/>
                      <w:i/>
                    </w:rPr>
                  </w:pPr>
                  <w:r>
                    <w:rPr>
                      <w:rFonts w:ascii="Times New Roman" w:hAnsi="Times New Roman" w:cs="Times New Roman"/>
                    </w:rPr>
                    <w:t xml:space="preserve">June </w:t>
                  </w:r>
                  <w:r w:rsidR="00137EE9">
                    <w:rPr>
                      <w:rFonts w:ascii="Times New Roman" w:hAnsi="Times New Roman" w:cs="Times New Roman"/>
                    </w:rPr>
                    <w:t>27</w:t>
                  </w:r>
                  <w:r>
                    <w:rPr>
                      <w:rFonts w:ascii="Times New Roman" w:hAnsi="Times New Roman" w:cs="Times New Roman"/>
                    </w:rPr>
                    <w:t>, 201</w:t>
                  </w:r>
                  <w:r w:rsidR="00137EE9">
                    <w:rPr>
                      <w:rFonts w:ascii="Times New Roman" w:hAnsi="Times New Roman" w:cs="Times New Roman"/>
                    </w:rPr>
                    <w:t>8</w:t>
                  </w:r>
                  <w:r>
                    <w:rPr>
                      <w:rFonts w:ascii="Times New Roman" w:hAnsi="Times New Roman" w:cs="Times New Roman"/>
                    </w:rPr>
                    <w:t xml:space="preserve">: </w:t>
                  </w:r>
                  <w:r>
                    <w:rPr>
                      <w:rFonts w:ascii="Times New Roman" w:hAnsi="Times New Roman" w:cs="Times New Roman"/>
                      <w:i/>
                    </w:rPr>
                    <w:t>approximately 1:15 -2:45 p.m.</w:t>
                  </w:r>
                </w:p>
              </w:tc>
            </w:tr>
            <w:tr w:rsidR="00367601" w:rsidRPr="00DB1053" w:rsidTr="00367601">
              <w:trPr>
                <w:trHeight w:val="347"/>
              </w:trPr>
              <w:tc>
                <w:tcPr>
                  <w:tcW w:w="630" w:type="dxa"/>
                  <w:tcBorders>
                    <w:top w:val="nil"/>
                    <w:left w:val="nil"/>
                    <w:bottom w:val="nil"/>
                    <w:right w:val="nil"/>
                  </w:tcBorders>
                </w:tcPr>
                <w:p w:rsidR="00367601" w:rsidRPr="00DB1053" w:rsidRDefault="00367601" w:rsidP="00367601">
                  <w:pPr>
                    <w:rPr>
                      <w:rFonts w:ascii="Times New Roman" w:hAnsi="Times New Roman" w:cs="Times New Roman"/>
                    </w:rPr>
                  </w:pPr>
                </w:p>
              </w:tc>
              <w:tc>
                <w:tcPr>
                  <w:tcW w:w="624" w:type="dxa"/>
                  <w:tcBorders>
                    <w:left w:val="nil"/>
                    <w:bottom w:val="single" w:sz="4" w:space="0" w:color="auto"/>
                    <w:right w:val="nil"/>
                  </w:tcBorders>
                </w:tcPr>
                <w:p w:rsidR="00367601" w:rsidRPr="00DB1053" w:rsidRDefault="00367601" w:rsidP="00367601">
                  <w:pPr>
                    <w:rPr>
                      <w:rFonts w:ascii="Times New Roman" w:hAnsi="Times New Roman" w:cs="Times New Roman"/>
                    </w:rPr>
                  </w:pPr>
                </w:p>
              </w:tc>
              <w:tc>
                <w:tcPr>
                  <w:tcW w:w="5134" w:type="dxa"/>
                  <w:tcBorders>
                    <w:top w:val="nil"/>
                    <w:left w:val="nil"/>
                    <w:bottom w:val="nil"/>
                    <w:right w:val="nil"/>
                  </w:tcBorders>
                </w:tcPr>
                <w:p w:rsidR="00367601" w:rsidRPr="00DB1053" w:rsidRDefault="00367601" w:rsidP="00137EE9">
                  <w:pPr>
                    <w:spacing w:before="120"/>
                    <w:rPr>
                      <w:rFonts w:ascii="Times New Roman" w:hAnsi="Times New Roman" w:cs="Times New Roman"/>
                      <w:i/>
                    </w:rPr>
                  </w:pPr>
                  <w:r w:rsidRPr="00DB1053">
                    <w:rPr>
                      <w:rFonts w:ascii="Times New Roman" w:hAnsi="Times New Roman" w:cs="Times New Roman"/>
                    </w:rPr>
                    <w:t xml:space="preserve">June </w:t>
                  </w:r>
                  <w:r w:rsidR="00137EE9">
                    <w:rPr>
                      <w:rFonts w:ascii="Times New Roman" w:hAnsi="Times New Roman" w:cs="Times New Roman"/>
                    </w:rPr>
                    <w:t>28</w:t>
                  </w:r>
                  <w:r w:rsidRPr="00DB1053">
                    <w:rPr>
                      <w:rFonts w:ascii="Times New Roman" w:hAnsi="Times New Roman" w:cs="Times New Roman"/>
                    </w:rPr>
                    <w:t>, 201</w:t>
                  </w:r>
                  <w:r w:rsidR="00137EE9">
                    <w:rPr>
                      <w:rFonts w:ascii="Times New Roman" w:hAnsi="Times New Roman" w:cs="Times New Roman"/>
                    </w:rPr>
                    <w:t>8</w:t>
                  </w:r>
                  <w:r w:rsidRPr="00DB1053">
                    <w:rPr>
                      <w:rFonts w:ascii="Times New Roman" w:hAnsi="Times New Roman" w:cs="Times New Roman"/>
                    </w:rPr>
                    <w:t xml:space="preserve">: </w:t>
                  </w:r>
                  <w:r>
                    <w:rPr>
                      <w:rFonts w:ascii="Times New Roman" w:hAnsi="Times New Roman" w:cs="Times New Roman"/>
                      <w:i/>
                    </w:rPr>
                    <w:t>approximately 9:15 – 10:45 a.m.</w:t>
                  </w:r>
                </w:p>
              </w:tc>
            </w:tr>
          </w:tbl>
          <w:p w:rsidR="007B45D2" w:rsidRPr="00DB1053" w:rsidRDefault="007B45D2" w:rsidP="00EA3DFA">
            <w:pPr>
              <w:spacing w:before="120"/>
              <w:rPr>
                <w:rFonts w:ascii="Times New Roman" w:hAnsi="Times New Roman" w:cs="Times New Roman"/>
                <w:b/>
              </w:rPr>
            </w:pPr>
          </w:p>
        </w:tc>
      </w:tr>
    </w:tbl>
    <w:p w:rsidR="00FC0195" w:rsidRPr="00DB1053" w:rsidRDefault="00FC0195" w:rsidP="007B45D2">
      <w:pPr>
        <w:spacing w:after="0" w:line="360" w:lineRule="auto"/>
        <w:rPr>
          <w:rFonts w:ascii="Times New Roman" w:hAnsi="Times New Roman" w:cs="Times New Roman"/>
          <w:i/>
        </w:rPr>
      </w:pPr>
    </w:p>
    <w:sectPr w:rsidR="00FC0195" w:rsidRPr="00DB1053" w:rsidSect="00367601">
      <w:headerReference w:type="default" r:id="rId9"/>
      <w:footerReference w:type="default" r:id="rId10"/>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1053" w:rsidRDefault="00DB1053" w:rsidP="00DB1053">
      <w:pPr>
        <w:spacing w:after="0" w:line="240" w:lineRule="auto"/>
      </w:pPr>
      <w:r>
        <w:separator/>
      </w:r>
    </w:p>
  </w:endnote>
  <w:endnote w:type="continuationSeparator" w:id="0">
    <w:p w:rsidR="00DB1053" w:rsidRDefault="00DB1053" w:rsidP="00DB1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45D2" w:rsidRPr="00DF7A62" w:rsidRDefault="007B45D2" w:rsidP="007B45D2">
    <w:pPr>
      <w:pStyle w:val="Footer"/>
      <w:jc w:val="center"/>
      <w:rPr>
        <w:sz w:val="18"/>
        <w:szCs w:val="18"/>
      </w:rPr>
    </w:pPr>
    <w:r w:rsidRPr="00E94AE7">
      <w:rPr>
        <w:b/>
        <w:sz w:val="18"/>
        <w:szCs w:val="18"/>
      </w:rPr>
      <w:t>Submit proposals and questions to:</w:t>
    </w:r>
    <w:r w:rsidRPr="00E94AE7">
      <w:rPr>
        <w:b/>
        <w:sz w:val="18"/>
        <w:szCs w:val="18"/>
      </w:rPr>
      <w:br/>
    </w:r>
    <w:r w:rsidRPr="00367601">
      <w:rPr>
        <w:b/>
        <w:sz w:val="20"/>
        <w:szCs w:val="20"/>
      </w:rPr>
      <w:t>Lexa Janes</w:t>
    </w:r>
    <w:r w:rsidRPr="00367601">
      <w:rPr>
        <w:sz w:val="18"/>
        <w:szCs w:val="18"/>
      </w:rPr>
      <w:br/>
    </w:r>
    <w:r w:rsidRPr="00DF7A62">
      <w:rPr>
        <w:sz w:val="18"/>
        <w:szCs w:val="18"/>
      </w:rPr>
      <w:t xml:space="preserve">1259 </w:t>
    </w:r>
    <w:proofErr w:type="spellStart"/>
    <w:r w:rsidRPr="00DF7A62">
      <w:rPr>
        <w:sz w:val="18"/>
        <w:szCs w:val="18"/>
      </w:rPr>
      <w:t>Stange</w:t>
    </w:r>
    <w:proofErr w:type="spellEnd"/>
    <w:r w:rsidRPr="00DF7A62">
      <w:rPr>
        <w:sz w:val="18"/>
        <w:szCs w:val="18"/>
      </w:rPr>
      <w:t xml:space="preserve"> Rd., Ames, IA 50011-1002</w:t>
    </w:r>
    <w:r w:rsidRPr="00DF7A62">
      <w:rPr>
        <w:sz w:val="18"/>
        <w:szCs w:val="18"/>
      </w:rPr>
      <w:br/>
      <w:t>515-294-1017 (phone)  515-294-</w:t>
    </w:r>
    <w:r w:rsidR="000945FE">
      <w:rPr>
        <w:sz w:val="18"/>
        <w:szCs w:val="18"/>
      </w:rPr>
      <w:t>1047</w:t>
    </w:r>
    <w:r w:rsidRPr="00DF7A62">
      <w:rPr>
        <w:sz w:val="18"/>
        <w:szCs w:val="18"/>
      </w:rPr>
      <w:t xml:space="preserve"> (fax)</w:t>
    </w:r>
    <w:r w:rsidRPr="00DF7A62">
      <w:rPr>
        <w:sz w:val="18"/>
        <w:szCs w:val="18"/>
      </w:rPr>
      <w:br/>
    </w:r>
    <w:hyperlink r:id="rId1" w:history="1">
      <w:r w:rsidRPr="00DF7A62">
        <w:rPr>
          <w:rStyle w:val="Hyperlink"/>
          <w:sz w:val="18"/>
          <w:szCs w:val="18"/>
        </w:rPr>
        <w:t>lmjanes@iastate.edu</w:t>
      </w:r>
    </w:hyperlink>
  </w:p>
  <w:p w:rsidR="007B45D2" w:rsidRPr="00DF7A62" w:rsidRDefault="007B45D2" w:rsidP="007B45D2">
    <w:pPr>
      <w:pStyle w:val="Footer"/>
      <w:jc w:val="center"/>
      <w:rPr>
        <w:i/>
        <w:sz w:val="18"/>
        <w:szCs w:val="18"/>
      </w:rPr>
    </w:pPr>
    <w:r w:rsidRPr="00DF7A62">
      <w:rPr>
        <w:i/>
        <w:sz w:val="18"/>
        <w:szCs w:val="18"/>
      </w:rPr>
      <w:t>Only one workshop per form, please.  Thank you!</w:t>
    </w:r>
  </w:p>
  <w:p w:rsidR="007B45D2" w:rsidRDefault="007B45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1053" w:rsidRDefault="00DB1053" w:rsidP="00DB1053">
      <w:pPr>
        <w:spacing w:after="0" w:line="240" w:lineRule="auto"/>
      </w:pPr>
      <w:r>
        <w:separator/>
      </w:r>
    </w:p>
  </w:footnote>
  <w:footnote w:type="continuationSeparator" w:id="0">
    <w:p w:rsidR="00DB1053" w:rsidRDefault="00DB1053" w:rsidP="00DB10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053" w:rsidRPr="00CC72B3" w:rsidRDefault="00DB1053" w:rsidP="00DB1053">
    <w:pPr>
      <w:spacing w:after="0"/>
      <w:jc w:val="center"/>
      <w:rPr>
        <w:rFonts w:ascii="Times New Roman" w:hAnsi="Times New Roman" w:cs="Times New Roman"/>
        <w:b/>
        <w:sz w:val="30"/>
        <w:szCs w:val="30"/>
      </w:rPr>
    </w:pPr>
    <w:r w:rsidRPr="00CC72B3">
      <w:rPr>
        <w:rFonts w:ascii="Times New Roman" w:hAnsi="Times New Roman" w:cs="Times New Roman"/>
        <w:b/>
        <w:sz w:val="30"/>
        <w:szCs w:val="30"/>
      </w:rPr>
      <w:t>“</w:t>
    </w:r>
    <w:r w:rsidR="00137EE9">
      <w:rPr>
        <w:rFonts w:ascii="Times New Roman" w:hAnsi="Times New Roman" w:cs="Times New Roman"/>
        <w:b/>
        <w:sz w:val="30"/>
        <w:szCs w:val="30"/>
      </w:rPr>
      <w:t>Your Passport to Adventure</w:t>
    </w:r>
    <w:r w:rsidRPr="00CC72B3">
      <w:rPr>
        <w:rFonts w:ascii="Times New Roman" w:hAnsi="Times New Roman" w:cs="Times New Roman"/>
        <w:b/>
        <w:sz w:val="30"/>
        <w:szCs w:val="30"/>
      </w:rPr>
      <w:t>”</w:t>
    </w:r>
  </w:p>
  <w:p w:rsidR="00DB1053" w:rsidRPr="00CC72B3" w:rsidRDefault="00137EE9" w:rsidP="00DB1053">
    <w:pPr>
      <w:spacing w:after="0"/>
      <w:jc w:val="center"/>
      <w:rPr>
        <w:rFonts w:ascii="Times New Roman" w:hAnsi="Times New Roman" w:cs="Times New Roman"/>
        <w:sz w:val="18"/>
        <w:szCs w:val="18"/>
      </w:rPr>
    </w:pPr>
    <w:r>
      <w:rPr>
        <w:rFonts w:ascii="Times New Roman" w:hAnsi="Times New Roman" w:cs="Times New Roman"/>
        <w:sz w:val="26"/>
        <w:szCs w:val="26"/>
      </w:rPr>
      <w:t>2018</w:t>
    </w:r>
    <w:r w:rsidR="00DB1053" w:rsidRPr="00CC72B3">
      <w:rPr>
        <w:rFonts w:ascii="Times New Roman" w:hAnsi="Times New Roman" w:cs="Times New Roman"/>
        <w:sz w:val="26"/>
        <w:szCs w:val="26"/>
      </w:rPr>
      <w:t xml:space="preserve"> Iowa 4-H Youth Conference Workshop Proposal</w:t>
    </w:r>
    <w:r w:rsidR="00DB1053" w:rsidRPr="00CC72B3">
      <w:rPr>
        <w:rFonts w:ascii="Times New Roman" w:hAnsi="Times New Roman" w:cs="Times New Roman"/>
        <w:sz w:val="26"/>
        <w:szCs w:val="26"/>
      </w:rPr>
      <w:br/>
    </w:r>
  </w:p>
  <w:p w:rsidR="00DB1053" w:rsidRPr="00CC72B3" w:rsidRDefault="00DB1053" w:rsidP="00DB1053">
    <w:pPr>
      <w:jc w:val="center"/>
      <w:rPr>
        <w:rFonts w:ascii="Times New Roman" w:hAnsi="Times New Roman" w:cs="Times New Roman"/>
        <w:b/>
        <w:sz w:val="26"/>
        <w:szCs w:val="26"/>
      </w:rPr>
    </w:pPr>
    <w:r w:rsidRPr="00CC72B3">
      <w:rPr>
        <w:rFonts w:ascii="Times New Roman" w:hAnsi="Times New Roman" w:cs="Times New Roman"/>
        <w:b/>
        <w:sz w:val="26"/>
        <w:szCs w:val="26"/>
      </w:rPr>
      <w:t xml:space="preserve">Due January </w:t>
    </w:r>
    <w:r w:rsidR="00137EE9">
      <w:rPr>
        <w:rFonts w:ascii="Times New Roman" w:hAnsi="Times New Roman" w:cs="Times New Roman"/>
        <w:b/>
        <w:sz w:val="26"/>
        <w:szCs w:val="26"/>
      </w:rPr>
      <w:t>4, 2018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BE9"/>
    <w:rsid w:val="000945FE"/>
    <w:rsid w:val="000D488E"/>
    <w:rsid w:val="00137EE9"/>
    <w:rsid w:val="0028695F"/>
    <w:rsid w:val="002D2BD9"/>
    <w:rsid w:val="00312B30"/>
    <w:rsid w:val="00324BE9"/>
    <w:rsid w:val="003467FD"/>
    <w:rsid w:val="00367601"/>
    <w:rsid w:val="003C3363"/>
    <w:rsid w:val="00506AB2"/>
    <w:rsid w:val="00607697"/>
    <w:rsid w:val="00685D07"/>
    <w:rsid w:val="006F77DB"/>
    <w:rsid w:val="007B45D2"/>
    <w:rsid w:val="007E757C"/>
    <w:rsid w:val="007E770D"/>
    <w:rsid w:val="00845356"/>
    <w:rsid w:val="008960C3"/>
    <w:rsid w:val="009D0C26"/>
    <w:rsid w:val="00A663AF"/>
    <w:rsid w:val="00AB0C68"/>
    <w:rsid w:val="00AD3BD4"/>
    <w:rsid w:val="00BB44A3"/>
    <w:rsid w:val="00C20B52"/>
    <w:rsid w:val="00C47892"/>
    <w:rsid w:val="00CC72B3"/>
    <w:rsid w:val="00CF4126"/>
    <w:rsid w:val="00D13904"/>
    <w:rsid w:val="00D50C7A"/>
    <w:rsid w:val="00D77C79"/>
    <w:rsid w:val="00DB1053"/>
    <w:rsid w:val="00DF7A62"/>
    <w:rsid w:val="00E94AE7"/>
    <w:rsid w:val="00EA3DFA"/>
    <w:rsid w:val="00F35706"/>
    <w:rsid w:val="00F60A82"/>
    <w:rsid w:val="00FC0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BBB243D6-47BD-4934-A22E-5613F2BD0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4B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C0195"/>
    <w:rPr>
      <w:color w:val="0563C1" w:themeColor="hyperlink"/>
      <w:u w:val="single"/>
    </w:rPr>
  </w:style>
  <w:style w:type="paragraph" w:styleId="Header">
    <w:name w:val="header"/>
    <w:basedOn w:val="Normal"/>
    <w:link w:val="HeaderChar"/>
    <w:uiPriority w:val="99"/>
    <w:unhideWhenUsed/>
    <w:rsid w:val="00DB10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053"/>
  </w:style>
  <w:style w:type="paragraph" w:styleId="Footer">
    <w:name w:val="footer"/>
    <w:basedOn w:val="Normal"/>
    <w:link w:val="FooterChar"/>
    <w:uiPriority w:val="99"/>
    <w:unhideWhenUsed/>
    <w:rsid w:val="00DB10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053"/>
  </w:style>
  <w:style w:type="paragraph" w:styleId="BalloonText">
    <w:name w:val="Balloon Text"/>
    <w:basedOn w:val="Normal"/>
    <w:link w:val="BalloonTextChar"/>
    <w:uiPriority w:val="99"/>
    <w:semiHidden/>
    <w:unhideWhenUsed/>
    <w:rsid w:val="007B45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5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uthinag@iastate.edu" TargetMode="External"/><Relationship Id="rId3" Type="http://schemas.openxmlformats.org/officeDocument/2006/relationships/webSettings" Target="webSettings.xml"/><Relationship Id="rId7" Type="http://schemas.openxmlformats.org/officeDocument/2006/relationships/hyperlink" Target="http://www.BlueNotFlu.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youthinag@iastate.ed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mjanes@ia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414</TotalTime>
  <Pages>2</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dc:description/>
  <cp:lastModifiedBy>Canon, Abbey J [VDPAM]</cp:lastModifiedBy>
  <cp:revision>5</cp:revision>
  <cp:lastPrinted>2016-11-08T21:14:00Z</cp:lastPrinted>
  <dcterms:created xsi:type="dcterms:W3CDTF">2017-12-20T18:51:00Z</dcterms:created>
  <dcterms:modified xsi:type="dcterms:W3CDTF">2018-01-04T21:48:00Z</dcterms:modified>
</cp:coreProperties>
</file>