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eastAsiaTheme="minorHAnsi" w:hAnsi="Calibri"/>
          <w:color w:val="auto"/>
          <w:sz w:val="28"/>
          <w:szCs w:val="28"/>
          <w:lang w:bidi="en-US"/>
        </w:rPr>
        <w:id w:val="10729564"/>
        <w:docPartObj>
          <w:docPartGallery w:val="Cover Pages"/>
          <w:docPartUnique/>
        </w:docPartObj>
      </w:sdtPr>
      <w:sdtEndPr>
        <w:rPr>
          <w:rFonts w:eastAsia="Times New Roman"/>
        </w:rPr>
      </w:sdtEndPr>
      <w:sdtContent>
        <w:p w:rsidR="00841D91" w:rsidRPr="00F351E9" w:rsidRDefault="00F520DA" w:rsidP="00F520DA">
          <w:pPr>
            <w:pStyle w:val="logo"/>
            <w:rPr>
              <w:rFonts w:eastAsiaTheme="minorHAnsi"/>
              <w:sz w:val="28"/>
              <w:szCs w:val="28"/>
            </w:rPr>
          </w:pPr>
          <w:r w:rsidRPr="00F351E9">
            <w:rPr>
              <w:noProof/>
              <w:sz w:val="28"/>
              <w:szCs w:val="28"/>
            </w:rPr>
            <w:drawing>
              <wp:inline distT="0" distB="0" distL="0" distR="0" wp14:anchorId="45664F98" wp14:editId="01085ACE">
                <wp:extent cx="2523744" cy="365760"/>
                <wp:effectExtent l="0" t="0" r="0" b="0"/>
                <wp:docPr id="4" name="Picture 4" descr="Minnesota Department of Heal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Placeholder logo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3744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4D10BF" w:rsidRPr="00F351E9" w:rsidRDefault="007205B1" w:rsidP="004D10BF">
          <w:pPr>
            <w:pStyle w:val="Heading1"/>
            <w:rPr>
              <w:sz w:val="28"/>
              <w:szCs w:val="28"/>
            </w:rPr>
          </w:pPr>
          <w:r w:rsidRPr="00F351E9">
            <w:rPr>
              <w:sz w:val="28"/>
              <w:szCs w:val="28"/>
            </w:rPr>
            <w:t>2018 Emerging Issues Breakfast</w:t>
          </w:r>
        </w:p>
        <w:p w:rsidR="001543D8" w:rsidRPr="00F351E9" w:rsidRDefault="007205B1" w:rsidP="00DA10AB">
          <w:pPr>
            <w:tabs>
              <w:tab w:val="right" w:pos="10080"/>
            </w:tabs>
            <w:rPr>
              <w:sz w:val="28"/>
              <w:szCs w:val="28"/>
            </w:rPr>
          </w:pPr>
          <w:r w:rsidRPr="00F351E9">
            <w:rPr>
              <w:sz w:val="28"/>
              <w:szCs w:val="28"/>
            </w:rPr>
            <w:t>Friday, November 9, 2018</w:t>
          </w:r>
          <w:r w:rsidR="001543D8" w:rsidRPr="00F351E9">
            <w:rPr>
              <w:sz w:val="28"/>
              <w:szCs w:val="28"/>
            </w:rPr>
            <w:t xml:space="preserve">  </w:t>
          </w:r>
          <w:r w:rsidR="001543D8" w:rsidRPr="00F351E9">
            <w:rPr>
              <w:sz w:val="28"/>
              <w:szCs w:val="28"/>
            </w:rPr>
            <w:sym w:font="Symbol" w:char="F0AE"/>
          </w:r>
          <w:r w:rsidR="001543D8" w:rsidRPr="00F351E9">
            <w:rPr>
              <w:sz w:val="28"/>
              <w:szCs w:val="28"/>
            </w:rPr>
            <w:t xml:space="preserve">  7:00am-10:00am</w:t>
          </w:r>
        </w:p>
        <w:p w:rsidR="001543D8" w:rsidRPr="00F351E9" w:rsidRDefault="001543D8" w:rsidP="001543D8">
          <w:pPr>
            <w:pStyle w:val="Heading1"/>
            <w:rPr>
              <w:sz w:val="28"/>
              <w:szCs w:val="28"/>
            </w:rPr>
          </w:pPr>
          <w:r w:rsidRPr="00F351E9">
            <w:rPr>
              <w:sz w:val="28"/>
              <w:szCs w:val="28"/>
            </w:rPr>
            <w:t>Agenda</w:t>
          </w:r>
        </w:p>
        <w:p w:rsidR="001543D8" w:rsidRPr="00F351E9" w:rsidRDefault="001543D8" w:rsidP="001543D8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sz w:val="28"/>
              <w:szCs w:val="28"/>
            </w:rPr>
          </w:pP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7:00 </w:t>
          </w:r>
          <w:r w:rsidR="00EB0F1F" w:rsidRPr="00F351E9">
            <w:rPr>
              <w:rFonts w:asciiTheme="majorHAnsi" w:hAnsiTheme="majorHAnsi" w:cstheme="majorHAnsi"/>
              <w:sz w:val="28"/>
              <w:szCs w:val="28"/>
            </w:rPr>
            <w:t>–</w:t>
          </w: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 Registration</w:t>
          </w:r>
          <w:r w:rsidR="00EB0F1F" w:rsidRPr="00F351E9">
            <w:rPr>
              <w:rFonts w:asciiTheme="majorHAnsi" w:hAnsiTheme="majorHAnsi" w:cstheme="majorHAnsi"/>
              <w:sz w:val="28"/>
              <w:szCs w:val="28"/>
            </w:rPr>
            <w:t xml:space="preserve"> and breakfast</w:t>
          </w:r>
        </w:p>
        <w:p w:rsidR="001543D8" w:rsidRDefault="00EB0F1F" w:rsidP="001543D8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sz w:val="28"/>
              <w:szCs w:val="28"/>
            </w:rPr>
          </w:pP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7:30 – </w:t>
          </w:r>
          <w:r w:rsidR="00AB50E3">
            <w:rPr>
              <w:rFonts w:asciiTheme="majorHAnsi" w:hAnsiTheme="majorHAnsi" w:cstheme="majorHAnsi"/>
              <w:sz w:val="28"/>
              <w:szCs w:val="28"/>
            </w:rPr>
            <w:t>Welcome (Joni Scheftel)</w:t>
          </w:r>
        </w:p>
        <w:p w:rsidR="00AB50E3" w:rsidRPr="00F351E9" w:rsidRDefault="00AB50E3" w:rsidP="001543D8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b/>
              <w:sz w:val="28"/>
              <w:szCs w:val="28"/>
            </w:rPr>
          </w:pPr>
          <w:r>
            <w:rPr>
              <w:rFonts w:asciiTheme="majorHAnsi" w:hAnsiTheme="majorHAnsi" w:cstheme="majorHAnsi"/>
              <w:sz w:val="28"/>
              <w:szCs w:val="28"/>
            </w:rPr>
            <w:t>7:35</w:t>
          </w:r>
          <w:r w:rsidR="00054A35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 w:rsidR="00054A35" w:rsidRPr="00F351E9">
            <w:rPr>
              <w:rFonts w:asciiTheme="majorHAnsi" w:hAnsiTheme="majorHAnsi" w:cstheme="majorHAnsi"/>
              <w:sz w:val="28"/>
              <w:szCs w:val="28"/>
            </w:rPr>
            <w:t>–</w:t>
          </w:r>
          <w:r w:rsidR="00054A35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>
            <w:rPr>
              <w:rFonts w:asciiTheme="majorHAnsi" w:hAnsiTheme="majorHAnsi" w:cstheme="majorHAnsi"/>
              <w:sz w:val="28"/>
              <w:szCs w:val="28"/>
            </w:rPr>
            <w:t>Housekeeping (Carrie Klumb)</w:t>
          </w:r>
          <w:bookmarkStart w:id="0" w:name="_GoBack"/>
          <w:bookmarkEnd w:id="0"/>
        </w:p>
        <w:p w:rsidR="001543D8" w:rsidRPr="00F351E9" w:rsidRDefault="00EB0F1F" w:rsidP="001543D8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sz w:val="28"/>
              <w:szCs w:val="28"/>
            </w:rPr>
          </w:pPr>
          <w:r w:rsidRPr="00F351E9">
            <w:rPr>
              <w:rFonts w:asciiTheme="majorHAnsi" w:hAnsiTheme="majorHAnsi" w:cstheme="majorHAnsi"/>
              <w:sz w:val="28"/>
              <w:szCs w:val="28"/>
            </w:rPr>
            <w:t>7:40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 w:rsidRPr="00F351E9">
            <w:rPr>
              <w:rFonts w:asciiTheme="majorHAnsi" w:hAnsiTheme="majorHAnsi" w:cstheme="majorHAnsi"/>
              <w:sz w:val="28"/>
              <w:szCs w:val="28"/>
            </w:rPr>
            <w:t>–</w:t>
          </w:r>
          <w:r w:rsidR="00451444">
            <w:rPr>
              <w:rFonts w:asciiTheme="majorHAnsi" w:hAnsiTheme="majorHAnsi" w:cstheme="majorHAnsi"/>
              <w:sz w:val="28"/>
              <w:szCs w:val="28"/>
            </w:rPr>
            <w:t xml:space="preserve"> First 14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speakers (</w:t>
          </w:r>
          <w:r w:rsidR="00451444">
            <w:rPr>
              <w:rFonts w:asciiTheme="majorHAnsi" w:hAnsiTheme="majorHAnsi" w:cstheme="majorHAnsi"/>
              <w:sz w:val="28"/>
              <w:szCs w:val="28"/>
            </w:rPr>
            <w:t>3.5-</w:t>
          </w:r>
          <w:r w:rsidR="003C4682">
            <w:rPr>
              <w:rFonts w:asciiTheme="majorHAnsi" w:hAnsiTheme="majorHAnsi" w:cstheme="majorHAnsi"/>
              <w:sz w:val="28"/>
              <w:szCs w:val="28"/>
            </w:rPr>
            <w:t>4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minutes each)</w:t>
          </w:r>
          <w:r w:rsidR="00351704" w:rsidRPr="00F351E9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</w:p>
        <w:p w:rsidR="001543D8" w:rsidRPr="00F351E9" w:rsidRDefault="003C4682" w:rsidP="001543D8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sz w:val="28"/>
              <w:szCs w:val="28"/>
            </w:rPr>
          </w:pPr>
          <w:r>
            <w:rPr>
              <w:rFonts w:asciiTheme="majorHAnsi" w:hAnsiTheme="majorHAnsi" w:cstheme="majorHAnsi"/>
              <w:sz w:val="28"/>
              <w:szCs w:val="28"/>
            </w:rPr>
            <w:t>8:30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 w:rsidR="00EB0F1F" w:rsidRPr="00F351E9">
            <w:rPr>
              <w:rFonts w:asciiTheme="majorHAnsi" w:hAnsiTheme="majorHAnsi" w:cstheme="majorHAnsi"/>
              <w:sz w:val="28"/>
              <w:szCs w:val="28"/>
            </w:rPr>
            <w:t>–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Break</w:t>
          </w:r>
        </w:p>
        <w:p w:rsidR="005A13B2" w:rsidRPr="00F351E9" w:rsidRDefault="003C4682" w:rsidP="005A13B2">
          <w:pPr>
            <w:spacing w:before="0" w:after="160" w:line="259" w:lineRule="auto"/>
            <w:ind w:left="540" w:hanging="540"/>
            <w:rPr>
              <w:rFonts w:asciiTheme="majorHAnsi" w:hAnsiTheme="majorHAnsi" w:cstheme="majorHAnsi"/>
              <w:sz w:val="28"/>
              <w:szCs w:val="28"/>
            </w:rPr>
          </w:pPr>
          <w:r>
            <w:rPr>
              <w:rFonts w:asciiTheme="majorHAnsi" w:hAnsiTheme="majorHAnsi" w:cstheme="majorHAnsi"/>
              <w:sz w:val="28"/>
              <w:szCs w:val="28"/>
            </w:rPr>
            <w:t>9:10</w:t>
          </w:r>
          <w:r w:rsidR="00EB0F1F" w:rsidRPr="00F351E9">
            <w:rPr>
              <w:rFonts w:asciiTheme="majorHAnsi" w:hAnsiTheme="majorHAnsi" w:cstheme="majorHAnsi"/>
              <w:sz w:val="28"/>
              <w:szCs w:val="28"/>
            </w:rPr>
            <w:t xml:space="preserve"> –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Second 1</w:t>
          </w:r>
          <w:r w:rsidR="00420D44">
            <w:rPr>
              <w:rFonts w:asciiTheme="majorHAnsi" w:hAnsiTheme="majorHAnsi" w:cstheme="majorHAnsi"/>
              <w:sz w:val="28"/>
              <w:szCs w:val="28"/>
            </w:rPr>
            <w:t>3</w:t>
          </w:r>
          <w:r>
            <w:rPr>
              <w:rFonts w:asciiTheme="majorHAnsi" w:hAnsiTheme="majorHAnsi" w:cstheme="majorHAnsi"/>
              <w:sz w:val="28"/>
              <w:szCs w:val="28"/>
            </w:rPr>
            <w:t xml:space="preserve"> Speakers (</w:t>
          </w:r>
          <w:r w:rsidR="00451444">
            <w:rPr>
              <w:rFonts w:asciiTheme="majorHAnsi" w:hAnsiTheme="majorHAnsi" w:cstheme="majorHAnsi"/>
              <w:sz w:val="28"/>
              <w:szCs w:val="28"/>
            </w:rPr>
            <w:t>3.5-</w:t>
          </w:r>
          <w:r>
            <w:rPr>
              <w:rFonts w:asciiTheme="majorHAnsi" w:hAnsiTheme="majorHAnsi" w:cstheme="majorHAnsi"/>
              <w:sz w:val="28"/>
              <w:szCs w:val="28"/>
            </w:rPr>
            <w:t>4</w:t>
          </w:r>
          <w:r w:rsidR="001543D8" w:rsidRPr="00F351E9">
            <w:rPr>
              <w:rFonts w:asciiTheme="majorHAnsi" w:hAnsiTheme="majorHAnsi" w:cstheme="majorHAnsi"/>
              <w:sz w:val="28"/>
              <w:szCs w:val="28"/>
            </w:rPr>
            <w:t xml:space="preserve"> minutes each)</w:t>
          </w:r>
        </w:p>
        <w:p w:rsidR="001543D8" w:rsidRPr="00F351E9" w:rsidRDefault="001543D8" w:rsidP="001543D8">
          <w:pPr>
            <w:spacing w:before="0" w:after="160" w:line="259" w:lineRule="auto"/>
            <w:ind w:left="-1260"/>
            <w:rPr>
              <w:rFonts w:asciiTheme="majorHAnsi" w:hAnsiTheme="majorHAnsi" w:cstheme="majorHAnsi"/>
              <w:sz w:val="28"/>
              <w:szCs w:val="28"/>
            </w:rPr>
          </w:pP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                </w:t>
          </w:r>
          <w:r w:rsidR="00B8109B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 </w:t>
          </w:r>
          <w:r w:rsidR="00EB0F1F" w:rsidRPr="00F351E9">
            <w:rPr>
              <w:rFonts w:asciiTheme="majorHAnsi" w:hAnsiTheme="majorHAnsi" w:cstheme="majorHAnsi"/>
              <w:sz w:val="28"/>
              <w:szCs w:val="28"/>
            </w:rPr>
            <w:t>10:00 –</w:t>
          </w:r>
          <w:r w:rsidRPr="00F351E9">
            <w:rPr>
              <w:rFonts w:asciiTheme="majorHAnsi" w:hAnsiTheme="majorHAnsi" w:cstheme="majorHAnsi"/>
              <w:sz w:val="28"/>
              <w:szCs w:val="28"/>
            </w:rPr>
            <w:t xml:space="preserve"> Adjourn</w:t>
          </w:r>
        </w:p>
      </w:sdtContent>
    </w:sdt>
    <w:p w:rsidR="001543D8" w:rsidRPr="00F351E9" w:rsidRDefault="001543D8" w:rsidP="001543D8">
      <w:pPr>
        <w:pStyle w:val="Heading1"/>
        <w:rPr>
          <w:sz w:val="28"/>
          <w:szCs w:val="28"/>
        </w:rPr>
      </w:pPr>
      <w:r w:rsidRPr="00F351E9">
        <w:rPr>
          <w:sz w:val="28"/>
          <w:szCs w:val="28"/>
        </w:rPr>
        <w:t>Questions to Consider</w:t>
      </w:r>
    </w:p>
    <w:p w:rsidR="001543D8" w:rsidRPr="00F351E9" w:rsidRDefault="001543D8" w:rsidP="001543D8">
      <w:pPr>
        <w:pStyle w:val="ListParagraph"/>
        <w:numPr>
          <w:ilvl w:val="0"/>
          <w:numId w:val="29"/>
        </w:numPr>
        <w:spacing w:before="0" w:after="160" w:line="259" w:lineRule="auto"/>
        <w:ind w:left="540"/>
        <w:rPr>
          <w:rFonts w:asciiTheme="majorHAnsi" w:hAnsiTheme="majorHAnsi" w:cstheme="majorHAnsi"/>
          <w:sz w:val="28"/>
          <w:szCs w:val="28"/>
        </w:rPr>
      </w:pPr>
      <w:r w:rsidRPr="00F351E9">
        <w:rPr>
          <w:rFonts w:asciiTheme="majorHAnsi" w:hAnsiTheme="majorHAnsi" w:cstheme="majorHAnsi"/>
          <w:sz w:val="28"/>
          <w:szCs w:val="28"/>
        </w:rPr>
        <w:t>Discuss an important or interesting issue that you dealt with in the past year in your agency or entity.</w:t>
      </w:r>
    </w:p>
    <w:p w:rsidR="001543D8" w:rsidRPr="00F351E9" w:rsidRDefault="001543D8" w:rsidP="001543D8">
      <w:pPr>
        <w:pStyle w:val="ListParagraph"/>
        <w:numPr>
          <w:ilvl w:val="0"/>
          <w:numId w:val="29"/>
        </w:numPr>
        <w:spacing w:before="0" w:after="160" w:line="259" w:lineRule="auto"/>
        <w:ind w:left="540"/>
        <w:rPr>
          <w:rFonts w:asciiTheme="majorHAnsi" w:hAnsiTheme="majorHAnsi" w:cstheme="majorHAnsi"/>
          <w:sz w:val="28"/>
          <w:szCs w:val="28"/>
        </w:rPr>
      </w:pPr>
      <w:r w:rsidRPr="00F351E9">
        <w:rPr>
          <w:rFonts w:asciiTheme="majorHAnsi" w:hAnsiTheme="majorHAnsi" w:cstheme="majorHAnsi"/>
          <w:sz w:val="28"/>
          <w:szCs w:val="28"/>
        </w:rPr>
        <w:t>What response or outreach effort have you been involved in that others could learn from?</w:t>
      </w:r>
    </w:p>
    <w:p w:rsidR="001543D8" w:rsidRPr="00F351E9" w:rsidRDefault="001543D8" w:rsidP="001543D8">
      <w:pPr>
        <w:pStyle w:val="ListParagraph"/>
        <w:numPr>
          <w:ilvl w:val="0"/>
          <w:numId w:val="29"/>
        </w:numPr>
        <w:spacing w:before="0" w:after="160" w:line="259" w:lineRule="auto"/>
        <w:ind w:left="540"/>
        <w:rPr>
          <w:rFonts w:asciiTheme="majorHAnsi" w:hAnsiTheme="majorHAnsi" w:cstheme="majorHAnsi"/>
          <w:sz w:val="28"/>
          <w:szCs w:val="28"/>
        </w:rPr>
      </w:pPr>
      <w:r w:rsidRPr="00F351E9">
        <w:rPr>
          <w:rFonts w:asciiTheme="majorHAnsi" w:hAnsiTheme="majorHAnsi" w:cstheme="majorHAnsi"/>
          <w:sz w:val="28"/>
          <w:szCs w:val="28"/>
        </w:rPr>
        <w:t>What legislative effort do you intend to make or what legislation would you like to see pass next session?</w:t>
      </w:r>
    </w:p>
    <w:p w:rsidR="001543D8" w:rsidRPr="00F351E9" w:rsidRDefault="001543D8" w:rsidP="001543D8">
      <w:pPr>
        <w:pStyle w:val="ListParagraph"/>
        <w:numPr>
          <w:ilvl w:val="0"/>
          <w:numId w:val="29"/>
        </w:numPr>
        <w:spacing w:before="0" w:after="160" w:line="259" w:lineRule="auto"/>
        <w:ind w:left="540"/>
        <w:rPr>
          <w:rFonts w:asciiTheme="majorHAnsi" w:hAnsiTheme="majorHAnsi" w:cstheme="majorHAnsi"/>
          <w:sz w:val="28"/>
          <w:szCs w:val="28"/>
        </w:rPr>
      </w:pPr>
      <w:r w:rsidRPr="00F351E9">
        <w:rPr>
          <w:rFonts w:asciiTheme="majorHAnsi" w:hAnsiTheme="majorHAnsi" w:cstheme="majorHAnsi"/>
          <w:sz w:val="28"/>
          <w:szCs w:val="28"/>
        </w:rPr>
        <w:t>Which of your future projects might benefit from partnering with a sister agency or entity?</w:t>
      </w:r>
    </w:p>
    <w:p w:rsidR="002520D2" w:rsidRPr="00F351E9" w:rsidRDefault="002520D2">
      <w:pPr>
        <w:spacing w:before="120" w:after="0"/>
        <w:rPr>
          <w:sz w:val="28"/>
          <w:szCs w:val="28"/>
        </w:rPr>
      </w:pPr>
      <w:r w:rsidRPr="00F351E9">
        <w:rPr>
          <w:sz w:val="28"/>
          <w:szCs w:val="28"/>
        </w:rPr>
        <w:br w:type="page"/>
      </w:r>
    </w:p>
    <w:p w:rsidR="007E721F" w:rsidRPr="00F351E9" w:rsidRDefault="007E721F" w:rsidP="007E721F">
      <w:pPr>
        <w:pStyle w:val="Heading1"/>
        <w:rPr>
          <w:sz w:val="28"/>
          <w:szCs w:val="28"/>
        </w:rPr>
      </w:pPr>
      <w:r w:rsidRPr="00F351E9">
        <w:rPr>
          <w:sz w:val="28"/>
          <w:szCs w:val="28"/>
        </w:rPr>
        <w:lastRenderedPageBreak/>
        <w:t>Speaker Order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Minnesota Department of Health Zoonotic Diseases Unit (ZDU)</w:t>
      </w:r>
    </w:p>
    <w:p w:rsid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M</w:t>
      </w:r>
      <w:r w:rsidR="00786085">
        <w:rPr>
          <w:sz w:val="28"/>
          <w:szCs w:val="28"/>
        </w:rPr>
        <w:t>innesota</w:t>
      </w:r>
      <w:r w:rsidRPr="00F351E9">
        <w:rPr>
          <w:sz w:val="28"/>
          <w:szCs w:val="28"/>
        </w:rPr>
        <w:t xml:space="preserve"> Board of Animal Health (BAH)</w:t>
      </w:r>
    </w:p>
    <w:p w:rsidR="00420D44" w:rsidRPr="00F351E9" w:rsidRDefault="00420D44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>FFA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USDA- APHIS Veterinary Services (USDA APHIS-VS)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Minnesota Department of Agriculture (MDA)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Animal Humane Society (AHS)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Minnesota Farmer’s Union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>Rice County Fair</w:t>
      </w:r>
    </w:p>
    <w:p w:rsidR="00420D44" w:rsidRDefault="00420D44" w:rsidP="00F351E9">
      <w:pPr>
        <w:pStyle w:val="ListParagraph"/>
        <w:numPr>
          <w:ilvl w:val="0"/>
          <w:numId w:val="32"/>
        </w:numPr>
        <w:tabs>
          <w:tab w:val="left" w:pos="1080"/>
        </w:tabs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351E9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Pr="00F351E9">
        <w:rPr>
          <w:sz w:val="28"/>
          <w:szCs w:val="28"/>
        </w:rPr>
        <w:t>H</w:t>
      </w:r>
      <w:r>
        <w:rPr>
          <w:sz w:val="28"/>
          <w:szCs w:val="28"/>
        </w:rPr>
        <w:t xml:space="preserve"> </w:t>
      </w:r>
    </w:p>
    <w:p w:rsidR="00F351E9" w:rsidRPr="00F351E9" w:rsidRDefault="00420D44" w:rsidP="00F351E9">
      <w:pPr>
        <w:pStyle w:val="ListParagraph"/>
        <w:numPr>
          <w:ilvl w:val="0"/>
          <w:numId w:val="32"/>
        </w:numPr>
        <w:tabs>
          <w:tab w:val="left" w:pos="1080"/>
        </w:tabs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6085">
        <w:rPr>
          <w:sz w:val="28"/>
          <w:szCs w:val="28"/>
        </w:rPr>
        <w:t>US</w:t>
      </w:r>
      <w:r w:rsidR="00786085">
        <w:rPr>
          <w:caps/>
          <w:sz w:val="28"/>
          <w:szCs w:val="28"/>
        </w:rPr>
        <w:t xml:space="preserve">DA </w:t>
      </w:r>
      <w:r w:rsidR="00F351E9" w:rsidRPr="00F351E9">
        <w:rPr>
          <w:sz w:val="28"/>
          <w:szCs w:val="28"/>
        </w:rPr>
        <w:t xml:space="preserve">- One Health Coordination Office </w:t>
      </w:r>
    </w:p>
    <w:p w:rsidR="00F351E9" w:rsidRPr="00F351E9" w:rsidRDefault="00C3210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1E9" w:rsidRPr="00F351E9">
        <w:rPr>
          <w:sz w:val="28"/>
          <w:szCs w:val="28"/>
        </w:rPr>
        <w:t>Midwest Dairy Association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Upper Midwest Agricultural Safety and Health Center (UMASH)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</w:t>
      </w:r>
      <w:r w:rsidR="00786085">
        <w:rPr>
          <w:sz w:val="28"/>
          <w:szCs w:val="28"/>
        </w:rPr>
        <w:t>USDA</w:t>
      </w:r>
      <w:r w:rsidRPr="00F351E9">
        <w:rPr>
          <w:sz w:val="28"/>
          <w:szCs w:val="28"/>
        </w:rPr>
        <w:t xml:space="preserve">-Wildlife Services (USDA-WS) </w:t>
      </w:r>
    </w:p>
    <w:p w:rsidR="004E3A54" w:rsidRPr="00420D44" w:rsidRDefault="00F351E9" w:rsidP="00420D44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Minnesota Veterinary Medical Association (MVMA) 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Minnesota Pork Board 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Minnesota State Fair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University of Minnesota-College of Veterinary Medicine (UMN-CVM)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</w:t>
      </w:r>
      <w:r w:rsidR="00786085">
        <w:rPr>
          <w:sz w:val="28"/>
          <w:szCs w:val="28"/>
        </w:rPr>
        <w:t>USDA</w:t>
      </w:r>
      <w:r w:rsidRPr="00F351E9">
        <w:rPr>
          <w:sz w:val="28"/>
          <w:szCs w:val="28"/>
        </w:rPr>
        <w:t>-Animal Care (USDA-AC)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Wildlife Rehabilitation Center of Minnesota (WRCMN)</w:t>
      </w:r>
    </w:p>
    <w:p w:rsidR="00F351E9" w:rsidRPr="00F351E9" w:rsidRDefault="00C3210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1E9" w:rsidRPr="00F351E9">
        <w:rPr>
          <w:sz w:val="28"/>
          <w:szCs w:val="28"/>
        </w:rPr>
        <w:t>MN Turkey Growers and MN Poultry Federation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Minnesota State Cattleman’s Association</w:t>
      </w:r>
    </w:p>
    <w:p w:rsidR="00F351E9" w:rsidRPr="00F351E9" w:rsidRDefault="0071411C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University of Minnesota, </w:t>
      </w:r>
      <w:r w:rsidR="00F351E9" w:rsidRPr="00F351E9">
        <w:rPr>
          <w:sz w:val="28"/>
          <w:szCs w:val="28"/>
        </w:rPr>
        <w:t>School of Public Health (UMN-</w:t>
      </w:r>
      <w:r>
        <w:rPr>
          <w:sz w:val="28"/>
          <w:szCs w:val="28"/>
        </w:rPr>
        <w:t>SPH</w:t>
      </w:r>
      <w:r w:rsidR="00F351E9" w:rsidRPr="00F351E9">
        <w:rPr>
          <w:sz w:val="28"/>
          <w:szCs w:val="28"/>
        </w:rPr>
        <w:t>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MDH Public Health Laboratory (MDH-PHL)</w:t>
      </w:r>
    </w:p>
    <w:p w:rsidR="00F351E9" w:rsidRP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</w:t>
      </w:r>
      <w:r w:rsidR="009253F1">
        <w:rPr>
          <w:sz w:val="28"/>
          <w:szCs w:val="28"/>
        </w:rPr>
        <w:t xml:space="preserve">Minnesota </w:t>
      </w:r>
      <w:r w:rsidRPr="00F351E9">
        <w:rPr>
          <w:sz w:val="28"/>
          <w:szCs w:val="28"/>
        </w:rPr>
        <w:t>Veterina</w:t>
      </w:r>
      <w:r w:rsidR="009253F1">
        <w:rPr>
          <w:sz w:val="28"/>
          <w:szCs w:val="28"/>
        </w:rPr>
        <w:t>ry Diagnostic Laboratory (VDL)</w:t>
      </w:r>
    </w:p>
    <w:p w:rsidR="00F351E9" w:rsidRDefault="00F351E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 w:rsidRPr="00F351E9">
        <w:rPr>
          <w:sz w:val="28"/>
          <w:szCs w:val="28"/>
        </w:rPr>
        <w:t xml:space="preserve"> The Raptor Center- University of Minnesota</w:t>
      </w:r>
    </w:p>
    <w:p w:rsidR="007254BA" w:rsidRPr="00F351E9" w:rsidRDefault="007254BA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Minnesota Beef Council</w:t>
      </w:r>
    </w:p>
    <w:p w:rsidR="00F351E9" w:rsidRPr="00F351E9" w:rsidRDefault="00C32109" w:rsidP="00F351E9">
      <w:pPr>
        <w:pStyle w:val="ListParagraph"/>
        <w:numPr>
          <w:ilvl w:val="0"/>
          <w:numId w:val="32"/>
        </w:numPr>
        <w:spacing w:before="0"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1E9" w:rsidRPr="00F351E9">
        <w:rPr>
          <w:sz w:val="28"/>
          <w:szCs w:val="28"/>
        </w:rPr>
        <w:t>Minnesota Zoo</w:t>
      </w:r>
    </w:p>
    <w:p w:rsidR="00F351E9" w:rsidRPr="00C32109" w:rsidRDefault="00F351E9" w:rsidP="00C32109">
      <w:pPr>
        <w:spacing w:before="0" w:after="160" w:line="259" w:lineRule="auto"/>
        <w:ind w:left="720"/>
        <w:rPr>
          <w:sz w:val="28"/>
          <w:szCs w:val="28"/>
        </w:rPr>
      </w:pPr>
    </w:p>
    <w:p w:rsidR="00846473" w:rsidRPr="00F351E9" w:rsidRDefault="00846473" w:rsidP="00846473">
      <w:pPr>
        <w:pStyle w:val="ListParagraph"/>
        <w:numPr>
          <w:ilvl w:val="0"/>
          <w:numId w:val="0"/>
        </w:numPr>
        <w:spacing w:before="0" w:after="160" w:line="259" w:lineRule="auto"/>
        <w:ind w:left="180"/>
        <w:rPr>
          <w:rFonts w:asciiTheme="majorHAnsi" w:hAnsiTheme="majorHAnsi" w:cstheme="majorHAnsi"/>
          <w:sz w:val="28"/>
          <w:szCs w:val="28"/>
        </w:rPr>
      </w:pPr>
    </w:p>
    <w:sectPr w:rsidR="00846473" w:rsidRPr="00F351E9" w:rsidSect="00D327BB">
      <w:footerReference w:type="default" r:id="rId9"/>
      <w:footerReference w:type="first" r:id="rId10"/>
      <w:type w:val="continuous"/>
      <w:pgSz w:w="12240" w:h="15840" w:code="1"/>
      <w:pgMar w:top="1080" w:right="1080" w:bottom="1080" w:left="108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5B1" w:rsidRDefault="007205B1" w:rsidP="003356A9">
      <w:r>
        <w:separator/>
      </w:r>
    </w:p>
  </w:endnote>
  <w:endnote w:type="continuationSeparator" w:id="0">
    <w:p w:rsidR="007205B1" w:rsidRDefault="007205B1" w:rsidP="0033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DDF" w:rsidRPr="005B2DDF" w:rsidRDefault="005B2DDF" w:rsidP="003356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1F" w:rsidRPr="007E721F" w:rsidRDefault="007E721F" w:rsidP="007E721F">
    <w:pPr>
      <w:pStyle w:val="Footer"/>
      <w:jc w:val="both"/>
      <w:rPr>
        <w:b/>
        <w:sz w:val="32"/>
        <w:szCs w:val="32"/>
      </w:rPr>
    </w:pPr>
    <w:r>
      <w:tab/>
    </w:r>
    <w:r>
      <w:rPr>
        <w:b/>
        <w:sz w:val="32"/>
        <w:szCs w:val="32"/>
      </w:rPr>
      <w:t xml:space="preserve">OVER </w:t>
    </w:r>
    <w:r>
      <w:rPr>
        <w:b/>
        <w:sz w:val="32"/>
        <w:szCs w:val="32"/>
      </w:rPr>
      <w:sym w:font="Symbol" w:char="F0AE"/>
    </w:r>
  </w:p>
  <w:p w:rsidR="007E721F" w:rsidRDefault="007E7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5B1" w:rsidRDefault="007205B1" w:rsidP="003356A9">
      <w:r>
        <w:separator/>
      </w:r>
    </w:p>
  </w:footnote>
  <w:footnote w:type="continuationSeparator" w:id="0">
    <w:p w:rsidR="007205B1" w:rsidRDefault="007205B1" w:rsidP="00335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45664F9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45pt;height:25.4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C867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299D"/>
    <w:multiLevelType w:val="hybridMultilevel"/>
    <w:tmpl w:val="EE942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D41A2"/>
    <w:multiLevelType w:val="hybridMultilevel"/>
    <w:tmpl w:val="5E9606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E4801"/>
    <w:multiLevelType w:val="hybridMultilevel"/>
    <w:tmpl w:val="4964FC94"/>
    <w:lvl w:ilvl="0" w:tplc="349461A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4332E"/>
    <w:multiLevelType w:val="hybridMultilevel"/>
    <w:tmpl w:val="EE9427CA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0C4B"/>
    <w:multiLevelType w:val="hybridMultilevel"/>
    <w:tmpl w:val="5E9606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1EBC"/>
    <w:multiLevelType w:val="hybridMultilevel"/>
    <w:tmpl w:val="02862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BE6002C4"/>
    <w:lvl w:ilvl="0" w:tplc="5958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83E17"/>
    <w:multiLevelType w:val="hybridMultilevel"/>
    <w:tmpl w:val="CA547FC4"/>
    <w:lvl w:ilvl="0" w:tplc="F1EA4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53883"/>
    <w:multiLevelType w:val="multilevel"/>
    <w:tmpl w:val="DB3AD160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003865" w:themeColor="accent1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003865" w:themeColor="accent1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003865" w:themeColor="accent1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003865" w:themeColor="accent1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5"/>
  </w:num>
  <w:num w:numId="4">
    <w:abstractNumId w:val="21"/>
  </w:num>
  <w:num w:numId="5">
    <w:abstractNumId w:val="17"/>
  </w:num>
  <w:num w:numId="6">
    <w:abstractNumId w:val="4"/>
  </w:num>
  <w:num w:numId="7">
    <w:abstractNumId w:val="14"/>
  </w:num>
  <w:num w:numId="8">
    <w:abstractNumId w:val="8"/>
  </w:num>
  <w:num w:numId="9">
    <w:abstractNumId w:val="11"/>
  </w:num>
  <w:num w:numId="10">
    <w:abstractNumId w:val="2"/>
  </w:num>
  <w:num w:numId="11">
    <w:abstractNumId w:val="2"/>
  </w:num>
  <w:num w:numId="12">
    <w:abstractNumId w:val="26"/>
  </w:num>
  <w:num w:numId="13">
    <w:abstractNumId w:val="27"/>
  </w:num>
  <w:num w:numId="14">
    <w:abstractNumId w:val="16"/>
  </w:num>
  <w:num w:numId="15">
    <w:abstractNumId w:val="2"/>
  </w:num>
  <w:num w:numId="16">
    <w:abstractNumId w:val="27"/>
  </w:num>
  <w:num w:numId="17">
    <w:abstractNumId w:val="16"/>
  </w:num>
  <w:num w:numId="18">
    <w:abstractNumId w:val="10"/>
  </w:num>
  <w:num w:numId="19">
    <w:abstractNumId w:val="6"/>
  </w:num>
  <w:num w:numId="20">
    <w:abstractNumId w:val="1"/>
  </w:num>
  <w:num w:numId="21">
    <w:abstractNumId w:val="0"/>
  </w:num>
  <w:num w:numId="22">
    <w:abstractNumId w:val="9"/>
  </w:num>
  <w:num w:numId="23">
    <w:abstractNumId w:val="19"/>
  </w:num>
  <w:num w:numId="24">
    <w:abstractNumId w:val="23"/>
  </w:num>
  <w:num w:numId="25">
    <w:abstractNumId w:val="24"/>
  </w:num>
  <w:num w:numId="26">
    <w:abstractNumId w:val="15"/>
  </w:num>
  <w:num w:numId="27">
    <w:abstractNumId w:val="12"/>
  </w:num>
  <w:num w:numId="28">
    <w:abstractNumId w:val="28"/>
  </w:num>
  <w:num w:numId="29">
    <w:abstractNumId w:val="5"/>
  </w:num>
  <w:num w:numId="30">
    <w:abstractNumId w:val="18"/>
  </w:num>
  <w:num w:numId="31">
    <w:abstractNumId w:val="22"/>
  </w:num>
  <w:num w:numId="32">
    <w:abstractNumId w:val="13"/>
  </w:num>
  <w:num w:numId="33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B1"/>
    <w:rsid w:val="00002DEC"/>
    <w:rsid w:val="000065AC"/>
    <w:rsid w:val="00006A0A"/>
    <w:rsid w:val="0003220F"/>
    <w:rsid w:val="000477BD"/>
    <w:rsid w:val="00054A35"/>
    <w:rsid w:val="00064B90"/>
    <w:rsid w:val="0007374A"/>
    <w:rsid w:val="00080404"/>
    <w:rsid w:val="00084742"/>
    <w:rsid w:val="000B2E68"/>
    <w:rsid w:val="000C3708"/>
    <w:rsid w:val="000C3761"/>
    <w:rsid w:val="000C7373"/>
    <w:rsid w:val="000E313B"/>
    <w:rsid w:val="000E3E9D"/>
    <w:rsid w:val="000F4BB1"/>
    <w:rsid w:val="00105AFC"/>
    <w:rsid w:val="00105EF5"/>
    <w:rsid w:val="00135082"/>
    <w:rsid w:val="00135DC7"/>
    <w:rsid w:val="00147ED1"/>
    <w:rsid w:val="001500D6"/>
    <w:rsid w:val="00151B6F"/>
    <w:rsid w:val="001543D8"/>
    <w:rsid w:val="00157C41"/>
    <w:rsid w:val="00163A94"/>
    <w:rsid w:val="001661D9"/>
    <w:rsid w:val="001708EC"/>
    <w:rsid w:val="001925A8"/>
    <w:rsid w:val="0019673D"/>
    <w:rsid w:val="001A46BB"/>
    <w:rsid w:val="001C55E0"/>
    <w:rsid w:val="001E3A6E"/>
    <w:rsid w:val="001E5ECF"/>
    <w:rsid w:val="001E6FBB"/>
    <w:rsid w:val="002109DF"/>
    <w:rsid w:val="00211CA3"/>
    <w:rsid w:val="00222A49"/>
    <w:rsid w:val="0022552E"/>
    <w:rsid w:val="00243DF6"/>
    <w:rsid w:val="002520D2"/>
    <w:rsid w:val="00261247"/>
    <w:rsid w:val="00264652"/>
    <w:rsid w:val="00282084"/>
    <w:rsid w:val="00291052"/>
    <w:rsid w:val="00297C28"/>
    <w:rsid w:val="002B5E79"/>
    <w:rsid w:val="002B6F3A"/>
    <w:rsid w:val="002C0859"/>
    <w:rsid w:val="002F1947"/>
    <w:rsid w:val="00306D94"/>
    <w:rsid w:val="003125DF"/>
    <w:rsid w:val="00323C8C"/>
    <w:rsid w:val="003356A9"/>
    <w:rsid w:val="00335736"/>
    <w:rsid w:val="00351704"/>
    <w:rsid w:val="00352C51"/>
    <w:rsid w:val="00353630"/>
    <w:rsid w:val="003563D2"/>
    <w:rsid w:val="00376FA5"/>
    <w:rsid w:val="003A1479"/>
    <w:rsid w:val="003A1813"/>
    <w:rsid w:val="003B6BD6"/>
    <w:rsid w:val="003B7D82"/>
    <w:rsid w:val="003C281F"/>
    <w:rsid w:val="003C4644"/>
    <w:rsid w:val="003C4682"/>
    <w:rsid w:val="003C5BE3"/>
    <w:rsid w:val="003D1577"/>
    <w:rsid w:val="003F2676"/>
    <w:rsid w:val="0040419D"/>
    <w:rsid w:val="00413A7C"/>
    <w:rsid w:val="004141DD"/>
    <w:rsid w:val="00420D44"/>
    <w:rsid w:val="00451444"/>
    <w:rsid w:val="0045258B"/>
    <w:rsid w:val="00457914"/>
    <w:rsid w:val="00461804"/>
    <w:rsid w:val="00466810"/>
    <w:rsid w:val="00471989"/>
    <w:rsid w:val="00483DD2"/>
    <w:rsid w:val="00494E6F"/>
    <w:rsid w:val="004A163E"/>
    <w:rsid w:val="004A1B4D"/>
    <w:rsid w:val="004A58DD"/>
    <w:rsid w:val="004A6119"/>
    <w:rsid w:val="004B47DC"/>
    <w:rsid w:val="004D10BF"/>
    <w:rsid w:val="004E3A54"/>
    <w:rsid w:val="004E56AB"/>
    <w:rsid w:val="004E75B3"/>
    <w:rsid w:val="004F04BA"/>
    <w:rsid w:val="004F0EFF"/>
    <w:rsid w:val="004F2ECB"/>
    <w:rsid w:val="0050093F"/>
    <w:rsid w:val="005119F6"/>
    <w:rsid w:val="00514788"/>
    <w:rsid w:val="00521703"/>
    <w:rsid w:val="00536963"/>
    <w:rsid w:val="0054120A"/>
    <w:rsid w:val="0054371B"/>
    <w:rsid w:val="00556501"/>
    <w:rsid w:val="0056615E"/>
    <w:rsid w:val="005666F2"/>
    <w:rsid w:val="00570901"/>
    <w:rsid w:val="00584EBD"/>
    <w:rsid w:val="005A13B2"/>
    <w:rsid w:val="005B2DDF"/>
    <w:rsid w:val="005B4AE7"/>
    <w:rsid w:val="005B53B0"/>
    <w:rsid w:val="005D45B3"/>
    <w:rsid w:val="005E2257"/>
    <w:rsid w:val="005F1471"/>
    <w:rsid w:val="005F6005"/>
    <w:rsid w:val="00604CE5"/>
    <w:rsid w:val="006064AB"/>
    <w:rsid w:val="006423D6"/>
    <w:rsid w:val="00642740"/>
    <w:rsid w:val="00655345"/>
    <w:rsid w:val="00672536"/>
    <w:rsid w:val="0068006F"/>
    <w:rsid w:val="006818AF"/>
    <w:rsid w:val="00681EDC"/>
    <w:rsid w:val="0068649F"/>
    <w:rsid w:val="00687189"/>
    <w:rsid w:val="00697CCC"/>
    <w:rsid w:val="006B13B7"/>
    <w:rsid w:val="006B2942"/>
    <w:rsid w:val="006B3994"/>
    <w:rsid w:val="006C0E45"/>
    <w:rsid w:val="006D4829"/>
    <w:rsid w:val="006F293F"/>
    <w:rsid w:val="006F3B38"/>
    <w:rsid w:val="00702EA4"/>
    <w:rsid w:val="007137A4"/>
    <w:rsid w:val="0071411C"/>
    <w:rsid w:val="007205B1"/>
    <w:rsid w:val="007254BA"/>
    <w:rsid w:val="0074778B"/>
    <w:rsid w:val="0077225E"/>
    <w:rsid w:val="007751F2"/>
    <w:rsid w:val="00777A0D"/>
    <w:rsid w:val="00786085"/>
    <w:rsid w:val="00792AC3"/>
    <w:rsid w:val="00793F48"/>
    <w:rsid w:val="007942FB"/>
    <w:rsid w:val="007B35B2"/>
    <w:rsid w:val="007D1FFF"/>
    <w:rsid w:val="007D42A0"/>
    <w:rsid w:val="007E38C5"/>
    <w:rsid w:val="007E685C"/>
    <w:rsid w:val="007E721F"/>
    <w:rsid w:val="007F6108"/>
    <w:rsid w:val="007F7097"/>
    <w:rsid w:val="008067A6"/>
    <w:rsid w:val="008147BE"/>
    <w:rsid w:val="008251B3"/>
    <w:rsid w:val="00841D91"/>
    <w:rsid w:val="00844F1D"/>
    <w:rsid w:val="00846473"/>
    <w:rsid w:val="0084749F"/>
    <w:rsid w:val="00864202"/>
    <w:rsid w:val="008734A9"/>
    <w:rsid w:val="008B5443"/>
    <w:rsid w:val="008C7EEB"/>
    <w:rsid w:val="008D0DEF"/>
    <w:rsid w:val="008D2256"/>
    <w:rsid w:val="008D5E3D"/>
    <w:rsid w:val="0090737A"/>
    <w:rsid w:val="0091017B"/>
    <w:rsid w:val="00911BF4"/>
    <w:rsid w:val="009253F1"/>
    <w:rsid w:val="00933447"/>
    <w:rsid w:val="00935F7F"/>
    <w:rsid w:val="0096108C"/>
    <w:rsid w:val="00963BA0"/>
    <w:rsid w:val="00967764"/>
    <w:rsid w:val="00975FFF"/>
    <w:rsid w:val="009810EE"/>
    <w:rsid w:val="00984CC9"/>
    <w:rsid w:val="0099233F"/>
    <w:rsid w:val="009A6551"/>
    <w:rsid w:val="009B54A0"/>
    <w:rsid w:val="009C6405"/>
    <w:rsid w:val="009E0C3B"/>
    <w:rsid w:val="00A2164A"/>
    <w:rsid w:val="00A30799"/>
    <w:rsid w:val="00A57FE8"/>
    <w:rsid w:val="00A64ECE"/>
    <w:rsid w:val="00A66185"/>
    <w:rsid w:val="00A71CAD"/>
    <w:rsid w:val="00A731A2"/>
    <w:rsid w:val="00A827C1"/>
    <w:rsid w:val="00A93F40"/>
    <w:rsid w:val="00A96F93"/>
    <w:rsid w:val="00AA3971"/>
    <w:rsid w:val="00AB50E3"/>
    <w:rsid w:val="00AD6A35"/>
    <w:rsid w:val="00AE12C2"/>
    <w:rsid w:val="00AE5772"/>
    <w:rsid w:val="00AF22AD"/>
    <w:rsid w:val="00AF5107"/>
    <w:rsid w:val="00B06264"/>
    <w:rsid w:val="00B07C8F"/>
    <w:rsid w:val="00B20061"/>
    <w:rsid w:val="00B275D4"/>
    <w:rsid w:val="00B348F3"/>
    <w:rsid w:val="00B64F18"/>
    <w:rsid w:val="00B74FF1"/>
    <w:rsid w:val="00B75051"/>
    <w:rsid w:val="00B8109B"/>
    <w:rsid w:val="00B859DE"/>
    <w:rsid w:val="00B92F30"/>
    <w:rsid w:val="00BA5043"/>
    <w:rsid w:val="00BD0E59"/>
    <w:rsid w:val="00BD3B2A"/>
    <w:rsid w:val="00C06B6D"/>
    <w:rsid w:val="00C12D2F"/>
    <w:rsid w:val="00C277A8"/>
    <w:rsid w:val="00C309AE"/>
    <w:rsid w:val="00C32109"/>
    <w:rsid w:val="00C365CE"/>
    <w:rsid w:val="00C417EB"/>
    <w:rsid w:val="00C42D92"/>
    <w:rsid w:val="00C528AE"/>
    <w:rsid w:val="00C52F15"/>
    <w:rsid w:val="00C65D13"/>
    <w:rsid w:val="00CA37D2"/>
    <w:rsid w:val="00CB6830"/>
    <w:rsid w:val="00CE45B0"/>
    <w:rsid w:val="00D0014D"/>
    <w:rsid w:val="00D22819"/>
    <w:rsid w:val="00D327BB"/>
    <w:rsid w:val="00D34792"/>
    <w:rsid w:val="00D511F0"/>
    <w:rsid w:val="00D54EE5"/>
    <w:rsid w:val="00D63F82"/>
    <w:rsid w:val="00D640FC"/>
    <w:rsid w:val="00D70F7D"/>
    <w:rsid w:val="00D92929"/>
    <w:rsid w:val="00D93C2E"/>
    <w:rsid w:val="00D970A5"/>
    <w:rsid w:val="00DA10AB"/>
    <w:rsid w:val="00DB4967"/>
    <w:rsid w:val="00DE50CB"/>
    <w:rsid w:val="00E13EE7"/>
    <w:rsid w:val="00E206AE"/>
    <w:rsid w:val="00E23397"/>
    <w:rsid w:val="00E3204F"/>
    <w:rsid w:val="00E32CD7"/>
    <w:rsid w:val="00E35FCE"/>
    <w:rsid w:val="00E44EE1"/>
    <w:rsid w:val="00E460AC"/>
    <w:rsid w:val="00E5241D"/>
    <w:rsid w:val="00E5680C"/>
    <w:rsid w:val="00E61A16"/>
    <w:rsid w:val="00E76267"/>
    <w:rsid w:val="00E84FE4"/>
    <w:rsid w:val="00E91E70"/>
    <w:rsid w:val="00EA535B"/>
    <w:rsid w:val="00EB0F1F"/>
    <w:rsid w:val="00EC579D"/>
    <w:rsid w:val="00ED5BDC"/>
    <w:rsid w:val="00ED7DAC"/>
    <w:rsid w:val="00F01BDF"/>
    <w:rsid w:val="00F067A6"/>
    <w:rsid w:val="00F276C0"/>
    <w:rsid w:val="00F31435"/>
    <w:rsid w:val="00F351E9"/>
    <w:rsid w:val="00F520DA"/>
    <w:rsid w:val="00F70C03"/>
    <w:rsid w:val="00F9084A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18923B"/>
  <w15:docId w15:val="{68E70490-CDDF-478D-9514-0C5243B5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64A"/>
    <w:pPr>
      <w:spacing w:before="200" w:after="200"/>
    </w:pPr>
    <w:rPr>
      <w:sz w:val="24"/>
    </w:rPr>
  </w:style>
  <w:style w:type="paragraph" w:styleId="Heading1">
    <w:name w:val="heading 1"/>
    <w:next w:val="Normal"/>
    <w:link w:val="Heading1Char"/>
    <w:uiPriority w:val="1"/>
    <w:qFormat/>
    <w:rsid w:val="00536963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D327BB"/>
    <w:pPr>
      <w:keepNext/>
      <w:keepLines/>
      <w:suppressAutoHyphen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D327BB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paragraph" w:styleId="Heading4">
    <w:name w:val="heading 4"/>
    <w:next w:val="Normal"/>
    <w:link w:val="Heading4Char"/>
    <w:uiPriority w:val="1"/>
    <w:qFormat/>
    <w:rsid w:val="00D327BB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6818A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6818A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36963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327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327BB"/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D327BB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6818A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6818A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53696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qFormat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536963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A0D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A0D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471989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3696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53696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521703"/>
    <w:pPr>
      <w:spacing w:line="240" w:lineRule="auto"/>
    </w:pPr>
    <w:rPr>
      <w:sz w:val="20"/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Caption">
    <w:name w:val="caption"/>
    <w:basedOn w:val="Normal"/>
    <w:next w:val="Normal"/>
    <w:uiPriority w:val="12"/>
    <w:unhideWhenUsed/>
    <w:qFormat/>
    <w:rsid w:val="004F2ECB"/>
    <w:pPr>
      <w:spacing w:after="400" w:line="240" w:lineRule="auto"/>
    </w:pPr>
    <w:rPr>
      <w:iCs/>
      <w:color w:val="000000" w:themeColor="text2"/>
      <w:sz w:val="20"/>
      <w:szCs w:val="20"/>
    </w:r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53696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96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536963"/>
    <w:pPr>
      <w:numPr>
        <w:numId w:val="27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ogo">
    <w:name w:val="logo"/>
    <w:basedOn w:val="NoParagraphStyle"/>
    <w:rsid w:val="00F520DA"/>
    <w:pPr>
      <w:spacing w:before="0" w:after="600"/>
    </w:pPr>
  </w:style>
  <w:style w:type="paragraph" w:styleId="Header">
    <w:name w:val="header"/>
    <w:basedOn w:val="Normal"/>
    <w:link w:val="HeaderChar"/>
    <w:uiPriority w:val="99"/>
    <w:unhideWhenUsed/>
    <w:rsid w:val="00BA5043"/>
    <w:pPr>
      <w:tabs>
        <w:tab w:val="center" w:pos="4680"/>
        <w:tab w:val="right" w:pos="9360"/>
      </w:tabs>
      <w:spacing w:before="720" w:after="720" w:line="240" w:lineRule="auto"/>
      <w:jc w:val="center"/>
    </w:pPr>
    <w:rPr>
      <w:caps/>
      <w:spacing w:val="100"/>
    </w:rPr>
  </w:style>
  <w:style w:type="character" w:customStyle="1" w:styleId="HeaderChar">
    <w:name w:val="Header Char"/>
    <w:basedOn w:val="DefaultParagraphFont"/>
    <w:link w:val="Header"/>
    <w:uiPriority w:val="99"/>
    <w:rsid w:val="00BA5043"/>
    <w:rPr>
      <w:caps/>
      <w:spacing w:val="100"/>
    </w:rPr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5119F6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5119F6"/>
    <w:pPr>
      <w:spacing w:before="600" w:after="120" w:line="240" w:lineRule="auto"/>
    </w:pPr>
    <w:rPr>
      <w:sz w:val="20"/>
      <w:szCs w:val="20"/>
    </w:rPr>
  </w:style>
  <w:style w:type="paragraph" w:customStyle="1" w:styleId="Toobtainthisinfo">
    <w:name w:val="&quot;To obtain this info&quot;"/>
    <w:uiPriority w:val="8"/>
    <w:qFormat/>
    <w:rsid w:val="005119F6"/>
    <w:pPr>
      <w:spacing w:after="120" w:line="240" w:lineRule="auto"/>
    </w:pPr>
    <w:rPr>
      <w:rFonts w:eastAsiaTheme="minorEastAsia" w:cstheme="minorBidi"/>
      <w:i/>
      <w:sz w:val="20"/>
      <w:szCs w:val="20"/>
      <w:lang w:bidi="ar-SA"/>
    </w:rPr>
  </w:style>
  <w:style w:type="paragraph" w:styleId="ListBullet">
    <w:name w:val="List Bullet"/>
    <w:basedOn w:val="Normal"/>
    <w:uiPriority w:val="2"/>
    <w:qFormat/>
    <w:rsid w:val="001543D8"/>
    <w:pPr>
      <w:numPr>
        <w:numId w:val="28"/>
      </w:numPr>
      <w:suppressAutoHyphens/>
      <w:spacing w:before="120" w:after="120" w:line="240" w:lineRule="auto"/>
      <w:contextualSpacing/>
    </w:pPr>
    <w:rPr>
      <w:rFonts w:eastAsiaTheme="minorEastAsia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efj1\appdata\local\microsoft\office\MDH_Templates\MDH%20Meeting%20Agenda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3C55-D856-4C44-823B-A02FEA3A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MDH Meeting Agenda.dotx</Template>
  <TotalTime>26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Template</vt:lpstr>
    </vt:vector>
  </TitlesOfParts>
  <Manager/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Template</dc:title>
  <dc:subject>Agenda</dc:subject>
  <dc:creator>Carrie Klumb</dc:creator>
  <cp:keywords>agenda, template</cp:keywords>
  <dc:description>Document template version 1.2, Released 4-2017</dc:description>
  <cp:lastModifiedBy>Scheftel, Joni (MDH)</cp:lastModifiedBy>
  <cp:revision>6</cp:revision>
  <cp:lastPrinted>2018-11-08T19:45:00Z</cp:lastPrinted>
  <dcterms:created xsi:type="dcterms:W3CDTF">2018-11-08T15:26:00Z</dcterms:created>
  <dcterms:modified xsi:type="dcterms:W3CDTF">2018-11-09T00:18:00Z</dcterms:modified>
  <cp:category>templateq</cp:category>
  <cp:contentStatus>active</cp:contentStatus>
</cp:coreProperties>
</file>