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FFD37" w14:textId="77777777" w:rsidR="0032432E" w:rsidRDefault="00B26A99">
      <w:pPr>
        <w:rPr>
          <w:color w:val="56501A"/>
          <w:sz w:val="22"/>
          <w:szCs w:val="22"/>
        </w:rPr>
      </w:pPr>
      <w:r>
        <w:rPr>
          <w:noProof/>
        </w:rPr>
        <w:drawing>
          <wp:inline distT="0" distB="0" distL="0" distR="0" wp14:anchorId="540FA206" wp14:editId="76C7A21C">
            <wp:extent cx="2914650" cy="390525"/>
            <wp:effectExtent l="19050" t="0" r="0" b="0"/>
            <wp:docPr id="1" name="Picture 1" descr="ISU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ULEF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122010" w14:textId="77777777" w:rsidR="0032432E" w:rsidRDefault="0032432E"/>
    <w:p w14:paraId="0264F409" w14:textId="5915C5D8" w:rsidR="0032432E" w:rsidRDefault="0032432E">
      <w:pPr>
        <w:spacing w:after="70"/>
        <w:ind w:left="-360"/>
        <w:rPr>
          <w:rFonts w:ascii="Berkeley Book" w:hAnsi="Berkeley Book"/>
          <w:color w:val="D31F36"/>
          <w:sz w:val="18"/>
        </w:rPr>
      </w:pPr>
      <w:r>
        <w:br w:type="column"/>
      </w:r>
      <w:r w:rsidR="001F423A">
        <w:rPr>
          <w:rFonts w:ascii="Berkeley Book" w:hAnsi="Berkeley Book"/>
          <w:color w:val="D31F36"/>
          <w:sz w:val="18"/>
        </w:rPr>
        <w:t>Center for F</w:t>
      </w:r>
      <w:r w:rsidR="000151AB">
        <w:rPr>
          <w:rFonts w:ascii="Berkeley Book" w:hAnsi="Berkeley Book"/>
          <w:color w:val="D31F36"/>
          <w:sz w:val="18"/>
        </w:rPr>
        <w:t>ood Security &amp; Public Health</w:t>
      </w:r>
    </w:p>
    <w:p w14:paraId="75F2B83C" w14:textId="77777777" w:rsidR="0032432E" w:rsidRDefault="0032432E">
      <w:pPr>
        <w:spacing w:after="70"/>
        <w:ind w:left="-360"/>
        <w:rPr>
          <w:rFonts w:ascii="Berkeley Book" w:hAnsi="Berkeley Book"/>
          <w:color w:val="292929"/>
          <w:sz w:val="18"/>
        </w:rPr>
      </w:pPr>
      <w:r>
        <w:rPr>
          <w:rFonts w:ascii="Berkeley Book" w:hAnsi="Berkeley Book"/>
          <w:color w:val="292929"/>
          <w:sz w:val="18"/>
        </w:rPr>
        <w:t>College of Veterinary Medicine</w:t>
      </w:r>
    </w:p>
    <w:p w14:paraId="7B92D420" w14:textId="77777777" w:rsidR="0032432E" w:rsidRDefault="0032432E">
      <w:pPr>
        <w:spacing w:after="70"/>
        <w:ind w:left="-360"/>
        <w:rPr>
          <w:rFonts w:ascii="Berkeley Book" w:hAnsi="Berkeley Book"/>
          <w:color w:val="292929"/>
          <w:sz w:val="18"/>
        </w:rPr>
      </w:pPr>
      <w:r>
        <w:rPr>
          <w:rFonts w:ascii="Berkeley Book" w:hAnsi="Berkeley Book"/>
          <w:color w:val="292929"/>
          <w:sz w:val="18"/>
        </w:rPr>
        <w:t xml:space="preserve">2160 Veterinary Medicine </w:t>
      </w:r>
    </w:p>
    <w:p w14:paraId="4AE0C9FC" w14:textId="77777777" w:rsidR="0032432E" w:rsidRDefault="0032432E">
      <w:pPr>
        <w:spacing w:after="70"/>
        <w:ind w:left="-360"/>
        <w:rPr>
          <w:rFonts w:ascii="Berkeley Book" w:hAnsi="Berkeley Book"/>
          <w:color w:val="292929"/>
          <w:sz w:val="18"/>
        </w:rPr>
      </w:pPr>
      <w:r>
        <w:rPr>
          <w:rFonts w:ascii="Berkeley Book" w:hAnsi="Berkeley Book"/>
          <w:color w:val="292929"/>
          <w:sz w:val="18"/>
        </w:rPr>
        <w:t>Ames, Iowa  50011-1250</w:t>
      </w:r>
    </w:p>
    <w:p w14:paraId="2CB193DA" w14:textId="77777777" w:rsidR="0032432E" w:rsidRDefault="0032432E">
      <w:pPr>
        <w:spacing w:after="70"/>
        <w:ind w:left="-360"/>
        <w:rPr>
          <w:rFonts w:ascii="Berkeley Book" w:hAnsi="Berkeley Book"/>
          <w:color w:val="292929"/>
          <w:sz w:val="18"/>
        </w:rPr>
      </w:pPr>
      <w:r>
        <w:rPr>
          <w:rFonts w:ascii="Berkeley Book" w:hAnsi="Berkeley Book"/>
          <w:color w:val="292929"/>
          <w:sz w:val="18"/>
        </w:rPr>
        <w:t>515-294-8459</w:t>
      </w:r>
    </w:p>
    <w:p w14:paraId="17B0E4D2" w14:textId="18E6E021" w:rsidR="0032432E" w:rsidRPr="00080C2A" w:rsidRDefault="0032432E" w:rsidP="00080C2A">
      <w:pPr>
        <w:spacing w:after="70"/>
        <w:ind w:left="-360"/>
        <w:rPr>
          <w:rFonts w:ascii="Berkeley Book" w:hAnsi="Berkeley Book"/>
          <w:color w:val="565018"/>
          <w:sz w:val="18"/>
        </w:rPr>
        <w:sectPr w:rsidR="0032432E" w:rsidRPr="00080C2A">
          <w:pgSz w:w="12240" w:h="15840"/>
          <w:pgMar w:top="1080" w:right="720" w:bottom="1440" w:left="1440" w:header="720" w:footer="720" w:gutter="0"/>
          <w:cols w:num="2" w:space="720" w:equalWidth="0">
            <w:col w:w="4680" w:space="2070"/>
            <w:col w:w="3330"/>
          </w:cols>
        </w:sectPr>
      </w:pPr>
      <w:r>
        <w:rPr>
          <w:rFonts w:ascii="Berkeley Book" w:hAnsi="Berkeley Book"/>
          <w:color w:val="292929"/>
          <w:sz w:val="18"/>
        </w:rPr>
        <w:t>FAX 515-294-8259</w:t>
      </w:r>
    </w:p>
    <w:p w14:paraId="6E846B55" w14:textId="77777777" w:rsidR="00415E4B" w:rsidRPr="00464FE4" w:rsidRDefault="00415E4B" w:rsidP="00415E4B">
      <w:pPr>
        <w:rPr>
          <w:rFonts w:ascii="Times New Roman" w:hAnsi="Times New Roman"/>
          <w:sz w:val="23"/>
          <w:szCs w:val="23"/>
        </w:rPr>
      </w:pPr>
    </w:p>
    <w:p w14:paraId="7044E656" w14:textId="77777777" w:rsidR="00080C2A" w:rsidRPr="00080C2A" w:rsidRDefault="00080C2A" w:rsidP="00130F31">
      <w:pPr>
        <w:rPr>
          <w:rFonts w:ascii="Times New Roman" w:hAnsi="Times New Roman"/>
          <w:b/>
          <w:sz w:val="22"/>
          <w:szCs w:val="22"/>
        </w:rPr>
      </w:pPr>
    </w:p>
    <w:p w14:paraId="2E8FF1CD" w14:textId="459F7450" w:rsidR="00130F31" w:rsidRPr="00B533DB" w:rsidRDefault="00130F31" w:rsidP="00130F31">
      <w:pPr>
        <w:rPr>
          <w:rFonts w:ascii="Times New Roman" w:hAnsi="Times New Roman"/>
          <w:sz w:val="22"/>
          <w:szCs w:val="22"/>
        </w:rPr>
      </w:pPr>
      <w:r w:rsidRPr="00080C2A">
        <w:rPr>
          <w:rFonts w:ascii="Times New Roman" w:hAnsi="Times New Roman"/>
          <w:b/>
          <w:sz w:val="22"/>
          <w:szCs w:val="22"/>
        </w:rPr>
        <w:t xml:space="preserve">Project: </w:t>
      </w:r>
      <w:r w:rsidR="00B533DB">
        <w:rPr>
          <w:rFonts w:ascii="Times New Roman" w:hAnsi="Times New Roman"/>
          <w:sz w:val="22"/>
          <w:szCs w:val="22"/>
        </w:rPr>
        <w:t>Influenza Education among Youth in Agriculture</w:t>
      </w:r>
    </w:p>
    <w:p w14:paraId="2440A13A" w14:textId="620C312A" w:rsidR="00130F31" w:rsidRPr="00080C2A" w:rsidRDefault="00130F31" w:rsidP="00130F31">
      <w:pPr>
        <w:rPr>
          <w:rFonts w:ascii="Times New Roman" w:hAnsi="Times New Roman"/>
          <w:sz w:val="22"/>
          <w:szCs w:val="22"/>
        </w:rPr>
      </w:pPr>
    </w:p>
    <w:p w14:paraId="3ED3D2F4" w14:textId="77777777" w:rsidR="00130F31" w:rsidRPr="00080C2A" w:rsidRDefault="00130F31" w:rsidP="00130F31">
      <w:pPr>
        <w:rPr>
          <w:rFonts w:ascii="Times New Roman" w:hAnsi="Times New Roman"/>
          <w:sz w:val="22"/>
          <w:szCs w:val="22"/>
        </w:rPr>
      </w:pPr>
      <w:r w:rsidRPr="00080C2A">
        <w:rPr>
          <w:rFonts w:ascii="Times New Roman" w:hAnsi="Times New Roman"/>
          <w:b/>
          <w:sz w:val="22"/>
          <w:szCs w:val="22"/>
        </w:rPr>
        <w:t xml:space="preserve">Audience: </w:t>
      </w:r>
      <w:r w:rsidRPr="00080C2A">
        <w:rPr>
          <w:rFonts w:ascii="Times New Roman" w:hAnsi="Times New Roman"/>
          <w:sz w:val="22"/>
          <w:szCs w:val="22"/>
        </w:rPr>
        <w:t>Youth ages 13–18 involved in animal agriculture, specifically through 4-H, FFA, academic curriculum, or other food or fiber animal exhibitions</w:t>
      </w:r>
    </w:p>
    <w:p w14:paraId="5F50AB56" w14:textId="77777777" w:rsidR="00130F31" w:rsidRPr="00080C2A" w:rsidRDefault="00130F31" w:rsidP="00130F31">
      <w:pPr>
        <w:rPr>
          <w:rFonts w:ascii="Times New Roman" w:hAnsi="Times New Roman"/>
          <w:b/>
          <w:sz w:val="22"/>
          <w:szCs w:val="22"/>
        </w:rPr>
      </w:pPr>
    </w:p>
    <w:p w14:paraId="42A799CA" w14:textId="3256C3BA" w:rsidR="00130F31" w:rsidRPr="00080C2A" w:rsidRDefault="00130F31" w:rsidP="00130F31">
      <w:pPr>
        <w:rPr>
          <w:rFonts w:ascii="Times New Roman" w:hAnsi="Times New Roman"/>
          <w:b/>
          <w:sz w:val="22"/>
          <w:szCs w:val="22"/>
        </w:rPr>
      </w:pPr>
      <w:r w:rsidRPr="00080C2A">
        <w:rPr>
          <w:rFonts w:ascii="Times New Roman" w:hAnsi="Times New Roman"/>
          <w:b/>
          <w:sz w:val="22"/>
          <w:szCs w:val="22"/>
        </w:rPr>
        <w:t>Course Curriculum Objectives</w:t>
      </w:r>
    </w:p>
    <w:p w14:paraId="32C3A144" w14:textId="77777777" w:rsidR="00130F31" w:rsidRPr="00080C2A" w:rsidRDefault="00130F31" w:rsidP="00130F31">
      <w:pPr>
        <w:pStyle w:val="ListParagraph"/>
        <w:numPr>
          <w:ilvl w:val="0"/>
          <w:numId w:val="16"/>
        </w:numPr>
        <w:contextualSpacing/>
        <w:rPr>
          <w:rFonts w:ascii="Times New Roman" w:hAnsi="Times New Roman"/>
        </w:rPr>
      </w:pPr>
      <w:r w:rsidRPr="00080C2A">
        <w:rPr>
          <w:rFonts w:ascii="Times New Roman" w:hAnsi="Times New Roman"/>
        </w:rPr>
        <w:t>Improve participant understanding of zoonotic disease risks</w:t>
      </w:r>
    </w:p>
    <w:p w14:paraId="160E811A" w14:textId="77777777" w:rsidR="00130F31" w:rsidRPr="00080C2A" w:rsidRDefault="00130F31" w:rsidP="00130F31">
      <w:pPr>
        <w:pStyle w:val="ListParagraph"/>
        <w:numPr>
          <w:ilvl w:val="0"/>
          <w:numId w:val="16"/>
        </w:numPr>
        <w:contextualSpacing/>
        <w:rPr>
          <w:rFonts w:ascii="Times New Roman" w:hAnsi="Times New Roman"/>
        </w:rPr>
      </w:pPr>
      <w:r w:rsidRPr="00080C2A">
        <w:rPr>
          <w:rFonts w:ascii="Times New Roman" w:hAnsi="Times New Roman"/>
        </w:rPr>
        <w:t>Educate participants on measures they can take to prevent zoonotic disease transmission</w:t>
      </w:r>
    </w:p>
    <w:p w14:paraId="457B7C4A" w14:textId="77777777" w:rsidR="00130F31" w:rsidRPr="00080C2A" w:rsidRDefault="00130F31" w:rsidP="00130F31">
      <w:pPr>
        <w:pStyle w:val="ListParagraph"/>
        <w:numPr>
          <w:ilvl w:val="0"/>
          <w:numId w:val="16"/>
        </w:numPr>
        <w:contextualSpacing/>
        <w:rPr>
          <w:rFonts w:ascii="Times New Roman" w:hAnsi="Times New Roman"/>
        </w:rPr>
      </w:pPr>
      <w:r w:rsidRPr="00080C2A">
        <w:rPr>
          <w:rFonts w:ascii="Times New Roman" w:hAnsi="Times New Roman"/>
        </w:rPr>
        <w:t>Instruct participants on their responsibilities, as producers and exhibitors, related to both public and animal health</w:t>
      </w:r>
    </w:p>
    <w:p w14:paraId="2D5C056A" w14:textId="77777777" w:rsidR="00130F31" w:rsidRPr="00080C2A" w:rsidRDefault="00130F31" w:rsidP="00130F31">
      <w:pPr>
        <w:pStyle w:val="ListParagraph"/>
        <w:numPr>
          <w:ilvl w:val="0"/>
          <w:numId w:val="16"/>
        </w:numPr>
        <w:contextualSpacing/>
        <w:rPr>
          <w:rFonts w:ascii="Times New Roman" w:hAnsi="Times New Roman"/>
        </w:rPr>
      </w:pPr>
      <w:r w:rsidRPr="00080C2A">
        <w:rPr>
          <w:rFonts w:ascii="Times New Roman" w:hAnsi="Times New Roman"/>
        </w:rPr>
        <w:t>Introduce the agencies at the local, state and national levels responsible for promotion of public and animal health</w:t>
      </w:r>
    </w:p>
    <w:p w14:paraId="7F918A71" w14:textId="04E4F895" w:rsidR="00130F31" w:rsidRPr="00B533DB" w:rsidRDefault="00130F31" w:rsidP="00130F31">
      <w:pPr>
        <w:pStyle w:val="ListParagraph"/>
        <w:numPr>
          <w:ilvl w:val="0"/>
          <w:numId w:val="1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Discuss careers in both public and animal health</w:t>
      </w:r>
    </w:p>
    <w:p w14:paraId="21E00FF7" w14:textId="77777777" w:rsidR="00130F31" w:rsidRPr="00B533DB" w:rsidRDefault="00130F31" w:rsidP="00130F31">
      <w:pPr>
        <w:rPr>
          <w:rFonts w:ascii="Times New Roman" w:hAnsi="Times New Roman"/>
          <w:b/>
          <w:sz w:val="22"/>
          <w:szCs w:val="22"/>
        </w:rPr>
      </w:pPr>
    </w:p>
    <w:p w14:paraId="2BD14854" w14:textId="77777777" w:rsidR="00130F31" w:rsidRPr="00B533DB" w:rsidRDefault="00130F31" w:rsidP="00130F31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Web-based Module Content</w:t>
      </w:r>
    </w:p>
    <w:p w14:paraId="03DA0634" w14:textId="172085B3" w:rsidR="00B533DB" w:rsidRPr="00B533DB" w:rsidRDefault="00B533DB" w:rsidP="00B533DB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Module 1 – Zoonotic disease risks</w:t>
      </w:r>
      <w:r w:rsidRPr="00B533DB">
        <w:rPr>
          <w:rFonts w:ascii="Times New Roman" w:hAnsi="Times New Roman"/>
          <w:b/>
          <w:sz w:val="22"/>
          <w:szCs w:val="22"/>
        </w:rPr>
        <w:t xml:space="preserve"> (20–25 minutes)</w:t>
      </w:r>
    </w:p>
    <w:p w14:paraId="5E2CA1CD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7148160D" w14:textId="77777777" w:rsidR="00B533DB" w:rsidRPr="00B533DB" w:rsidRDefault="00B533DB" w:rsidP="00B533DB">
      <w:pPr>
        <w:pStyle w:val="ListParagraph"/>
        <w:numPr>
          <w:ilvl w:val="0"/>
          <w:numId w:val="30"/>
        </w:numPr>
        <w:ind w:left="1440"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Define zoonoses</w:t>
      </w:r>
    </w:p>
    <w:p w14:paraId="7582F618" w14:textId="77777777" w:rsidR="00B533DB" w:rsidRPr="00B533DB" w:rsidRDefault="00B533DB" w:rsidP="00B533DB">
      <w:pPr>
        <w:pStyle w:val="ListParagraph"/>
        <w:numPr>
          <w:ilvl w:val="0"/>
          <w:numId w:val="30"/>
        </w:numPr>
        <w:ind w:left="1440"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Describe the importance of influenza and other zoonoses</w:t>
      </w:r>
    </w:p>
    <w:p w14:paraId="3C27DCD9" w14:textId="77777777" w:rsidR="00B533DB" w:rsidRPr="00B533DB" w:rsidRDefault="00B533DB" w:rsidP="00B533DB">
      <w:pPr>
        <w:pStyle w:val="ListParagraph"/>
        <w:numPr>
          <w:ilvl w:val="0"/>
          <w:numId w:val="30"/>
        </w:numPr>
        <w:ind w:left="1440"/>
        <w:rPr>
          <w:rFonts w:ascii="Times New Roman" w:hAnsi="Times New Roman"/>
        </w:rPr>
      </w:pPr>
      <w:r w:rsidRPr="00B533DB">
        <w:rPr>
          <w:rFonts w:ascii="Times New Roman" w:hAnsi="Times New Roman"/>
        </w:rPr>
        <w:t>Recognize common zoonotic diseases that might affect people and animals at fairs or exhibitions</w:t>
      </w:r>
    </w:p>
    <w:p w14:paraId="60503A7C" w14:textId="77777777" w:rsidR="00B533DB" w:rsidRPr="00B533DB" w:rsidRDefault="00B533DB" w:rsidP="00B533DB">
      <w:pPr>
        <w:pStyle w:val="ListParagraph"/>
        <w:numPr>
          <w:ilvl w:val="0"/>
          <w:numId w:val="30"/>
        </w:numPr>
        <w:ind w:left="1440"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Identify risk factors for zoonotic disease infection </w:t>
      </w:r>
    </w:p>
    <w:p w14:paraId="00E09618" w14:textId="77777777" w:rsidR="00B533DB" w:rsidRPr="00B533DB" w:rsidRDefault="00B533DB" w:rsidP="00B533DB">
      <w:pPr>
        <w:ind w:left="720"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42EAD18A" w14:textId="77777777" w:rsidR="00B533DB" w:rsidRPr="00B533DB" w:rsidRDefault="00B533DB" w:rsidP="00B533DB">
      <w:pPr>
        <w:pStyle w:val="ListParagraph"/>
        <w:numPr>
          <w:ilvl w:val="1"/>
          <w:numId w:val="36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What are zoonoses?</w:t>
      </w:r>
    </w:p>
    <w:p w14:paraId="4575652A" w14:textId="77777777" w:rsidR="00B533DB" w:rsidRPr="00B533DB" w:rsidRDefault="00B533DB" w:rsidP="00B533DB">
      <w:pPr>
        <w:pStyle w:val="ListParagraph"/>
        <w:numPr>
          <w:ilvl w:val="2"/>
          <w:numId w:val="37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Examples of zoonoses by species</w:t>
      </w:r>
    </w:p>
    <w:p w14:paraId="43B6CCE1" w14:textId="77777777" w:rsidR="00B533DB" w:rsidRPr="00B533DB" w:rsidRDefault="00B533DB" w:rsidP="00B533DB">
      <w:pPr>
        <w:pStyle w:val="ListParagraph"/>
        <w:numPr>
          <w:ilvl w:val="2"/>
          <w:numId w:val="37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Endemic vs. emerging</w:t>
      </w:r>
    </w:p>
    <w:p w14:paraId="56DEBEA9" w14:textId="77777777" w:rsidR="00B533DB" w:rsidRPr="00B533DB" w:rsidRDefault="00B533DB" w:rsidP="00B533DB">
      <w:pPr>
        <w:pStyle w:val="ListParagraph"/>
        <w:numPr>
          <w:ilvl w:val="1"/>
          <w:numId w:val="3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Why worry?</w:t>
      </w:r>
    </w:p>
    <w:p w14:paraId="3A453AF4" w14:textId="77777777" w:rsidR="00B533DB" w:rsidRPr="00B533DB" w:rsidRDefault="00B533DB" w:rsidP="00B533DB">
      <w:pPr>
        <w:pStyle w:val="ListParagraph"/>
        <w:numPr>
          <w:ilvl w:val="2"/>
          <w:numId w:val="38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Animal health</w:t>
      </w:r>
    </w:p>
    <w:p w14:paraId="0CF36927" w14:textId="77777777" w:rsidR="00B533DB" w:rsidRPr="00B533DB" w:rsidRDefault="00B533DB" w:rsidP="00B533DB">
      <w:pPr>
        <w:pStyle w:val="ListParagraph"/>
        <w:numPr>
          <w:ilvl w:val="2"/>
          <w:numId w:val="38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Personal health</w:t>
      </w:r>
    </w:p>
    <w:p w14:paraId="7115ADB8" w14:textId="77777777" w:rsidR="00B533DB" w:rsidRPr="00B533DB" w:rsidRDefault="00B533DB" w:rsidP="00B533DB">
      <w:pPr>
        <w:pStyle w:val="ListParagraph"/>
        <w:numPr>
          <w:ilvl w:val="2"/>
          <w:numId w:val="38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Public health</w:t>
      </w:r>
    </w:p>
    <w:p w14:paraId="67B660A8" w14:textId="77777777" w:rsidR="00B533DB" w:rsidRPr="00B533DB" w:rsidRDefault="00B533DB" w:rsidP="00B533DB">
      <w:pPr>
        <w:pStyle w:val="ListParagraph"/>
        <w:numPr>
          <w:ilvl w:val="2"/>
          <w:numId w:val="38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Food safety</w:t>
      </w:r>
    </w:p>
    <w:p w14:paraId="5AA6EDC3" w14:textId="250E7A96" w:rsidR="00B533DB" w:rsidRPr="00B533DB" w:rsidRDefault="00B533DB" w:rsidP="00B533DB">
      <w:pPr>
        <w:pStyle w:val="ListParagraph"/>
        <w:numPr>
          <w:ilvl w:val="1"/>
          <w:numId w:val="3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Zoonoses affecting </w:t>
      </w:r>
      <w:r w:rsidR="006B3FCD">
        <w:rPr>
          <w:rFonts w:ascii="Times New Roman" w:hAnsi="Times New Roman"/>
        </w:rPr>
        <w:t>the animals or the public during animal exhibition</w:t>
      </w:r>
    </w:p>
    <w:p w14:paraId="50FC3EC9" w14:textId="77777777" w:rsidR="00B533DB" w:rsidRP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Influenza</w:t>
      </w:r>
    </w:p>
    <w:p w14:paraId="780182E7" w14:textId="77777777" w:rsidR="00B533DB" w:rsidRP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Q Fever</w:t>
      </w:r>
    </w:p>
    <w:p w14:paraId="6D07C89C" w14:textId="77777777" w:rsidR="00B533DB" w:rsidRP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  <w:i/>
        </w:rPr>
      </w:pPr>
      <w:r w:rsidRPr="00B533DB">
        <w:rPr>
          <w:rFonts w:ascii="Times New Roman" w:hAnsi="Times New Roman"/>
          <w:i/>
        </w:rPr>
        <w:t>Salmonella</w:t>
      </w:r>
    </w:p>
    <w:p w14:paraId="5EA7E9B4" w14:textId="77777777" w:rsidR="00B533DB" w:rsidRP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  <w:i/>
        </w:rPr>
      </w:pPr>
      <w:r w:rsidRPr="00B533DB">
        <w:rPr>
          <w:rFonts w:ascii="Times New Roman" w:hAnsi="Times New Roman"/>
          <w:i/>
        </w:rPr>
        <w:t>E. coli</w:t>
      </w:r>
    </w:p>
    <w:p w14:paraId="6ABD80EB" w14:textId="77777777" w:rsid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Ringworm</w:t>
      </w:r>
    </w:p>
    <w:p w14:paraId="37819327" w14:textId="00F6FDAA" w:rsidR="006B3FCD" w:rsidRPr="00B533DB" w:rsidRDefault="006B3FCD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Cryptosporidiosis</w:t>
      </w:r>
    </w:p>
    <w:p w14:paraId="4D040446" w14:textId="517446E7" w:rsidR="00B533DB" w:rsidRPr="00B533DB" w:rsidRDefault="00B533DB" w:rsidP="00B533DB">
      <w:pPr>
        <w:pStyle w:val="ListParagraph"/>
        <w:numPr>
          <w:ilvl w:val="2"/>
          <w:numId w:val="39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Etc.</w:t>
      </w:r>
    </w:p>
    <w:p w14:paraId="2E24E1AC" w14:textId="019FE7DA" w:rsidR="00B533DB" w:rsidRPr="00B533DB" w:rsidRDefault="00B533DB" w:rsidP="00B533DB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Module 2 – Zoonotic Disease Transmission</w:t>
      </w:r>
      <w:r>
        <w:rPr>
          <w:rFonts w:ascii="Times New Roman" w:hAnsi="Times New Roman"/>
          <w:b/>
          <w:sz w:val="22"/>
          <w:szCs w:val="22"/>
        </w:rPr>
        <w:t xml:space="preserve"> (10–15 minutes)</w:t>
      </w:r>
    </w:p>
    <w:p w14:paraId="57F26112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0882C45D" w14:textId="77777777" w:rsidR="00B533DB" w:rsidRPr="00B533DB" w:rsidRDefault="00B533DB" w:rsidP="00B533DB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the five routes of disease transmission</w:t>
      </w:r>
    </w:p>
    <w:p w14:paraId="1BB3C894" w14:textId="77777777" w:rsidR="00B533DB" w:rsidRPr="00B533DB" w:rsidRDefault="00B533DB" w:rsidP="00B533DB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Give an example of a zoonotic disease that can be transmitted by each route</w:t>
      </w:r>
    </w:p>
    <w:p w14:paraId="5B22905C" w14:textId="77777777" w:rsidR="00B533DB" w:rsidRPr="00B533DB" w:rsidRDefault="00B533DB" w:rsidP="00B533DB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lastRenderedPageBreak/>
        <w:t>Describe how influenza is transmitted among animals and to humans</w:t>
      </w:r>
    </w:p>
    <w:p w14:paraId="5808F4E8" w14:textId="77777777" w:rsidR="00B533DB" w:rsidRPr="00B533DB" w:rsidRDefault="00B533DB" w:rsidP="00B533DB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ways to prevent each route of transmission</w:t>
      </w:r>
    </w:p>
    <w:p w14:paraId="6AA8602A" w14:textId="77777777" w:rsidR="00B533DB" w:rsidRPr="00B533DB" w:rsidRDefault="00B533DB" w:rsidP="00B533DB">
      <w:pPr>
        <w:ind w:firstLine="720"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587E1D13" w14:textId="77777777" w:rsidR="00B533DB" w:rsidRPr="00B533DB" w:rsidRDefault="00B533DB" w:rsidP="00B533DB">
      <w:pPr>
        <w:pStyle w:val="ListParagraph"/>
        <w:numPr>
          <w:ilvl w:val="0"/>
          <w:numId w:val="17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Direct contact</w:t>
      </w:r>
    </w:p>
    <w:p w14:paraId="792E385E" w14:textId="77777777" w:rsidR="00B533DB" w:rsidRPr="00B533DB" w:rsidRDefault="00B533DB" w:rsidP="00B533DB">
      <w:pPr>
        <w:pStyle w:val="ListParagraph"/>
        <w:numPr>
          <w:ilvl w:val="0"/>
          <w:numId w:val="17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Aerosol</w:t>
      </w:r>
    </w:p>
    <w:p w14:paraId="7D355F83" w14:textId="77777777" w:rsidR="00B533DB" w:rsidRPr="00B533DB" w:rsidRDefault="00B533DB" w:rsidP="00B533DB">
      <w:pPr>
        <w:pStyle w:val="ListParagraph"/>
        <w:numPr>
          <w:ilvl w:val="0"/>
          <w:numId w:val="17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Fomites</w:t>
      </w:r>
    </w:p>
    <w:p w14:paraId="039E1E0D" w14:textId="1E6E029B" w:rsidR="00B533DB" w:rsidRPr="00B533DB" w:rsidRDefault="00B533DB" w:rsidP="00B533DB">
      <w:pPr>
        <w:pStyle w:val="ListParagraph"/>
        <w:numPr>
          <w:ilvl w:val="0"/>
          <w:numId w:val="17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Ingestion</w:t>
      </w:r>
      <w:r w:rsidR="006B3FCD">
        <w:rPr>
          <w:rFonts w:ascii="Times New Roman" w:hAnsi="Times New Roman"/>
        </w:rPr>
        <w:t>/oral</w:t>
      </w:r>
    </w:p>
    <w:p w14:paraId="11C5C336" w14:textId="4DFAD715" w:rsidR="00B533DB" w:rsidRPr="00B533DB" w:rsidRDefault="00B533DB" w:rsidP="00B533DB">
      <w:pPr>
        <w:pStyle w:val="ListParagraph"/>
        <w:numPr>
          <w:ilvl w:val="0"/>
          <w:numId w:val="17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Vectors</w:t>
      </w:r>
    </w:p>
    <w:p w14:paraId="6ADE9E6B" w14:textId="6B1DE052" w:rsidR="00B533DB" w:rsidRPr="00B533DB" w:rsidRDefault="00B533DB" w:rsidP="00B533DB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Module 3 – Zoonotic Disease Prevention</w:t>
      </w:r>
      <w:r>
        <w:rPr>
          <w:rFonts w:ascii="Times New Roman" w:hAnsi="Times New Roman"/>
          <w:b/>
          <w:sz w:val="22"/>
          <w:szCs w:val="22"/>
        </w:rPr>
        <w:t xml:space="preserve"> (15–20 minutes)</w:t>
      </w:r>
    </w:p>
    <w:p w14:paraId="79706AB9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68BB4526" w14:textId="77777777" w:rsidR="00B533DB" w:rsidRPr="00B533DB" w:rsidRDefault="00B533DB" w:rsidP="00B533DB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Define biosecurity</w:t>
      </w:r>
    </w:p>
    <w:p w14:paraId="7358AC13" w14:textId="77777777" w:rsidR="00B533DB" w:rsidRPr="00B533DB" w:rsidRDefault="00B533DB" w:rsidP="00B533DB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the importance of biosecurity in zoonotic disease control</w:t>
      </w:r>
    </w:p>
    <w:p w14:paraId="2BCE5CF9" w14:textId="77777777" w:rsidR="00B533DB" w:rsidRPr="00B533DB" w:rsidRDefault="00B533DB" w:rsidP="00B533DB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>Review ways zoonotic diseases might be spread to you or your animals on the farm and at exhibitions</w:t>
      </w:r>
    </w:p>
    <w:p w14:paraId="26D190E7" w14:textId="77777777" w:rsidR="00B533DB" w:rsidRPr="00B533DB" w:rsidRDefault="00B533DB" w:rsidP="00B533DB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Describe measures to prevent zoonotic disease spread to you and your animals on farms and at exhibitions </w:t>
      </w:r>
    </w:p>
    <w:p w14:paraId="50B0BC98" w14:textId="77777777" w:rsidR="00B533DB" w:rsidRPr="00B533DB" w:rsidRDefault="00B533DB" w:rsidP="00B533DB">
      <w:pPr>
        <w:ind w:left="720"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273FE26B" w14:textId="77777777" w:rsidR="00B533DB" w:rsidRPr="00B533DB" w:rsidRDefault="00B533DB" w:rsidP="00B533DB">
      <w:pPr>
        <w:pStyle w:val="ListParagraph"/>
        <w:numPr>
          <w:ilvl w:val="0"/>
          <w:numId w:val="21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Biosecurity Basics</w:t>
      </w:r>
    </w:p>
    <w:p w14:paraId="58DDFC7C" w14:textId="77777777" w:rsidR="00B533DB" w:rsidRPr="00B533DB" w:rsidRDefault="00B533DB" w:rsidP="00B533DB">
      <w:pPr>
        <w:pStyle w:val="ListParagraph"/>
        <w:numPr>
          <w:ilvl w:val="0"/>
          <w:numId w:val="21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Biosecurity on the farm</w:t>
      </w:r>
    </w:p>
    <w:p w14:paraId="572C042D" w14:textId="77777777" w:rsidR="00B533DB" w:rsidRPr="00B533DB" w:rsidRDefault="00B533DB" w:rsidP="00B533DB">
      <w:pPr>
        <w:pStyle w:val="ListParagraph"/>
        <w:numPr>
          <w:ilvl w:val="0"/>
          <w:numId w:val="21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Biosecurity at the fair/exhibitions</w:t>
      </w:r>
    </w:p>
    <w:p w14:paraId="6C1A532D" w14:textId="74339768" w:rsidR="00B533DB" w:rsidRPr="00B533DB" w:rsidRDefault="00B533DB" w:rsidP="00B533DB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Module 4: 2015 Highly Pathogenic Avian Influenza (HPAI) Outbreak Case Study</w:t>
      </w:r>
      <w:r>
        <w:rPr>
          <w:rFonts w:ascii="Times New Roman" w:hAnsi="Times New Roman"/>
          <w:b/>
          <w:sz w:val="22"/>
          <w:szCs w:val="22"/>
        </w:rPr>
        <w:t xml:space="preserve"> (10 minutes)</w:t>
      </w:r>
    </w:p>
    <w:p w14:paraId="48F5C8C7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182455A2" w14:textId="77777777" w:rsidR="00B533DB" w:rsidRPr="00B533DB" w:rsidRDefault="00B533DB" w:rsidP="00B533DB">
      <w:pPr>
        <w:pStyle w:val="ListParagraph"/>
        <w:numPr>
          <w:ilvl w:val="0"/>
          <w:numId w:val="35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Describe avian influenza and how it is transmitted among animals and to humans</w:t>
      </w:r>
    </w:p>
    <w:p w14:paraId="44F5EB70" w14:textId="77777777" w:rsidR="00B533DB" w:rsidRPr="00B533DB" w:rsidRDefault="00B533DB" w:rsidP="00B533DB">
      <w:pPr>
        <w:pStyle w:val="ListParagraph"/>
        <w:numPr>
          <w:ilvl w:val="0"/>
          <w:numId w:val="35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the impact that an HPAI outbreak has on animal agriculture</w:t>
      </w:r>
    </w:p>
    <w:p w14:paraId="2955FB62" w14:textId="77777777" w:rsidR="00B533DB" w:rsidRPr="00B533DB" w:rsidRDefault="00B533DB" w:rsidP="00B533DB">
      <w:pPr>
        <w:pStyle w:val="ListParagraph"/>
        <w:numPr>
          <w:ilvl w:val="0"/>
          <w:numId w:val="35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Identify the potential public health impacts of an HPAI outbreak</w:t>
      </w:r>
    </w:p>
    <w:p w14:paraId="6299B451" w14:textId="77777777" w:rsidR="00B533DB" w:rsidRPr="00B533DB" w:rsidRDefault="00B533DB" w:rsidP="00B533DB">
      <w:pPr>
        <w:pStyle w:val="ListParagraph"/>
        <w:numPr>
          <w:ilvl w:val="0"/>
          <w:numId w:val="35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Identify those persons most at risk for avian influenza</w:t>
      </w:r>
    </w:p>
    <w:p w14:paraId="3DA77FD6" w14:textId="77777777" w:rsidR="00B533DB" w:rsidRPr="00B533DB" w:rsidRDefault="00B533DB" w:rsidP="00B533DB">
      <w:pPr>
        <w:pStyle w:val="ListParagraph"/>
        <w:numPr>
          <w:ilvl w:val="0"/>
          <w:numId w:val="35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how and why animal exhibitions might be impacted by HPAI</w:t>
      </w:r>
    </w:p>
    <w:p w14:paraId="5DE00A9C" w14:textId="77777777" w:rsidR="00B533DB" w:rsidRPr="00B533DB" w:rsidRDefault="00B533DB" w:rsidP="00B533DB">
      <w:pPr>
        <w:ind w:left="720"/>
        <w:contextualSpacing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7703E2A7" w14:textId="77777777" w:rsidR="00B533DB" w:rsidRPr="00B533DB" w:rsidRDefault="00B533DB" w:rsidP="00B533DB">
      <w:pPr>
        <w:pStyle w:val="ListParagraph"/>
        <w:numPr>
          <w:ilvl w:val="0"/>
          <w:numId w:val="19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Agriculture impact</w:t>
      </w:r>
    </w:p>
    <w:p w14:paraId="6B1B14A8" w14:textId="77777777" w:rsidR="00B533DB" w:rsidRPr="00B533DB" w:rsidRDefault="00B533DB" w:rsidP="00B533DB">
      <w:pPr>
        <w:pStyle w:val="ListParagraph"/>
        <w:numPr>
          <w:ilvl w:val="0"/>
          <w:numId w:val="19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Exhibition impact</w:t>
      </w:r>
    </w:p>
    <w:p w14:paraId="08F451C4" w14:textId="77777777" w:rsidR="00B533DB" w:rsidRPr="00B533DB" w:rsidRDefault="00B533DB" w:rsidP="00B533DB">
      <w:pPr>
        <w:pStyle w:val="ListParagraph"/>
        <w:numPr>
          <w:ilvl w:val="0"/>
          <w:numId w:val="19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Public health impact</w:t>
      </w:r>
    </w:p>
    <w:p w14:paraId="525EDDE8" w14:textId="4E2C4639" w:rsidR="00B533DB" w:rsidRPr="00B533DB" w:rsidRDefault="00B533DB" w:rsidP="00B533DB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Module 5: Influenza A Virus of Swine Origin (H3N2v) Outbreak Associated with Animal Exhibitions Case Study</w:t>
      </w:r>
      <w:r>
        <w:rPr>
          <w:rFonts w:ascii="Times New Roman" w:hAnsi="Times New Roman"/>
          <w:b/>
          <w:sz w:val="22"/>
          <w:szCs w:val="22"/>
        </w:rPr>
        <w:t xml:space="preserve"> (</w:t>
      </w:r>
      <w:r w:rsidR="006B3FCD">
        <w:rPr>
          <w:rFonts w:ascii="Times New Roman" w:hAnsi="Times New Roman"/>
          <w:b/>
          <w:sz w:val="22"/>
          <w:szCs w:val="22"/>
        </w:rPr>
        <w:t>10 minutes)</w:t>
      </w:r>
    </w:p>
    <w:p w14:paraId="1C73EC38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2639D924" w14:textId="77777777" w:rsidR="00B533DB" w:rsidRPr="00B533DB" w:rsidRDefault="00B533DB" w:rsidP="00B533DB">
      <w:pPr>
        <w:pStyle w:val="ListParagraph"/>
        <w:numPr>
          <w:ilvl w:val="0"/>
          <w:numId w:val="3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Describe influenza A viruses of swine and how they can be transmitted among animals and to humans</w:t>
      </w:r>
    </w:p>
    <w:p w14:paraId="144C07C8" w14:textId="77777777" w:rsidR="00B533DB" w:rsidRPr="00B533DB" w:rsidRDefault="00B533DB" w:rsidP="00B533DB">
      <w:pPr>
        <w:pStyle w:val="ListParagraph"/>
        <w:numPr>
          <w:ilvl w:val="0"/>
          <w:numId w:val="3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measures to protect swine from influenza</w:t>
      </w:r>
    </w:p>
    <w:p w14:paraId="43D344FE" w14:textId="77777777" w:rsidR="00B533DB" w:rsidRPr="00B533DB" w:rsidRDefault="00B533DB" w:rsidP="00B533DB">
      <w:pPr>
        <w:pStyle w:val="ListParagraph"/>
        <w:numPr>
          <w:ilvl w:val="0"/>
          <w:numId w:val="3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Identify the public health impacts of the H3N2v virus outbreak</w:t>
      </w:r>
    </w:p>
    <w:p w14:paraId="1B0AAD1A" w14:textId="77777777" w:rsidR="00B533DB" w:rsidRPr="00B533DB" w:rsidRDefault="00B533DB" w:rsidP="00B533DB">
      <w:pPr>
        <w:pStyle w:val="ListParagraph"/>
        <w:numPr>
          <w:ilvl w:val="0"/>
          <w:numId w:val="3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Identify those persons most at risk for avian influenza</w:t>
      </w:r>
    </w:p>
    <w:p w14:paraId="039F7659" w14:textId="77777777" w:rsidR="00B533DB" w:rsidRPr="00B533DB" w:rsidRDefault="00B533DB" w:rsidP="00B533DB">
      <w:pPr>
        <w:pStyle w:val="ListParagraph"/>
        <w:numPr>
          <w:ilvl w:val="0"/>
          <w:numId w:val="3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Explain the measures humans can take to protect themselves from influenza A viruses of swine when on farms or attending animal exhibitions</w:t>
      </w:r>
    </w:p>
    <w:p w14:paraId="178BD4C7" w14:textId="77777777" w:rsidR="00B533DB" w:rsidRPr="00B533DB" w:rsidRDefault="00B533DB" w:rsidP="00B533DB">
      <w:pPr>
        <w:ind w:left="720"/>
        <w:contextualSpacing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6A6EA2B8" w14:textId="77777777" w:rsidR="00B533DB" w:rsidRPr="00B533DB" w:rsidRDefault="00B533DB" w:rsidP="00B533DB">
      <w:pPr>
        <w:pStyle w:val="ListParagraph"/>
        <w:numPr>
          <w:ilvl w:val="0"/>
          <w:numId w:val="20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Exhibition impact</w:t>
      </w:r>
    </w:p>
    <w:p w14:paraId="3165512D" w14:textId="77777777" w:rsidR="00B533DB" w:rsidRPr="00B533DB" w:rsidRDefault="00B533DB" w:rsidP="00B533DB">
      <w:pPr>
        <w:pStyle w:val="ListParagraph"/>
        <w:numPr>
          <w:ilvl w:val="0"/>
          <w:numId w:val="20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Public health impact</w:t>
      </w:r>
    </w:p>
    <w:p w14:paraId="16E7E725" w14:textId="77777777" w:rsidR="00B533DB" w:rsidRPr="00B533DB" w:rsidRDefault="00B533DB" w:rsidP="00B533DB">
      <w:pPr>
        <w:pStyle w:val="ListParagraph"/>
        <w:numPr>
          <w:ilvl w:val="0"/>
          <w:numId w:val="20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Prevention measures</w:t>
      </w:r>
    </w:p>
    <w:p w14:paraId="09E57FEC" w14:textId="138ED6BF" w:rsidR="00B533DB" w:rsidRPr="006B3FCD" w:rsidRDefault="00B533DB" w:rsidP="00B533DB">
      <w:pPr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6B3FCD">
        <w:rPr>
          <w:rFonts w:ascii="Times New Roman" w:hAnsi="Times New Roman"/>
          <w:b/>
          <w:sz w:val="22"/>
          <w:szCs w:val="22"/>
        </w:rPr>
        <w:t>Module 6: Veterinary Public Health Agencies and Careers</w:t>
      </w:r>
      <w:r w:rsidR="006B3FCD">
        <w:rPr>
          <w:rFonts w:ascii="Times New Roman" w:hAnsi="Times New Roman"/>
          <w:b/>
          <w:sz w:val="22"/>
          <w:szCs w:val="22"/>
        </w:rPr>
        <w:t xml:space="preserve"> (20 minutes)</w:t>
      </w:r>
    </w:p>
    <w:p w14:paraId="446934F6" w14:textId="77777777" w:rsidR="00B533DB" w:rsidRPr="00B533DB" w:rsidRDefault="00B533DB" w:rsidP="00B533DB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ab/>
        <w:t>Learning Objectives</w:t>
      </w:r>
    </w:p>
    <w:p w14:paraId="13218C00" w14:textId="77777777" w:rsidR="00B533DB" w:rsidRPr="00B533DB" w:rsidRDefault="00B533DB" w:rsidP="00B533DB">
      <w:pPr>
        <w:pStyle w:val="ListParagraph"/>
        <w:numPr>
          <w:ilvl w:val="0"/>
          <w:numId w:val="34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Identify agencies that promote animal and public health</w:t>
      </w:r>
    </w:p>
    <w:p w14:paraId="09048C2F" w14:textId="77777777" w:rsidR="00B533DB" w:rsidRPr="00B533DB" w:rsidRDefault="00B533DB" w:rsidP="00B533DB">
      <w:pPr>
        <w:pStyle w:val="ListParagraph"/>
        <w:numPr>
          <w:ilvl w:val="0"/>
          <w:numId w:val="34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Recognize careers that are available in animal and public health</w:t>
      </w:r>
    </w:p>
    <w:p w14:paraId="0E8292B0" w14:textId="77777777" w:rsidR="00B533DB" w:rsidRPr="00B533DB" w:rsidRDefault="00B533DB" w:rsidP="00B533DB">
      <w:pPr>
        <w:pStyle w:val="ListParagraph"/>
        <w:numPr>
          <w:ilvl w:val="0"/>
          <w:numId w:val="34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Describe the education and responsibilities that different animal and public health jobs require</w:t>
      </w:r>
    </w:p>
    <w:p w14:paraId="42421279" w14:textId="77777777" w:rsidR="00B533DB" w:rsidRPr="00B533DB" w:rsidRDefault="00B533DB" w:rsidP="00B533DB">
      <w:pPr>
        <w:ind w:left="720"/>
        <w:contextualSpacing/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sz w:val="22"/>
          <w:szCs w:val="22"/>
        </w:rPr>
        <w:t>Outline</w:t>
      </w:r>
    </w:p>
    <w:p w14:paraId="7BCB900F" w14:textId="77777777" w:rsidR="00B533DB" w:rsidRPr="00B533DB" w:rsidRDefault="00B533DB" w:rsidP="00B533DB">
      <w:pPr>
        <w:pStyle w:val="ListParagraph"/>
        <w:numPr>
          <w:ilvl w:val="0"/>
          <w:numId w:val="14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Agencies promoting animal and public health</w:t>
      </w:r>
    </w:p>
    <w:p w14:paraId="4B628310" w14:textId="77777777" w:rsidR="00B533DB" w:rsidRPr="00B533DB" w:rsidRDefault="00B533DB" w:rsidP="00B533DB">
      <w:pPr>
        <w:pStyle w:val="ListParagraph"/>
        <w:numPr>
          <w:ilvl w:val="1"/>
          <w:numId w:val="22"/>
        </w:numPr>
        <w:ind w:left="180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lastRenderedPageBreak/>
        <w:t>Local</w:t>
      </w:r>
    </w:p>
    <w:p w14:paraId="1D4AE125" w14:textId="77777777" w:rsidR="00B533DB" w:rsidRPr="00B533DB" w:rsidRDefault="00B533DB" w:rsidP="00B533DB">
      <w:pPr>
        <w:pStyle w:val="ListParagraph"/>
        <w:numPr>
          <w:ilvl w:val="1"/>
          <w:numId w:val="22"/>
        </w:numPr>
        <w:ind w:left="180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State: state veterinarian, state public health veterinarian</w:t>
      </w:r>
    </w:p>
    <w:p w14:paraId="5CAC043C" w14:textId="77777777" w:rsidR="00B533DB" w:rsidRPr="00B533DB" w:rsidRDefault="00B533DB" w:rsidP="00B533DB">
      <w:pPr>
        <w:pStyle w:val="ListParagraph"/>
        <w:numPr>
          <w:ilvl w:val="1"/>
          <w:numId w:val="22"/>
        </w:numPr>
        <w:ind w:left="180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National: USDA, CDC, FDA</w:t>
      </w:r>
    </w:p>
    <w:p w14:paraId="4E2B49B0" w14:textId="77777777" w:rsidR="00B533DB" w:rsidRPr="00B533DB" w:rsidRDefault="00B533DB" w:rsidP="00B533DB">
      <w:pPr>
        <w:pStyle w:val="ListParagraph"/>
        <w:numPr>
          <w:ilvl w:val="0"/>
          <w:numId w:val="14"/>
        </w:numPr>
        <w:ind w:left="1440"/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Careers</w:t>
      </w:r>
    </w:p>
    <w:p w14:paraId="004ACE44" w14:textId="77777777" w:rsidR="00080C2A" w:rsidRPr="00B533DB" w:rsidRDefault="00080C2A" w:rsidP="006B3FCD">
      <w:pPr>
        <w:rPr>
          <w:rFonts w:ascii="Times New Roman" w:hAnsi="Times New Roman"/>
          <w:sz w:val="22"/>
          <w:szCs w:val="22"/>
        </w:rPr>
      </w:pPr>
    </w:p>
    <w:p w14:paraId="4AF1AB72" w14:textId="77777777" w:rsidR="00130F31" w:rsidRPr="00B533DB" w:rsidRDefault="00130F31" w:rsidP="00130F31">
      <w:pPr>
        <w:rPr>
          <w:rFonts w:ascii="Times New Roman" w:hAnsi="Times New Roman"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Supplemental materials</w:t>
      </w:r>
    </w:p>
    <w:p w14:paraId="344B1AEB" w14:textId="1EEDF5BC" w:rsidR="00130F31" w:rsidRPr="00B533DB" w:rsidRDefault="00130F31" w:rsidP="00130F31">
      <w:pPr>
        <w:pStyle w:val="ListParagraph"/>
        <w:numPr>
          <w:ilvl w:val="0"/>
          <w:numId w:val="2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Handouts or </w:t>
      </w:r>
      <w:r w:rsidR="001B5780" w:rsidRPr="00B533DB">
        <w:rPr>
          <w:rFonts w:ascii="Times New Roman" w:hAnsi="Times New Roman"/>
        </w:rPr>
        <w:t xml:space="preserve">customizable </w:t>
      </w:r>
      <w:r w:rsidRPr="00B533DB">
        <w:rPr>
          <w:rFonts w:ascii="Times New Roman" w:hAnsi="Times New Roman"/>
        </w:rPr>
        <w:t>signage for biosecurity and public health/zoonotic disease prevention during animal exhibitions</w:t>
      </w:r>
    </w:p>
    <w:p w14:paraId="40546F6E" w14:textId="323FDC40" w:rsidR="00130F31" w:rsidRPr="00B533DB" w:rsidRDefault="00130F31" w:rsidP="00130F31">
      <w:pPr>
        <w:pStyle w:val="ListParagraph"/>
        <w:numPr>
          <w:ilvl w:val="0"/>
          <w:numId w:val="2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Instructor curriculum guide – how to use the materials, additional suggestions for classroom presentation</w:t>
      </w:r>
    </w:p>
    <w:p w14:paraId="7198B360" w14:textId="3F51B3BA" w:rsidR="001B5780" w:rsidRPr="00B533DB" w:rsidRDefault="001B5780" w:rsidP="001B5780">
      <w:pPr>
        <w:pStyle w:val="ListParagraph"/>
        <w:numPr>
          <w:ilvl w:val="1"/>
          <w:numId w:val="2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Club or county level competitions </w:t>
      </w:r>
    </w:p>
    <w:p w14:paraId="643D82C6" w14:textId="77777777" w:rsidR="001B5780" w:rsidRPr="00B533DB" w:rsidRDefault="001B5780" w:rsidP="001B5780">
      <w:pPr>
        <w:pStyle w:val="ListParagraph"/>
        <w:numPr>
          <w:ilvl w:val="2"/>
          <w:numId w:val="2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Working demonstration/contest at local or state fair</w:t>
      </w:r>
    </w:p>
    <w:p w14:paraId="26CEE349" w14:textId="5E6AEC75" w:rsidR="001B5780" w:rsidRPr="00B533DB" w:rsidRDefault="00080C2A" w:rsidP="001B5780">
      <w:pPr>
        <w:pStyle w:val="ListParagraph"/>
        <w:numPr>
          <w:ilvl w:val="2"/>
          <w:numId w:val="2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Biosecurity sign contest </w:t>
      </w:r>
    </w:p>
    <w:p w14:paraId="69F23CF0" w14:textId="77777777" w:rsidR="001B5780" w:rsidRPr="00B533DB" w:rsidRDefault="001B5780" w:rsidP="001B5780">
      <w:pPr>
        <w:pStyle w:val="ListParagraph"/>
        <w:numPr>
          <w:ilvl w:val="2"/>
          <w:numId w:val="26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4-H project area</w:t>
      </w:r>
    </w:p>
    <w:p w14:paraId="18FAAFF8" w14:textId="46B38F99" w:rsidR="001B5780" w:rsidRPr="00B533DB" w:rsidRDefault="001B5780" w:rsidP="001B5780">
      <w:pPr>
        <w:pStyle w:val="ListParagraph"/>
        <w:numPr>
          <w:ilvl w:val="1"/>
          <w:numId w:val="2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Certificate of completion requirement for animal exhibition and local/state fair</w:t>
      </w:r>
    </w:p>
    <w:p w14:paraId="0243A26F" w14:textId="46FE1ECB" w:rsidR="00130F31" w:rsidRPr="00B533DB" w:rsidRDefault="00130F31" w:rsidP="00130F31">
      <w:pPr>
        <w:pStyle w:val="ListParagraph"/>
        <w:numPr>
          <w:ilvl w:val="0"/>
          <w:numId w:val="23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PowerPoint </w:t>
      </w:r>
      <w:r w:rsidR="00882B2C" w:rsidRPr="00B533DB">
        <w:rPr>
          <w:rFonts w:ascii="Times New Roman" w:hAnsi="Times New Roman"/>
        </w:rPr>
        <w:t xml:space="preserve">slide </w:t>
      </w:r>
      <w:r w:rsidRPr="00B533DB">
        <w:rPr>
          <w:rFonts w:ascii="Times New Roman" w:hAnsi="Times New Roman"/>
        </w:rPr>
        <w:t>deck (or other teaching material identified by instructors) for instructor delivery</w:t>
      </w:r>
    </w:p>
    <w:p w14:paraId="69D10F49" w14:textId="77777777" w:rsidR="006B3FCD" w:rsidRDefault="006B3FCD" w:rsidP="00130F31">
      <w:pPr>
        <w:rPr>
          <w:rFonts w:ascii="Times New Roman" w:hAnsi="Times New Roman"/>
          <w:sz w:val="22"/>
          <w:szCs w:val="22"/>
        </w:rPr>
      </w:pPr>
    </w:p>
    <w:p w14:paraId="65254620" w14:textId="0CF9F7A7" w:rsidR="00130F31" w:rsidRPr="00B533DB" w:rsidRDefault="00130F31" w:rsidP="00130F31">
      <w:pPr>
        <w:rPr>
          <w:rFonts w:ascii="Times New Roman" w:hAnsi="Times New Roman"/>
          <w:b/>
          <w:sz w:val="22"/>
          <w:szCs w:val="22"/>
        </w:rPr>
      </w:pPr>
      <w:r w:rsidRPr="00B533DB">
        <w:rPr>
          <w:rFonts w:ascii="Times New Roman" w:hAnsi="Times New Roman"/>
          <w:b/>
          <w:sz w:val="22"/>
          <w:szCs w:val="22"/>
        </w:rPr>
        <w:t>Evaluation Purpose</w:t>
      </w:r>
    </w:p>
    <w:p w14:paraId="608171B5" w14:textId="144462AD" w:rsidR="00130F31" w:rsidRPr="00B533DB" w:rsidRDefault="00130F31" w:rsidP="00130F31">
      <w:pPr>
        <w:pStyle w:val="ListParagraph"/>
        <w:numPr>
          <w:ilvl w:val="0"/>
          <w:numId w:val="24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 xml:space="preserve">Demonstrate success/effectiveness of program </w:t>
      </w:r>
    </w:p>
    <w:p w14:paraId="7AD34FC3" w14:textId="10FD953C" w:rsidR="00130F31" w:rsidRPr="00B533DB" w:rsidRDefault="00130F31" w:rsidP="00130F31">
      <w:pPr>
        <w:pStyle w:val="ListParagraph"/>
        <w:numPr>
          <w:ilvl w:val="0"/>
          <w:numId w:val="24"/>
        </w:numPr>
        <w:contextualSpacing/>
        <w:rPr>
          <w:rFonts w:ascii="Times New Roman" w:hAnsi="Times New Roman"/>
        </w:rPr>
      </w:pPr>
      <w:r w:rsidRPr="00B533DB">
        <w:rPr>
          <w:rFonts w:ascii="Times New Roman" w:hAnsi="Times New Roman"/>
        </w:rPr>
        <w:t>Demonstrate competency of user</w:t>
      </w:r>
    </w:p>
    <w:p w14:paraId="3362FC69" w14:textId="77777777" w:rsidR="00130F31" w:rsidRPr="00B533DB" w:rsidRDefault="00130F31" w:rsidP="00130F31">
      <w:pPr>
        <w:rPr>
          <w:rFonts w:ascii="Times New Roman" w:hAnsi="Times New Roman"/>
          <w:sz w:val="22"/>
          <w:szCs w:val="22"/>
        </w:rPr>
      </w:pPr>
    </w:p>
    <w:p w14:paraId="2D7C3D19" w14:textId="77777777" w:rsidR="001B5780" w:rsidRPr="00464FE4" w:rsidRDefault="001B5780" w:rsidP="0000711D">
      <w:pPr>
        <w:rPr>
          <w:rFonts w:ascii="Times New Roman" w:hAnsi="Times New Roman"/>
          <w:sz w:val="23"/>
          <w:szCs w:val="23"/>
        </w:rPr>
      </w:pPr>
    </w:p>
    <w:sectPr w:rsidR="001B5780" w:rsidRPr="00464FE4" w:rsidSect="00464FE4">
      <w:type w:val="continuous"/>
      <w:pgSz w:w="12240" w:h="15840"/>
      <w:pgMar w:top="1152" w:right="1152" w:bottom="1152" w:left="1152" w:header="1008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keley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260E"/>
    <w:multiLevelType w:val="hybridMultilevel"/>
    <w:tmpl w:val="C6A89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D0166"/>
    <w:multiLevelType w:val="multilevel"/>
    <w:tmpl w:val="A7C84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0B6D1218"/>
    <w:multiLevelType w:val="multilevel"/>
    <w:tmpl w:val="9B4897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0E592029"/>
    <w:multiLevelType w:val="hybridMultilevel"/>
    <w:tmpl w:val="EBF4A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00EAD"/>
    <w:multiLevelType w:val="multilevel"/>
    <w:tmpl w:val="79AA10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" w15:restartNumberingAfterBreak="0">
    <w:nsid w:val="213A76C0"/>
    <w:multiLevelType w:val="hybridMultilevel"/>
    <w:tmpl w:val="B2284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C0706"/>
    <w:multiLevelType w:val="hybridMultilevel"/>
    <w:tmpl w:val="9A342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E1478"/>
    <w:multiLevelType w:val="hybridMultilevel"/>
    <w:tmpl w:val="474E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A1D63"/>
    <w:multiLevelType w:val="hybridMultilevel"/>
    <w:tmpl w:val="2A402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61B53"/>
    <w:multiLevelType w:val="hybridMultilevel"/>
    <w:tmpl w:val="7174117C"/>
    <w:lvl w:ilvl="0" w:tplc="750CDED6">
      <w:start w:val="1"/>
      <w:numFmt w:val="lowerRoman"/>
      <w:lvlText w:val="%1."/>
      <w:lvlJc w:val="left"/>
      <w:pPr>
        <w:ind w:left="216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018C2"/>
    <w:multiLevelType w:val="hybridMultilevel"/>
    <w:tmpl w:val="5980E8B0"/>
    <w:lvl w:ilvl="0" w:tplc="BE46FD56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E86602"/>
    <w:multiLevelType w:val="hybridMultilevel"/>
    <w:tmpl w:val="C6CE61BC"/>
    <w:lvl w:ilvl="0" w:tplc="B6E6362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E2198"/>
    <w:multiLevelType w:val="hybridMultilevel"/>
    <w:tmpl w:val="164A9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D7080"/>
    <w:multiLevelType w:val="hybridMultilevel"/>
    <w:tmpl w:val="8F509B04"/>
    <w:lvl w:ilvl="0" w:tplc="06E49D0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F811B3F"/>
    <w:multiLevelType w:val="hybridMultilevel"/>
    <w:tmpl w:val="F4305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F4F9A"/>
    <w:multiLevelType w:val="hybridMultilevel"/>
    <w:tmpl w:val="9EA4A1DE"/>
    <w:lvl w:ilvl="0" w:tplc="E7CE8180">
      <w:start w:val="1"/>
      <w:numFmt w:val="lowerRoman"/>
      <w:lvlText w:val="%1."/>
      <w:lvlJc w:val="left"/>
      <w:pPr>
        <w:ind w:left="1800" w:hanging="72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F1189E"/>
    <w:multiLevelType w:val="hybridMultilevel"/>
    <w:tmpl w:val="496415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5D7718"/>
    <w:multiLevelType w:val="hybridMultilevel"/>
    <w:tmpl w:val="3AAC50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9034906"/>
    <w:multiLevelType w:val="hybridMultilevel"/>
    <w:tmpl w:val="A5B0C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25B75"/>
    <w:multiLevelType w:val="hybridMultilevel"/>
    <w:tmpl w:val="CD5CD820"/>
    <w:lvl w:ilvl="0" w:tplc="7590774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39838D5"/>
    <w:multiLevelType w:val="hybridMultilevel"/>
    <w:tmpl w:val="1AD6C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73404"/>
    <w:multiLevelType w:val="hybridMultilevel"/>
    <w:tmpl w:val="6EB0C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E22B9"/>
    <w:multiLevelType w:val="hybridMultilevel"/>
    <w:tmpl w:val="7FCE7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05FCA"/>
    <w:multiLevelType w:val="multilevel"/>
    <w:tmpl w:val="9B4897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4" w15:restartNumberingAfterBreak="0">
    <w:nsid w:val="59BE247D"/>
    <w:multiLevelType w:val="hybridMultilevel"/>
    <w:tmpl w:val="0840C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A53BB0"/>
    <w:multiLevelType w:val="hybridMultilevel"/>
    <w:tmpl w:val="29089F2C"/>
    <w:lvl w:ilvl="0" w:tplc="18B650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66F20"/>
    <w:multiLevelType w:val="hybridMultilevel"/>
    <w:tmpl w:val="577CC88E"/>
    <w:lvl w:ilvl="0" w:tplc="197634C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772675"/>
    <w:multiLevelType w:val="hybridMultilevel"/>
    <w:tmpl w:val="27589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7B3F48"/>
    <w:multiLevelType w:val="multilevel"/>
    <w:tmpl w:val="79AA10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9" w15:restartNumberingAfterBreak="0">
    <w:nsid w:val="64C7658B"/>
    <w:multiLevelType w:val="hybridMultilevel"/>
    <w:tmpl w:val="A56E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D1015E"/>
    <w:multiLevelType w:val="hybridMultilevel"/>
    <w:tmpl w:val="45FC5972"/>
    <w:lvl w:ilvl="0" w:tplc="015A22E6">
      <w:start w:val="1"/>
      <w:numFmt w:val="lowerRoman"/>
      <w:lvlText w:val="%1.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334D59"/>
    <w:multiLevelType w:val="hybridMultilevel"/>
    <w:tmpl w:val="494E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91321"/>
    <w:multiLevelType w:val="hybridMultilevel"/>
    <w:tmpl w:val="DBD87602"/>
    <w:lvl w:ilvl="0" w:tplc="3544D6CC">
      <w:start w:val="1"/>
      <w:numFmt w:val="lowerRoman"/>
      <w:lvlText w:val="%1."/>
      <w:lvlJc w:val="left"/>
      <w:pPr>
        <w:ind w:left="216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2A1310"/>
    <w:multiLevelType w:val="hybridMultilevel"/>
    <w:tmpl w:val="F70C53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7E0AA5"/>
    <w:multiLevelType w:val="hybridMultilevel"/>
    <w:tmpl w:val="030E6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461AD"/>
    <w:multiLevelType w:val="hybridMultilevel"/>
    <w:tmpl w:val="D996DD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AA7C77"/>
    <w:multiLevelType w:val="hybridMultilevel"/>
    <w:tmpl w:val="ADECA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B5DF2"/>
    <w:multiLevelType w:val="hybridMultilevel"/>
    <w:tmpl w:val="0AA6FEE0"/>
    <w:lvl w:ilvl="0" w:tplc="385A2D6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A91B91"/>
    <w:multiLevelType w:val="hybridMultilevel"/>
    <w:tmpl w:val="91A0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</w:num>
  <w:num w:numId="11">
    <w:abstractNumId w:val="29"/>
  </w:num>
  <w:num w:numId="12">
    <w:abstractNumId w:val="7"/>
  </w:num>
  <w:num w:numId="13">
    <w:abstractNumId w:val="0"/>
  </w:num>
  <w:num w:numId="14">
    <w:abstractNumId w:val="28"/>
  </w:num>
  <w:num w:numId="15">
    <w:abstractNumId w:val="35"/>
  </w:num>
  <w:num w:numId="16">
    <w:abstractNumId w:val="16"/>
  </w:num>
  <w:num w:numId="17">
    <w:abstractNumId w:val="12"/>
  </w:num>
  <w:num w:numId="18">
    <w:abstractNumId w:val="8"/>
  </w:num>
  <w:num w:numId="19">
    <w:abstractNumId w:val="34"/>
  </w:num>
  <w:num w:numId="20">
    <w:abstractNumId w:val="14"/>
  </w:num>
  <w:num w:numId="21">
    <w:abstractNumId w:val="4"/>
  </w:num>
  <w:num w:numId="22">
    <w:abstractNumId w:val="2"/>
  </w:num>
  <w:num w:numId="23">
    <w:abstractNumId w:val="23"/>
  </w:num>
  <w:num w:numId="24">
    <w:abstractNumId w:val="22"/>
  </w:num>
  <w:num w:numId="25">
    <w:abstractNumId w:val="18"/>
  </w:num>
  <w:num w:numId="26">
    <w:abstractNumId w:val="1"/>
  </w:num>
  <w:num w:numId="27">
    <w:abstractNumId w:val="38"/>
  </w:num>
  <w:num w:numId="28">
    <w:abstractNumId w:val="20"/>
  </w:num>
  <w:num w:numId="29">
    <w:abstractNumId w:val="31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7"/>
  </w:num>
  <w:num w:numId="35">
    <w:abstractNumId w:val="6"/>
  </w:num>
  <w:num w:numId="36">
    <w:abstractNumId w:val="5"/>
  </w:num>
  <w:num w:numId="37">
    <w:abstractNumId w:val="3"/>
  </w:num>
  <w:num w:numId="38">
    <w:abstractNumId w:val="21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E0"/>
    <w:rsid w:val="0000090A"/>
    <w:rsid w:val="00002DDE"/>
    <w:rsid w:val="00005853"/>
    <w:rsid w:val="0000711D"/>
    <w:rsid w:val="000108DD"/>
    <w:rsid w:val="000151AB"/>
    <w:rsid w:val="00022A6D"/>
    <w:rsid w:val="00032B14"/>
    <w:rsid w:val="000406D1"/>
    <w:rsid w:val="00044496"/>
    <w:rsid w:val="00080C2A"/>
    <w:rsid w:val="00081BF8"/>
    <w:rsid w:val="00090CC9"/>
    <w:rsid w:val="000911DE"/>
    <w:rsid w:val="00096ED8"/>
    <w:rsid w:val="000C1002"/>
    <w:rsid w:val="000D0B6B"/>
    <w:rsid w:val="000D2EE2"/>
    <w:rsid w:val="000D443B"/>
    <w:rsid w:val="000F356F"/>
    <w:rsid w:val="000F7AE0"/>
    <w:rsid w:val="00111D3D"/>
    <w:rsid w:val="00117FC6"/>
    <w:rsid w:val="00122C38"/>
    <w:rsid w:val="00122E8E"/>
    <w:rsid w:val="00124440"/>
    <w:rsid w:val="00130F31"/>
    <w:rsid w:val="001404ED"/>
    <w:rsid w:val="00160100"/>
    <w:rsid w:val="001668FF"/>
    <w:rsid w:val="0018051E"/>
    <w:rsid w:val="00184907"/>
    <w:rsid w:val="001A0060"/>
    <w:rsid w:val="001A3587"/>
    <w:rsid w:val="001B3FF9"/>
    <w:rsid w:val="001B5780"/>
    <w:rsid w:val="001C1B58"/>
    <w:rsid w:val="001D59C5"/>
    <w:rsid w:val="001E0B40"/>
    <w:rsid w:val="001E7009"/>
    <w:rsid w:val="001F2743"/>
    <w:rsid w:val="001F423A"/>
    <w:rsid w:val="00202F63"/>
    <w:rsid w:val="00204F27"/>
    <w:rsid w:val="00213EDF"/>
    <w:rsid w:val="002234AD"/>
    <w:rsid w:val="00244860"/>
    <w:rsid w:val="00256BE5"/>
    <w:rsid w:val="00256F9C"/>
    <w:rsid w:val="002610C1"/>
    <w:rsid w:val="00261C0D"/>
    <w:rsid w:val="00263072"/>
    <w:rsid w:val="0026569D"/>
    <w:rsid w:val="002860A0"/>
    <w:rsid w:val="00297AD0"/>
    <w:rsid w:val="002A58F4"/>
    <w:rsid w:val="002A5A4E"/>
    <w:rsid w:val="002C0EC0"/>
    <w:rsid w:val="002C2ABF"/>
    <w:rsid w:val="002D3ADC"/>
    <w:rsid w:val="002D4C13"/>
    <w:rsid w:val="002D78E7"/>
    <w:rsid w:val="002E2139"/>
    <w:rsid w:val="00305B1F"/>
    <w:rsid w:val="0032432E"/>
    <w:rsid w:val="00330C37"/>
    <w:rsid w:val="003439ED"/>
    <w:rsid w:val="003457CB"/>
    <w:rsid w:val="003513F2"/>
    <w:rsid w:val="00351F4F"/>
    <w:rsid w:val="0036071E"/>
    <w:rsid w:val="003774D5"/>
    <w:rsid w:val="00377588"/>
    <w:rsid w:val="003855E0"/>
    <w:rsid w:val="003A4A11"/>
    <w:rsid w:val="003A63DC"/>
    <w:rsid w:val="003C44A8"/>
    <w:rsid w:val="003C51CF"/>
    <w:rsid w:val="003D1438"/>
    <w:rsid w:val="003D5CDC"/>
    <w:rsid w:val="003E3E78"/>
    <w:rsid w:val="003F6428"/>
    <w:rsid w:val="004000BD"/>
    <w:rsid w:val="00406817"/>
    <w:rsid w:val="00415190"/>
    <w:rsid w:val="00415E4B"/>
    <w:rsid w:val="00420C28"/>
    <w:rsid w:val="0042609F"/>
    <w:rsid w:val="00436163"/>
    <w:rsid w:val="004369C9"/>
    <w:rsid w:val="0045258B"/>
    <w:rsid w:val="00464FE4"/>
    <w:rsid w:val="004661EF"/>
    <w:rsid w:val="00475156"/>
    <w:rsid w:val="004830AD"/>
    <w:rsid w:val="00490003"/>
    <w:rsid w:val="004978B4"/>
    <w:rsid w:val="004A3E6A"/>
    <w:rsid w:val="004D26BD"/>
    <w:rsid w:val="004D3D46"/>
    <w:rsid w:val="004E4A5F"/>
    <w:rsid w:val="004F0A3D"/>
    <w:rsid w:val="00503707"/>
    <w:rsid w:val="00511680"/>
    <w:rsid w:val="005245EB"/>
    <w:rsid w:val="00525BC6"/>
    <w:rsid w:val="00527521"/>
    <w:rsid w:val="00531489"/>
    <w:rsid w:val="00541596"/>
    <w:rsid w:val="0054546B"/>
    <w:rsid w:val="00546D5E"/>
    <w:rsid w:val="005600B1"/>
    <w:rsid w:val="00561EB7"/>
    <w:rsid w:val="00562DC7"/>
    <w:rsid w:val="0057741C"/>
    <w:rsid w:val="005B4B16"/>
    <w:rsid w:val="005E0C91"/>
    <w:rsid w:val="005E508F"/>
    <w:rsid w:val="00602C2F"/>
    <w:rsid w:val="00611A5C"/>
    <w:rsid w:val="006321E2"/>
    <w:rsid w:val="006432D3"/>
    <w:rsid w:val="00651047"/>
    <w:rsid w:val="006562AF"/>
    <w:rsid w:val="00660924"/>
    <w:rsid w:val="00672938"/>
    <w:rsid w:val="006A542F"/>
    <w:rsid w:val="006B07AC"/>
    <w:rsid w:val="006B3FCD"/>
    <w:rsid w:val="006C08FF"/>
    <w:rsid w:val="006E0A1E"/>
    <w:rsid w:val="006E6C6F"/>
    <w:rsid w:val="006E7AFC"/>
    <w:rsid w:val="006F3DA9"/>
    <w:rsid w:val="0074611C"/>
    <w:rsid w:val="00746409"/>
    <w:rsid w:val="00755C04"/>
    <w:rsid w:val="00771FCC"/>
    <w:rsid w:val="00773F88"/>
    <w:rsid w:val="007858F8"/>
    <w:rsid w:val="00793479"/>
    <w:rsid w:val="00796984"/>
    <w:rsid w:val="007A5D5E"/>
    <w:rsid w:val="007A6B29"/>
    <w:rsid w:val="007B710E"/>
    <w:rsid w:val="007B7B6F"/>
    <w:rsid w:val="007C1801"/>
    <w:rsid w:val="007D1BA4"/>
    <w:rsid w:val="00800671"/>
    <w:rsid w:val="00802348"/>
    <w:rsid w:val="0085137A"/>
    <w:rsid w:val="008648B8"/>
    <w:rsid w:val="008779A8"/>
    <w:rsid w:val="00882B2C"/>
    <w:rsid w:val="00884E9E"/>
    <w:rsid w:val="00892F2C"/>
    <w:rsid w:val="008A18EB"/>
    <w:rsid w:val="008B4901"/>
    <w:rsid w:val="008B6610"/>
    <w:rsid w:val="008F12CA"/>
    <w:rsid w:val="008F71D7"/>
    <w:rsid w:val="008F7CB2"/>
    <w:rsid w:val="009048E2"/>
    <w:rsid w:val="00925DBB"/>
    <w:rsid w:val="00927906"/>
    <w:rsid w:val="00930512"/>
    <w:rsid w:val="009469B5"/>
    <w:rsid w:val="00951CA3"/>
    <w:rsid w:val="0096447C"/>
    <w:rsid w:val="0097488C"/>
    <w:rsid w:val="009813D1"/>
    <w:rsid w:val="00991BB7"/>
    <w:rsid w:val="009B11F9"/>
    <w:rsid w:val="009B2334"/>
    <w:rsid w:val="009B779A"/>
    <w:rsid w:val="009B7E60"/>
    <w:rsid w:val="009D6A1E"/>
    <w:rsid w:val="00A0781E"/>
    <w:rsid w:val="00A34312"/>
    <w:rsid w:val="00A41080"/>
    <w:rsid w:val="00A56A3D"/>
    <w:rsid w:val="00A7469B"/>
    <w:rsid w:val="00A748E3"/>
    <w:rsid w:val="00A77F7F"/>
    <w:rsid w:val="00A82F02"/>
    <w:rsid w:val="00AB1FC1"/>
    <w:rsid w:val="00AB3C4A"/>
    <w:rsid w:val="00B00150"/>
    <w:rsid w:val="00B02D90"/>
    <w:rsid w:val="00B2449C"/>
    <w:rsid w:val="00B2468D"/>
    <w:rsid w:val="00B26A99"/>
    <w:rsid w:val="00B32B84"/>
    <w:rsid w:val="00B32E2C"/>
    <w:rsid w:val="00B34013"/>
    <w:rsid w:val="00B418C3"/>
    <w:rsid w:val="00B4329F"/>
    <w:rsid w:val="00B533DB"/>
    <w:rsid w:val="00B570FF"/>
    <w:rsid w:val="00B57739"/>
    <w:rsid w:val="00B62E4F"/>
    <w:rsid w:val="00B65179"/>
    <w:rsid w:val="00B73FC8"/>
    <w:rsid w:val="00BB22E5"/>
    <w:rsid w:val="00BC1387"/>
    <w:rsid w:val="00BD44E6"/>
    <w:rsid w:val="00BE1B19"/>
    <w:rsid w:val="00BE3B72"/>
    <w:rsid w:val="00BF2A91"/>
    <w:rsid w:val="00C0143C"/>
    <w:rsid w:val="00C0351D"/>
    <w:rsid w:val="00C119F6"/>
    <w:rsid w:val="00C12B45"/>
    <w:rsid w:val="00C13633"/>
    <w:rsid w:val="00C50854"/>
    <w:rsid w:val="00C6320D"/>
    <w:rsid w:val="00C75C4F"/>
    <w:rsid w:val="00C85377"/>
    <w:rsid w:val="00C97DCD"/>
    <w:rsid w:val="00CA692C"/>
    <w:rsid w:val="00CC7AE8"/>
    <w:rsid w:val="00CD6273"/>
    <w:rsid w:val="00CE188E"/>
    <w:rsid w:val="00CE5FF7"/>
    <w:rsid w:val="00D12813"/>
    <w:rsid w:val="00D175F3"/>
    <w:rsid w:val="00D17C13"/>
    <w:rsid w:val="00D21DD3"/>
    <w:rsid w:val="00D23B59"/>
    <w:rsid w:val="00D34E5D"/>
    <w:rsid w:val="00D501C3"/>
    <w:rsid w:val="00D56A93"/>
    <w:rsid w:val="00D737E0"/>
    <w:rsid w:val="00D84039"/>
    <w:rsid w:val="00D854EF"/>
    <w:rsid w:val="00D94259"/>
    <w:rsid w:val="00DA1370"/>
    <w:rsid w:val="00DC040A"/>
    <w:rsid w:val="00DE7EAB"/>
    <w:rsid w:val="00DF39D8"/>
    <w:rsid w:val="00E01959"/>
    <w:rsid w:val="00E20ACD"/>
    <w:rsid w:val="00E2213E"/>
    <w:rsid w:val="00E248AB"/>
    <w:rsid w:val="00E453CD"/>
    <w:rsid w:val="00E4553C"/>
    <w:rsid w:val="00E549F3"/>
    <w:rsid w:val="00E55CB6"/>
    <w:rsid w:val="00E651EB"/>
    <w:rsid w:val="00E6551B"/>
    <w:rsid w:val="00E67A02"/>
    <w:rsid w:val="00E74462"/>
    <w:rsid w:val="00E90AA7"/>
    <w:rsid w:val="00EB3965"/>
    <w:rsid w:val="00EC3A5A"/>
    <w:rsid w:val="00EC4E3E"/>
    <w:rsid w:val="00ED011E"/>
    <w:rsid w:val="00ED46F7"/>
    <w:rsid w:val="00ED477B"/>
    <w:rsid w:val="00ED7717"/>
    <w:rsid w:val="00EE25D1"/>
    <w:rsid w:val="00EF77EC"/>
    <w:rsid w:val="00F03DAA"/>
    <w:rsid w:val="00F176D2"/>
    <w:rsid w:val="00F2489C"/>
    <w:rsid w:val="00F3217F"/>
    <w:rsid w:val="00F37D44"/>
    <w:rsid w:val="00F40AA6"/>
    <w:rsid w:val="00F422D2"/>
    <w:rsid w:val="00F50AA3"/>
    <w:rsid w:val="00F63107"/>
    <w:rsid w:val="00F7341F"/>
    <w:rsid w:val="00F85B60"/>
    <w:rsid w:val="00FA06AA"/>
    <w:rsid w:val="00FA64FB"/>
    <w:rsid w:val="00FB2D86"/>
    <w:rsid w:val="00FB4120"/>
    <w:rsid w:val="00FD1AB6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8BF90"/>
  <w15:docId w15:val="{449A25C7-BC04-4C27-877C-BF164B86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B59"/>
    <w:rPr>
      <w:rFonts w:ascii="CG Times" w:hAnsi="CG Times"/>
      <w:sz w:val="24"/>
    </w:rPr>
  </w:style>
  <w:style w:type="paragraph" w:styleId="Heading1">
    <w:name w:val="heading 1"/>
    <w:basedOn w:val="Normal"/>
    <w:next w:val="Normal"/>
    <w:qFormat/>
    <w:rsid w:val="00D23B59"/>
    <w:pPr>
      <w:keepNext/>
      <w:outlineLvl w:val="0"/>
    </w:pPr>
    <w:rPr>
      <w:color w:val="993300"/>
      <w:sz w:val="36"/>
    </w:rPr>
  </w:style>
  <w:style w:type="paragraph" w:styleId="Heading2">
    <w:name w:val="heading 2"/>
    <w:basedOn w:val="Normal"/>
    <w:next w:val="Normal"/>
    <w:link w:val="Heading2Char"/>
    <w:qFormat/>
    <w:rsid w:val="00DF39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23B59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D23B59"/>
  </w:style>
  <w:style w:type="paragraph" w:customStyle="1" w:styleId="msolistparagraph0">
    <w:name w:val="msolistparagraph"/>
    <w:basedOn w:val="Normal"/>
    <w:uiPriority w:val="99"/>
    <w:rsid w:val="00EB3965"/>
    <w:pPr>
      <w:ind w:left="720"/>
    </w:pPr>
    <w:rPr>
      <w:rFonts w:ascii="Times New Roman" w:hAnsi="Times New Roman"/>
      <w:szCs w:val="24"/>
    </w:rPr>
  </w:style>
  <w:style w:type="character" w:customStyle="1" w:styleId="Heading2Char">
    <w:name w:val="Heading 2 Char"/>
    <w:basedOn w:val="DefaultParagraphFont"/>
    <w:link w:val="Heading2"/>
    <w:rsid w:val="00DF39D8"/>
    <w:rPr>
      <w:rFonts w:ascii="Arial" w:hAnsi="Arial" w:cs="Arial"/>
      <w:b/>
      <w:bCs/>
      <w:i/>
      <w:iCs/>
      <w:sz w:val="28"/>
      <w:szCs w:val="28"/>
    </w:rPr>
  </w:style>
  <w:style w:type="character" w:styleId="Hyperlink">
    <w:name w:val="Hyperlink"/>
    <w:basedOn w:val="DefaultParagraphFont"/>
    <w:rsid w:val="00DF39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31489"/>
    <w:pPr>
      <w:ind w:left="720"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FD1AB6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0911DE"/>
    <w:rPr>
      <w:sz w:val="16"/>
      <w:szCs w:val="16"/>
    </w:rPr>
  </w:style>
  <w:style w:type="paragraph" w:styleId="CommentText">
    <w:name w:val="annotation text"/>
    <w:basedOn w:val="Normal"/>
    <w:semiHidden/>
    <w:rsid w:val="000911DE"/>
    <w:rPr>
      <w:sz w:val="20"/>
    </w:rPr>
  </w:style>
  <w:style w:type="paragraph" w:styleId="CommentSubject">
    <w:name w:val="annotation subject"/>
    <w:basedOn w:val="CommentText"/>
    <w:next w:val="CommentText"/>
    <w:semiHidden/>
    <w:rsid w:val="000911DE"/>
    <w:rPr>
      <w:b/>
      <w:bCs/>
    </w:rPr>
  </w:style>
  <w:style w:type="paragraph" w:styleId="BalloonText">
    <w:name w:val="Balloon Text"/>
    <w:basedOn w:val="Normal"/>
    <w:semiHidden/>
    <w:rsid w:val="000911DE"/>
    <w:rPr>
      <w:rFonts w:ascii="Tahoma" w:hAnsi="Tahoma" w:cs="Tahoma"/>
      <w:sz w:val="16"/>
      <w:szCs w:val="16"/>
    </w:rPr>
  </w:style>
  <w:style w:type="paragraph" w:customStyle="1" w:styleId="APHISTitle">
    <w:name w:val="APHIS Title"/>
    <w:basedOn w:val="Title"/>
    <w:rsid w:val="00B02D90"/>
    <w:pPr>
      <w:outlineLvl w:val="9"/>
    </w:pPr>
    <w:rPr>
      <w:rFonts w:ascii="Times New Roman" w:hAnsi="Times New Roman"/>
      <w:bCs w:val="0"/>
      <w:szCs w:val="20"/>
    </w:rPr>
  </w:style>
  <w:style w:type="paragraph" w:styleId="Title">
    <w:name w:val="Title"/>
    <w:basedOn w:val="Normal"/>
    <w:next w:val="Normal"/>
    <w:link w:val="TitleChar"/>
    <w:qFormat/>
    <w:rsid w:val="00B02D9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02D90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1B578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639</Words>
  <Characters>3874</Characters>
  <Application>Microsoft Office Word</Application>
  <DocSecurity>0</DocSecurity>
  <Lines>104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IOWA STATE UNIVERSITY</vt:lpstr>
    </vt:vector>
  </TitlesOfParts>
  <Company>MIPM</Company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IOWA STATE UNIVERSITY</dc:title>
  <dc:creator>Center for Food Security and Public Health, Iowa State University</dc:creator>
  <cp:lastModifiedBy>Canon, Abbey J [VDPAM]</cp:lastModifiedBy>
  <cp:revision>3</cp:revision>
  <cp:lastPrinted>2012-07-23T21:25:00Z</cp:lastPrinted>
  <dcterms:created xsi:type="dcterms:W3CDTF">2016-06-06T17:38:00Z</dcterms:created>
  <dcterms:modified xsi:type="dcterms:W3CDTF">2016-06-06T18:05:00Z</dcterms:modified>
</cp:coreProperties>
</file>