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244C7" w14:textId="1C7CAB0E" w:rsidR="00AE467C" w:rsidRDefault="00AE467C" w:rsidP="00AE467C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 xml:space="preserve">Final </w:t>
      </w:r>
      <w:r w:rsidRPr="00A6645F">
        <w:rPr>
          <w:rFonts w:ascii="Calibri" w:hAnsi="Calibri"/>
          <w:b/>
        </w:rPr>
        <w:t xml:space="preserve">Progress Report to CSTE at </w:t>
      </w:r>
      <w:hyperlink r:id="rId8" w:history="1">
        <w:r w:rsidRPr="00A6645F">
          <w:rPr>
            <w:rStyle w:val="Hyperlink"/>
            <w:rFonts w:ascii="Calibri" w:hAnsi="Calibri"/>
            <w:b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>
        <w:rPr>
          <w:rFonts w:ascii="Calibri" w:hAnsi="Calibri"/>
          <w:b/>
        </w:rPr>
        <w:t>December 31, 2020</w:t>
      </w:r>
      <w:r w:rsidRPr="00A6645F">
        <w:rPr>
          <w:rFonts w:ascii="Calibri" w:hAnsi="Calibri"/>
          <w:b/>
        </w:rPr>
        <w:t>.</w:t>
      </w:r>
    </w:p>
    <w:p w14:paraId="1ED53460" w14:textId="77777777" w:rsidR="00AE467C" w:rsidRPr="00FC6101" w:rsidRDefault="00AE467C" w:rsidP="00AE467C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>one response per site.</w:t>
      </w:r>
    </w:p>
    <w:p w14:paraId="722E9957" w14:textId="77777777" w:rsidR="00AE467C" w:rsidRPr="0058458A" w:rsidRDefault="00AE467C" w:rsidP="00AE467C">
      <w:pPr>
        <w:spacing w:after="0" w:line="240" w:lineRule="auto"/>
        <w:rPr>
          <w:rFonts w:cstheme="minorHAnsi"/>
        </w:rPr>
      </w:pPr>
    </w:p>
    <w:p w14:paraId="00BD8EA1" w14:textId="77777777" w:rsidR="00AE467C" w:rsidRPr="0058458A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Identify your top achievements </w:t>
      </w:r>
      <w:r>
        <w:rPr>
          <w:rFonts w:asciiTheme="minorHAnsi" w:hAnsiTheme="minorHAnsi" w:cstheme="minorHAnsi"/>
          <w:sz w:val="22"/>
          <w:szCs w:val="22"/>
        </w:rPr>
        <w:t>for the project</w:t>
      </w:r>
      <w:r w:rsidRPr="0058458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31558E2" w14:textId="1A5F03BC" w:rsidR="00AE467C" w:rsidRDefault="00AE467C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23A40C5F" w14:textId="77777777" w:rsidR="00245AAB" w:rsidRPr="00EB1A3C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080"/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1: </w:t>
      </w:r>
      <w:r w:rsidRPr="00A4301A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>Online training for 4-H and FFA students on novel influenza and other zoonotic diseases using a One Health approach</w:t>
      </w:r>
    </w:p>
    <w:p w14:paraId="677B60E4" w14:textId="77777777" w:rsidR="00245AAB" w:rsidRDefault="00245AAB" w:rsidP="00245AAB">
      <w:pPr>
        <w:pStyle w:val="ListParagraph"/>
        <w:tabs>
          <w:tab w:val="left" w:pos="270"/>
        </w:tabs>
        <w:ind w:left="1080"/>
        <w:rPr>
          <w:rFonts w:ascii="Calibri" w:hAnsi="Calibri" w:cs="Arial"/>
          <w:sz w:val="22"/>
          <w:szCs w:val="22"/>
        </w:rPr>
      </w:pPr>
    </w:p>
    <w:p w14:paraId="0340F681" w14:textId="16A09D8A" w:rsidR="00245AAB" w:rsidRDefault="007E4C2C" w:rsidP="00245AAB">
      <w:pPr>
        <w:pStyle w:val="ListParagraph"/>
        <w:tabs>
          <w:tab w:val="left" w:pos="270"/>
        </w:tabs>
        <w:ind w:left="108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Accomplishments</w:t>
      </w:r>
      <w:r w:rsidR="00245AAB" w:rsidRPr="00EB1A3C">
        <w:rPr>
          <w:rFonts w:ascii="Calibri" w:hAnsi="Calibri" w:cs="Arial"/>
          <w:sz w:val="22"/>
          <w:szCs w:val="22"/>
        </w:rPr>
        <w:t>:</w:t>
      </w:r>
    </w:p>
    <w:p w14:paraId="6E3D6703" w14:textId="5907B07A" w:rsidR="00245AAB" w:rsidRPr="00A4301A" w:rsidRDefault="00245AAB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  <w:r w:rsidRPr="00A4301A">
        <w:rPr>
          <w:rFonts w:ascii="Calibri" w:hAnsi="Calibri" w:cs="Arial"/>
          <w:sz w:val="22"/>
          <w:szCs w:val="22"/>
        </w:rPr>
        <w:t>•</w:t>
      </w:r>
      <w:r w:rsidRPr="00A4301A">
        <w:rPr>
          <w:rFonts w:ascii="Calibri" w:hAnsi="Calibri" w:cs="Arial"/>
          <w:sz w:val="22"/>
          <w:szCs w:val="22"/>
        </w:rPr>
        <w:tab/>
      </w:r>
      <w:r w:rsidR="00257322">
        <w:rPr>
          <w:rFonts w:ascii="Calibri" w:hAnsi="Calibri" w:cs="Arial"/>
          <w:sz w:val="22"/>
          <w:szCs w:val="22"/>
        </w:rPr>
        <w:t>For 2020, the team r</w:t>
      </w:r>
      <w:r w:rsidRPr="00A4301A">
        <w:rPr>
          <w:rFonts w:ascii="Calibri" w:hAnsi="Calibri" w:cs="Arial"/>
          <w:sz w:val="22"/>
          <w:szCs w:val="22"/>
        </w:rPr>
        <w:t>eview</w:t>
      </w:r>
      <w:r>
        <w:rPr>
          <w:rFonts w:ascii="Calibri" w:hAnsi="Calibri" w:cs="Arial"/>
          <w:sz w:val="22"/>
          <w:szCs w:val="22"/>
        </w:rPr>
        <w:t>ed</w:t>
      </w:r>
      <w:r w:rsidRPr="00A4301A">
        <w:rPr>
          <w:rFonts w:ascii="Calibri" w:hAnsi="Calibri" w:cs="Arial"/>
          <w:sz w:val="22"/>
          <w:szCs w:val="22"/>
        </w:rPr>
        <w:t xml:space="preserve"> and strengthen</w:t>
      </w:r>
      <w:r>
        <w:rPr>
          <w:rFonts w:ascii="Calibri" w:hAnsi="Calibri" w:cs="Arial"/>
          <w:sz w:val="22"/>
          <w:szCs w:val="22"/>
        </w:rPr>
        <w:t>ed</w:t>
      </w:r>
      <w:r w:rsidRPr="00A4301A">
        <w:rPr>
          <w:rFonts w:ascii="Calibri" w:hAnsi="Calibri" w:cs="Arial"/>
          <w:sz w:val="22"/>
          <w:szCs w:val="22"/>
        </w:rPr>
        <w:t xml:space="preserve"> novel influenza and zoonotic disease content added during 2019 pilot year to the Maryland and West Virginia 4-H AH&amp;QA online training program</w:t>
      </w:r>
      <w:r>
        <w:rPr>
          <w:rFonts w:ascii="Calibri" w:hAnsi="Calibri" w:cs="Arial"/>
          <w:sz w:val="22"/>
          <w:szCs w:val="22"/>
        </w:rPr>
        <w:t>.</w:t>
      </w:r>
    </w:p>
    <w:p w14:paraId="44A5C81E" w14:textId="05B8A738" w:rsidR="00245AAB" w:rsidRPr="00A4301A" w:rsidRDefault="00245AAB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  <w:r w:rsidRPr="00A4301A">
        <w:rPr>
          <w:rFonts w:ascii="Calibri" w:hAnsi="Calibri" w:cs="Arial"/>
          <w:sz w:val="22"/>
          <w:szCs w:val="22"/>
        </w:rPr>
        <w:t>•</w:t>
      </w:r>
      <w:r w:rsidRPr="00A4301A">
        <w:rPr>
          <w:rFonts w:ascii="Calibri" w:hAnsi="Calibri" w:cs="Arial"/>
          <w:sz w:val="22"/>
          <w:szCs w:val="22"/>
        </w:rPr>
        <w:tab/>
        <w:t xml:space="preserve">Enhancements </w:t>
      </w:r>
      <w:r>
        <w:rPr>
          <w:rFonts w:ascii="Calibri" w:hAnsi="Calibri" w:cs="Arial"/>
          <w:sz w:val="22"/>
          <w:szCs w:val="22"/>
        </w:rPr>
        <w:t xml:space="preserve">made </w:t>
      </w:r>
      <w:r w:rsidRPr="00A4301A">
        <w:rPr>
          <w:rFonts w:ascii="Calibri" w:hAnsi="Calibri" w:cs="Arial"/>
          <w:sz w:val="22"/>
          <w:szCs w:val="22"/>
        </w:rPr>
        <w:t>to AH&amp;QA platform and user interface</w:t>
      </w:r>
      <w:r w:rsidR="00257322">
        <w:rPr>
          <w:rFonts w:ascii="Calibri" w:hAnsi="Calibri" w:cs="Arial"/>
          <w:sz w:val="22"/>
          <w:szCs w:val="22"/>
        </w:rPr>
        <w:t xml:space="preserve"> for 2020</w:t>
      </w:r>
      <w:r w:rsidRPr="00A4301A">
        <w:rPr>
          <w:rFonts w:ascii="Calibri" w:hAnsi="Calibri" w:cs="Arial"/>
          <w:sz w:val="22"/>
          <w:szCs w:val="22"/>
        </w:rPr>
        <w:t>.</w:t>
      </w:r>
    </w:p>
    <w:p w14:paraId="26FAF234" w14:textId="62B8AB94" w:rsidR="00245AAB" w:rsidRDefault="00245AAB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  <w:r w:rsidRPr="00A4301A">
        <w:rPr>
          <w:rFonts w:ascii="Calibri" w:hAnsi="Calibri" w:cs="Arial"/>
          <w:sz w:val="22"/>
          <w:szCs w:val="22"/>
        </w:rPr>
        <w:t>•</w:t>
      </w:r>
      <w:r w:rsidRPr="00A4301A"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 xml:space="preserve">The system </w:t>
      </w:r>
      <w:r w:rsidR="00AD06ED">
        <w:rPr>
          <w:rFonts w:ascii="Calibri" w:hAnsi="Calibri" w:cs="Arial"/>
          <w:sz w:val="22"/>
          <w:szCs w:val="22"/>
        </w:rPr>
        <w:t xml:space="preserve">was open </w:t>
      </w:r>
      <w:r>
        <w:rPr>
          <w:rFonts w:ascii="Calibri" w:hAnsi="Calibri" w:cs="Arial"/>
          <w:sz w:val="22"/>
          <w:szCs w:val="22"/>
        </w:rPr>
        <w:t xml:space="preserve">April 15 </w:t>
      </w:r>
      <w:r w:rsidR="00AD06ED">
        <w:rPr>
          <w:rFonts w:ascii="Calibri" w:hAnsi="Calibri" w:cs="Arial"/>
          <w:sz w:val="22"/>
          <w:szCs w:val="22"/>
        </w:rPr>
        <w:t>-</w:t>
      </w:r>
      <w:r>
        <w:rPr>
          <w:rFonts w:ascii="Calibri" w:hAnsi="Calibri" w:cs="Arial"/>
          <w:sz w:val="22"/>
          <w:szCs w:val="22"/>
        </w:rPr>
        <w:t xml:space="preserve"> August 10, 2020. 1,</w:t>
      </w:r>
      <w:r w:rsidR="00AD06ED">
        <w:rPr>
          <w:rFonts w:ascii="Calibri" w:hAnsi="Calibri" w:cs="Arial"/>
          <w:sz w:val="22"/>
          <w:szCs w:val="22"/>
        </w:rPr>
        <w:t>859</w:t>
      </w:r>
      <w:r w:rsidRPr="00A4301A">
        <w:rPr>
          <w:rFonts w:ascii="Calibri" w:hAnsi="Calibri" w:cs="Arial"/>
          <w:sz w:val="22"/>
          <w:szCs w:val="22"/>
        </w:rPr>
        <w:t xml:space="preserve"> 4-H/FFA youth in Maryland and West Virginia </w:t>
      </w:r>
      <w:r>
        <w:rPr>
          <w:rFonts w:ascii="Calibri" w:hAnsi="Calibri" w:cs="Arial"/>
          <w:sz w:val="22"/>
          <w:szCs w:val="22"/>
        </w:rPr>
        <w:t>completed</w:t>
      </w:r>
      <w:r w:rsidRPr="00A4301A">
        <w:rPr>
          <w:rFonts w:ascii="Calibri" w:hAnsi="Calibri" w:cs="Arial"/>
          <w:sz w:val="22"/>
          <w:szCs w:val="22"/>
        </w:rPr>
        <w:t xml:space="preserve"> the AH&amp;QA program.</w:t>
      </w:r>
      <w:r>
        <w:rPr>
          <w:rFonts w:ascii="Calibri" w:hAnsi="Calibri" w:cs="Arial"/>
          <w:sz w:val="22"/>
          <w:szCs w:val="22"/>
        </w:rPr>
        <w:t xml:space="preserve"> </w:t>
      </w:r>
    </w:p>
    <w:p w14:paraId="042A7D6D" w14:textId="7FDF676A" w:rsidR="00245AAB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44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Created five videos about performing animal health checks that were added to the AH&amp;QA program</w:t>
      </w:r>
      <w:r w:rsidRPr="00705B16">
        <w:rPr>
          <w:rFonts w:ascii="Calibri" w:hAnsi="Calibri" w:cs="Arial"/>
          <w:sz w:val="22"/>
          <w:szCs w:val="22"/>
        </w:rPr>
        <w:t>.</w:t>
      </w:r>
      <w:r w:rsidR="00DD2C64">
        <w:rPr>
          <w:rFonts w:ascii="Calibri" w:hAnsi="Calibri" w:cs="Arial"/>
          <w:sz w:val="22"/>
          <w:szCs w:val="22"/>
        </w:rPr>
        <w:t xml:space="preserve"> </w:t>
      </w:r>
      <w:r w:rsidR="006A65E5">
        <w:rPr>
          <w:rFonts w:ascii="Calibri" w:hAnsi="Calibri" w:cs="Arial"/>
          <w:sz w:val="22"/>
          <w:szCs w:val="22"/>
        </w:rPr>
        <w:t>Because of limitations to conduct normal business during the pandemic, t</w:t>
      </w:r>
      <w:r w:rsidR="00DD2C64">
        <w:rPr>
          <w:rFonts w:ascii="Calibri" w:hAnsi="Calibri" w:cs="Arial"/>
          <w:sz w:val="22"/>
          <w:szCs w:val="22"/>
        </w:rPr>
        <w:t>he</w:t>
      </w:r>
      <w:r w:rsidR="006A65E5">
        <w:rPr>
          <w:rFonts w:ascii="Calibri" w:hAnsi="Calibri" w:cs="Arial"/>
          <w:sz w:val="22"/>
          <w:szCs w:val="22"/>
        </w:rPr>
        <w:t>se</w:t>
      </w:r>
      <w:r w:rsidR="00DD2C64">
        <w:rPr>
          <w:rFonts w:ascii="Calibri" w:hAnsi="Calibri" w:cs="Arial"/>
          <w:sz w:val="22"/>
          <w:szCs w:val="22"/>
        </w:rPr>
        <w:t xml:space="preserve"> videos were created </w:t>
      </w:r>
      <w:r w:rsidR="006A65E5">
        <w:rPr>
          <w:rFonts w:ascii="Calibri" w:hAnsi="Calibri" w:cs="Arial"/>
          <w:sz w:val="22"/>
          <w:szCs w:val="22"/>
        </w:rPr>
        <w:t xml:space="preserve">using home video recording and desktop editing; they feature youth members and a narrator. </w:t>
      </w:r>
    </w:p>
    <w:p w14:paraId="6D1A6B7A" w14:textId="77777777" w:rsidR="00245AAB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8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Conducting Animal Health Certification Checks - Beef</w:t>
      </w:r>
    </w:p>
    <w:p w14:paraId="299A1FF5" w14:textId="77777777" w:rsidR="00245AAB" w:rsidRPr="00705B16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8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Conducting Animal Health Certification Checks - Goats</w:t>
      </w:r>
    </w:p>
    <w:p w14:paraId="18C8BE91" w14:textId="77777777" w:rsidR="00245AAB" w:rsidRPr="00705B16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8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Conducting Animal Health Certification Checks - Rabbits</w:t>
      </w:r>
    </w:p>
    <w:p w14:paraId="68437BDE" w14:textId="77777777" w:rsidR="00245AAB" w:rsidRPr="00705B16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8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Conducting Animal Health Certification Checks - Sheep</w:t>
      </w:r>
    </w:p>
    <w:p w14:paraId="7FF3E084" w14:textId="1AE1A1C4" w:rsidR="00245AAB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800"/>
        <w:rPr>
          <w:rFonts w:ascii="Calibri" w:hAnsi="Calibri" w:cs="Arial"/>
          <w:sz w:val="22"/>
          <w:szCs w:val="22"/>
        </w:rPr>
      </w:pPr>
      <w:r w:rsidRPr="001311B0">
        <w:rPr>
          <w:rFonts w:ascii="Calibri" w:hAnsi="Calibri" w:cs="Arial"/>
          <w:sz w:val="22"/>
          <w:szCs w:val="22"/>
        </w:rPr>
        <w:t xml:space="preserve">Conducting Animal Health Certification Checks </w:t>
      </w:r>
      <w:r w:rsidR="006A65E5">
        <w:rPr>
          <w:rFonts w:ascii="Calibri" w:hAnsi="Calibri" w:cs="Arial"/>
          <w:sz w:val="22"/>
          <w:szCs w:val="22"/>
        </w:rPr>
        <w:t>–</w:t>
      </w:r>
      <w:r w:rsidRPr="001311B0">
        <w:rPr>
          <w:rFonts w:ascii="Calibri" w:hAnsi="Calibri" w:cs="Arial"/>
          <w:sz w:val="22"/>
          <w:szCs w:val="22"/>
        </w:rPr>
        <w:t xml:space="preserve"> Swine</w:t>
      </w:r>
    </w:p>
    <w:p w14:paraId="6E7F5B73" w14:textId="01F693B6" w:rsidR="006A65E5" w:rsidRPr="006A65E5" w:rsidRDefault="006A65E5" w:rsidP="006A65E5">
      <w:pPr>
        <w:tabs>
          <w:tab w:val="left" w:pos="270"/>
        </w:tabs>
        <w:spacing w:after="0"/>
        <w:ind w:left="1440"/>
        <w:rPr>
          <w:rFonts w:ascii="Calibri" w:hAnsi="Calibri" w:cs="Arial"/>
        </w:rPr>
      </w:pPr>
      <w:r>
        <w:rPr>
          <w:rFonts w:ascii="Calibri" w:hAnsi="Calibri" w:cs="Arial"/>
        </w:rPr>
        <w:t xml:space="preserve">The videos can be viewed from the </w:t>
      </w:r>
      <w:r w:rsidRPr="006A65E5">
        <w:rPr>
          <w:rFonts w:ascii="Calibri" w:hAnsi="Calibri" w:cs="Arial"/>
        </w:rPr>
        <w:t xml:space="preserve">Healthy Animals | Healthy </w:t>
      </w:r>
      <w:proofErr w:type="spellStart"/>
      <w:r w:rsidRPr="006A65E5">
        <w:rPr>
          <w:rFonts w:ascii="Calibri" w:hAnsi="Calibri" w:cs="Arial"/>
        </w:rPr>
        <w:t>YOUth</w:t>
      </w:r>
      <w:proofErr w:type="spellEnd"/>
      <w:r w:rsidRPr="006A65E5">
        <w:rPr>
          <w:rFonts w:ascii="Calibri" w:hAnsi="Calibri" w:cs="Arial"/>
        </w:rPr>
        <w:t xml:space="preserve"> </w:t>
      </w:r>
      <w:proofErr w:type="spellStart"/>
      <w:r>
        <w:rPr>
          <w:rFonts w:ascii="Calibri" w:hAnsi="Calibri" w:cs="Arial"/>
        </w:rPr>
        <w:t>YOUtube</w:t>
      </w:r>
      <w:proofErr w:type="spellEnd"/>
      <w:r>
        <w:rPr>
          <w:rFonts w:ascii="Calibri" w:hAnsi="Calibri" w:cs="Arial"/>
        </w:rPr>
        <w:t xml:space="preserve"> </w:t>
      </w:r>
      <w:proofErr w:type="gramStart"/>
      <w:r w:rsidRPr="006A65E5">
        <w:rPr>
          <w:rFonts w:ascii="Calibri" w:hAnsi="Calibri" w:cs="Arial"/>
        </w:rPr>
        <w:t xml:space="preserve">Playlist  </w:t>
      </w:r>
      <w:proofErr w:type="gramEnd"/>
      <w:r>
        <w:rPr>
          <w:rFonts w:ascii="Calibri" w:hAnsi="Calibri" w:cs="Arial"/>
        </w:rPr>
        <w:fldChar w:fldCharType="begin"/>
      </w:r>
      <w:r>
        <w:rPr>
          <w:rFonts w:ascii="Calibri" w:hAnsi="Calibri" w:cs="Arial"/>
        </w:rPr>
        <w:instrText xml:space="preserve"> HYPERLINK "</w:instrText>
      </w:r>
      <w:r w:rsidRPr="006A65E5">
        <w:rPr>
          <w:rFonts w:ascii="Calibri" w:hAnsi="Calibri" w:cs="Arial"/>
        </w:rPr>
        <w:instrText>https://www.youtube.com/playlist?list=PLKz8-snVDr9h1LUznyV0hBpqNO53IzkFK</w:instrText>
      </w:r>
      <w:r>
        <w:rPr>
          <w:rFonts w:ascii="Calibri" w:hAnsi="Calibri" w:cs="Arial"/>
        </w:rPr>
        <w:instrText xml:space="preserve">" </w:instrText>
      </w:r>
      <w:r>
        <w:rPr>
          <w:rFonts w:ascii="Calibri" w:hAnsi="Calibri" w:cs="Arial"/>
        </w:rPr>
        <w:fldChar w:fldCharType="separate"/>
      </w:r>
      <w:r w:rsidRPr="003916CE">
        <w:rPr>
          <w:rStyle w:val="Hyperlink"/>
          <w:rFonts w:ascii="Calibri" w:hAnsi="Calibri" w:cs="Arial"/>
        </w:rPr>
        <w:t>https://www.youtube.com/playlist?list=PLKz8-snVDr9h1LUznyV0hBpqNO53IzkFK</w:t>
      </w:r>
      <w:r>
        <w:rPr>
          <w:rFonts w:ascii="Calibri" w:hAnsi="Calibri" w:cs="Arial"/>
        </w:rPr>
        <w:fldChar w:fldCharType="end"/>
      </w:r>
      <w:r>
        <w:rPr>
          <w:rFonts w:ascii="Calibri" w:hAnsi="Calibri" w:cs="Arial"/>
        </w:rPr>
        <w:t xml:space="preserve"> </w:t>
      </w:r>
      <w:r w:rsidRPr="006A65E5">
        <w:rPr>
          <w:rFonts w:ascii="Calibri" w:hAnsi="Calibri" w:cs="Arial"/>
        </w:rPr>
        <w:t xml:space="preserve">   </w:t>
      </w:r>
    </w:p>
    <w:p w14:paraId="49F9253C" w14:textId="28680A2D" w:rsidR="00245AAB" w:rsidRDefault="00245AAB" w:rsidP="002005B1">
      <w:pPr>
        <w:pStyle w:val="ListParagraph"/>
        <w:tabs>
          <w:tab w:val="left" w:pos="270"/>
        </w:tabs>
        <w:spacing w:after="240"/>
        <w:ind w:left="1440" w:hanging="360"/>
        <w:rPr>
          <w:rFonts w:ascii="Calibri" w:hAnsi="Calibri" w:cs="Arial"/>
          <w:sz w:val="22"/>
          <w:szCs w:val="22"/>
        </w:rPr>
      </w:pPr>
      <w:r w:rsidRPr="00A4301A">
        <w:rPr>
          <w:rFonts w:ascii="Calibri" w:hAnsi="Calibri" w:cs="Arial"/>
          <w:sz w:val="22"/>
          <w:szCs w:val="22"/>
        </w:rPr>
        <w:t>•</w:t>
      </w:r>
      <w:r w:rsidRPr="00A4301A">
        <w:rPr>
          <w:rFonts w:ascii="Calibri" w:hAnsi="Calibri" w:cs="Arial"/>
          <w:sz w:val="22"/>
          <w:szCs w:val="22"/>
        </w:rPr>
        <w:tab/>
      </w:r>
      <w:r w:rsidR="00AD06ED">
        <w:rPr>
          <w:rFonts w:ascii="Calibri" w:hAnsi="Calibri" w:cs="Arial"/>
          <w:sz w:val="22"/>
          <w:szCs w:val="22"/>
        </w:rPr>
        <w:t>E</w:t>
      </w:r>
      <w:r w:rsidRPr="00A4301A">
        <w:rPr>
          <w:rFonts w:ascii="Calibri" w:hAnsi="Calibri" w:cs="Arial"/>
          <w:sz w:val="22"/>
          <w:szCs w:val="22"/>
        </w:rPr>
        <w:t>valuation of novel influenza and zoonotic disease content in the AH&amp;QA program with pre-test/post-test questions focused on these topics</w:t>
      </w:r>
      <w:r w:rsidR="00AD06ED">
        <w:rPr>
          <w:rFonts w:ascii="Calibri" w:hAnsi="Calibri" w:cs="Arial"/>
          <w:sz w:val="22"/>
          <w:szCs w:val="22"/>
        </w:rPr>
        <w:t>.</w:t>
      </w:r>
      <w:r w:rsidR="00D612EA">
        <w:rPr>
          <w:rFonts w:ascii="Calibri" w:hAnsi="Calibri" w:cs="Arial"/>
          <w:sz w:val="22"/>
          <w:szCs w:val="22"/>
        </w:rPr>
        <w:t xml:space="preserve"> Preliminary data </w:t>
      </w:r>
      <w:r w:rsidR="002005B1">
        <w:rPr>
          <w:rFonts w:ascii="Calibri" w:hAnsi="Calibri" w:cs="Arial"/>
          <w:sz w:val="22"/>
          <w:szCs w:val="22"/>
        </w:rPr>
        <w:t xml:space="preserve">based on responses of 581 </w:t>
      </w:r>
      <w:proofErr w:type="gramStart"/>
      <w:r w:rsidR="002005B1">
        <w:rPr>
          <w:rFonts w:ascii="Calibri" w:hAnsi="Calibri" w:cs="Arial"/>
          <w:sz w:val="22"/>
          <w:szCs w:val="22"/>
        </w:rPr>
        <w:t>Juniors</w:t>
      </w:r>
      <w:proofErr w:type="gramEnd"/>
      <w:r w:rsidR="002005B1">
        <w:rPr>
          <w:rFonts w:ascii="Calibri" w:hAnsi="Calibri" w:cs="Arial"/>
          <w:sz w:val="22"/>
          <w:szCs w:val="22"/>
        </w:rPr>
        <w:t xml:space="preserve"> and 1,278 Intermediates and Seniors </w:t>
      </w:r>
      <w:r w:rsidR="00D612EA">
        <w:rPr>
          <w:rFonts w:ascii="Calibri" w:hAnsi="Calibri" w:cs="Arial"/>
          <w:sz w:val="22"/>
          <w:szCs w:val="22"/>
        </w:rPr>
        <w:t>shows:</w:t>
      </w:r>
    </w:p>
    <w:p w14:paraId="5A3DF711" w14:textId="68483207" w:rsidR="00D612EA" w:rsidRPr="00D612EA" w:rsidRDefault="00D612EA" w:rsidP="00D612EA">
      <w:pPr>
        <w:ind w:left="1440"/>
        <w:rPr>
          <w:rFonts w:cstheme="minorHAnsi"/>
          <w:b/>
        </w:rPr>
      </w:pPr>
      <w:r w:rsidRPr="00D612EA">
        <w:rPr>
          <w:rFonts w:cstheme="minorHAnsi"/>
          <w:b/>
        </w:rPr>
        <w:t>Both pre and post test</w:t>
      </w:r>
      <w:r w:rsidR="009E677A">
        <w:rPr>
          <w:rFonts w:cstheme="minorHAnsi"/>
          <w:b/>
        </w:rPr>
        <w:t>s</w:t>
      </w:r>
      <w:r w:rsidRPr="00D612EA">
        <w:rPr>
          <w:rFonts w:cstheme="minorHAnsi"/>
          <w:b/>
        </w:rPr>
        <w:t xml:space="preserve"> showed that greater than 90% of Juniors responded correctly to the following questions and statements:</w:t>
      </w:r>
    </w:p>
    <w:p w14:paraId="163C3FF7" w14:textId="77777777" w:rsidR="00D612EA" w:rsidRPr="00D612EA" w:rsidRDefault="00D612EA" w:rsidP="00D612EA">
      <w:pPr>
        <w:pStyle w:val="ListParagraph"/>
        <w:numPr>
          <w:ilvl w:val="0"/>
          <w:numId w:val="11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>Diseases can move between animals and people.</w:t>
      </w:r>
    </w:p>
    <w:p w14:paraId="206E92B7" w14:textId="77777777" w:rsidR="00D612EA" w:rsidRPr="00D612EA" w:rsidRDefault="00D612EA" w:rsidP="00D612EA">
      <w:pPr>
        <w:pStyle w:val="ListParagraph"/>
        <w:numPr>
          <w:ilvl w:val="0"/>
          <w:numId w:val="11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>Which activities could pass germs to you?</w:t>
      </w:r>
    </w:p>
    <w:p w14:paraId="4CFF41DC" w14:textId="77777777" w:rsidR="00D612EA" w:rsidRPr="00D612EA" w:rsidRDefault="00D612EA" w:rsidP="00D612EA">
      <w:pPr>
        <w:pStyle w:val="ListParagraph"/>
        <w:numPr>
          <w:ilvl w:val="0"/>
          <w:numId w:val="11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>Hand washing is a good way to prevent spreading germs between animals and people.</w:t>
      </w:r>
    </w:p>
    <w:p w14:paraId="778E646B" w14:textId="77777777" w:rsidR="00D612EA" w:rsidRPr="00D612EA" w:rsidRDefault="00D612EA" w:rsidP="00D612EA">
      <w:pPr>
        <w:pStyle w:val="ListParagraph"/>
        <w:numPr>
          <w:ilvl w:val="0"/>
          <w:numId w:val="11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>What is the best way to clean your hands after being around animals?</w:t>
      </w:r>
    </w:p>
    <w:p w14:paraId="2CAF525C" w14:textId="77777777" w:rsidR="00D612EA" w:rsidRPr="00D612EA" w:rsidRDefault="00D612EA" w:rsidP="00D612EA">
      <w:pPr>
        <w:pStyle w:val="ListParagraph"/>
        <w:numPr>
          <w:ilvl w:val="0"/>
          <w:numId w:val="11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>What is the purpose of checking your animal's health before loading it to travel to a fair or show?</w:t>
      </w:r>
    </w:p>
    <w:p w14:paraId="5CF76611" w14:textId="77777777" w:rsidR="00D612EA" w:rsidRDefault="00D612EA" w:rsidP="00D612EA">
      <w:pPr>
        <w:ind w:left="1440"/>
        <w:rPr>
          <w:rFonts w:cstheme="minorHAnsi"/>
          <w:b/>
        </w:rPr>
      </w:pPr>
    </w:p>
    <w:p w14:paraId="26C1A92B" w14:textId="77777777" w:rsidR="00476BF6" w:rsidRDefault="00476BF6" w:rsidP="00D612EA">
      <w:pPr>
        <w:ind w:left="1440"/>
        <w:rPr>
          <w:rFonts w:cstheme="minorHAnsi"/>
          <w:b/>
        </w:rPr>
      </w:pPr>
    </w:p>
    <w:p w14:paraId="1A13816E" w14:textId="2F3887E2" w:rsidR="00D612EA" w:rsidRPr="00D612EA" w:rsidRDefault="00D612EA" w:rsidP="00D612EA">
      <w:pPr>
        <w:ind w:left="1440"/>
        <w:rPr>
          <w:rFonts w:cstheme="minorHAnsi"/>
          <w:b/>
        </w:rPr>
      </w:pPr>
      <w:r w:rsidRPr="00D612EA">
        <w:rPr>
          <w:rFonts w:cstheme="minorHAnsi"/>
          <w:b/>
        </w:rPr>
        <w:lastRenderedPageBreak/>
        <w:t xml:space="preserve">Pre and post tests showed an increase in the percentage of </w:t>
      </w:r>
      <w:proofErr w:type="gramStart"/>
      <w:r w:rsidRPr="00D612EA">
        <w:rPr>
          <w:rFonts w:cstheme="minorHAnsi"/>
          <w:b/>
        </w:rPr>
        <w:t>Juniors</w:t>
      </w:r>
      <w:proofErr w:type="gramEnd"/>
      <w:r w:rsidRPr="00D612EA">
        <w:rPr>
          <w:rFonts w:cstheme="minorHAnsi"/>
          <w:b/>
        </w:rPr>
        <w:t xml:space="preserve"> who responded correctly to the following questions</w:t>
      </w:r>
    </w:p>
    <w:p w14:paraId="795917F9" w14:textId="77777777" w:rsidR="00D612EA" w:rsidRPr="00D612EA" w:rsidRDefault="00D612EA" w:rsidP="00D612EA">
      <w:pPr>
        <w:pStyle w:val="ListParagraph"/>
        <w:numPr>
          <w:ilvl w:val="0"/>
          <w:numId w:val="12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>What is the definition of a zoonotic disease? Pre: 71.65% correct; Post:  94.59% correct</w:t>
      </w:r>
    </w:p>
    <w:p w14:paraId="69F9A271" w14:textId="77777777" w:rsidR="00D612EA" w:rsidRPr="00D612EA" w:rsidRDefault="00D612EA" w:rsidP="00D612EA">
      <w:pPr>
        <w:pStyle w:val="ListParagraph"/>
        <w:numPr>
          <w:ilvl w:val="0"/>
          <w:numId w:val="12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>Do you believe that handling healthy-looking animals could make you sick? Pre: 60.95% correct, Post: 78.15% correct</w:t>
      </w:r>
    </w:p>
    <w:p w14:paraId="28D9B3FA" w14:textId="77777777" w:rsidR="00D612EA" w:rsidRPr="00D612EA" w:rsidRDefault="00D612EA" w:rsidP="00D612EA">
      <w:pPr>
        <w:pStyle w:val="ListParagraph"/>
        <w:numPr>
          <w:ilvl w:val="0"/>
          <w:numId w:val="12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>Do you believe that you could make healthy-looking animals sick by handling them? Pre: 73.68% correct; Post: 86.87% correct</w:t>
      </w:r>
    </w:p>
    <w:p w14:paraId="42DA3904" w14:textId="77777777" w:rsidR="00D612EA" w:rsidRPr="00D612EA" w:rsidRDefault="00D612EA" w:rsidP="00D612EA">
      <w:pPr>
        <w:pStyle w:val="ListParagraph"/>
        <w:numPr>
          <w:ilvl w:val="0"/>
          <w:numId w:val="12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>Which of the following is not an example of a good bio-security practice? Pre: 79.86% correct; Post: 85.19% correct</w:t>
      </w:r>
    </w:p>
    <w:p w14:paraId="11BB51CE" w14:textId="77777777" w:rsidR="00D612EA" w:rsidRDefault="00D612EA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</w:p>
    <w:p w14:paraId="45B3BC12" w14:textId="6DCCE3B3" w:rsidR="002005B1" w:rsidRPr="00D612EA" w:rsidRDefault="002005B1" w:rsidP="002005B1">
      <w:pPr>
        <w:ind w:left="1440"/>
        <w:rPr>
          <w:rFonts w:cstheme="minorHAnsi"/>
          <w:b/>
        </w:rPr>
      </w:pPr>
      <w:r w:rsidRPr="00D612EA">
        <w:rPr>
          <w:rFonts w:cstheme="minorHAnsi"/>
          <w:b/>
        </w:rPr>
        <w:t>Both pre and post test</w:t>
      </w:r>
      <w:r w:rsidR="009E677A">
        <w:rPr>
          <w:rFonts w:cstheme="minorHAnsi"/>
          <w:b/>
        </w:rPr>
        <w:t>s</w:t>
      </w:r>
      <w:r w:rsidRPr="00D612EA">
        <w:rPr>
          <w:rFonts w:cstheme="minorHAnsi"/>
          <w:b/>
        </w:rPr>
        <w:t xml:space="preserve"> showed that greater than 90% of </w:t>
      </w:r>
      <w:r>
        <w:rPr>
          <w:rFonts w:cstheme="minorHAnsi"/>
          <w:b/>
        </w:rPr>
        <w:t xml:space="preserve">Intermediates and </w:t>
      </w:r>
      <w:proofErr w:type="gramStart"/>
      <w:r>
        <w:rPr>
          <w:rFonts w:cstheme="minorHAnsi"/>
          <w:b/>
        </w:rPr>
        <w:t>Seniors</w:t>
      </w:r>
      <w:proofErr w:type="gramEnd"/>
      <w:r>
        <w:rPr>
          <w:rFonts w:cstheme="minorHAnsi"/>
          <w:b/>
        </w:rPr>
        <w:t xml:space="preserve"> </w:t>
      </w:r>
      <w:r w:rsidRPr="00D612EA">
        <w:rPr>
          <w:rFonts w:cstheme="minorHAnsi"/>
          <w:b/>
        </w:rPr>
        <w:t>responded correctly to the following questions and statements:</w:t>
      </w:r>
    </w:p>
    <w:p w14:paraId="6C600BC9" w14:textId="77777777" w:rsidR="002005B1" w:rsidRDefault="002005B1" w:rsidP="002005B1">
      <w:pPr>
        <w:pStyle w:val="ListParagraph"/>
        <w:numPr>
          <w:ilvl w:val="0"/>
          <w:numId w:val="11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2005B1">
        <w:rPr>
          <w:rFonts w:asciiTheme="minorHAnsi" w:hAnsiTheme="minorHAnsi" w:cstheme="minorHAnsi"/>
          <w:sz w:val="22"/>
          <w:szCs w:val="22"/>
        </w:rPr>
        <w:t xml:space="preserve">Diseases can move between animals and people. </w:t>
      </w:r>
    </w:p>
    <w:p w14:paraId="60E7B43C" w14:textId="0EB90E23" w:rsidR="002005B1" w:rsidRDefault="002005B1" w:rsidP="002005B1">
      <w:pPr>
        <w:pStyle w:val="ListParagraph"/>
        <w:numPr>
          <w:ilvl w:val="0"/>
          <w:numId w:val="11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2005B1">
        <w:rPr>
          <w:rFonts w:asciiTheme="minorHAnsi" w:hAnsiTheme="minorHAnsi" w:cstheme="minorHAnsi"/>
          <w:sz w:val="22"/>
          <w:szCs w:val="22"/>
        </w:rPr>
        <w:t>What is the purpose of completing a thorough check of your animal's health before loading it to travel to a fair or show?</w:t>
      </w:r>
    </w:p>
    <w:p w14:paraId="18EF5C06" w14:textId="5E6AED5E" w:rsidR="002005B1" w:rsidRDefault="002005B1" w:rsidP="002005B1">
      <w:pPr>
        <w:pStyle w:val="ListParagraph"/>
        <w:numPr>
          <w:ilvl w:val="0"/>
          <w:numId w:val="11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2005B1">
        <w:rPr>
          <w:rFonts w:asciiTheme="minorHAnsi" w:hAnsiTheme="minorHAnsi" w:cstheme="minorHAnsi"/>
          <w:sz w:val="22"/>
          <w:szCs w:val="22"/>
        </w:rPr>
        <w:t>Which activities could pass germs to you?</w:t>
      </w:r>
    </w:p>
    <w:p w14:paraId="472109D0" w14:textId="38D6077C" w:rsidR="002005B1" w:rsidRDefault="002005B1" w:rsidP="002005B1">
      <w:pPr>
        <w:pStyle w:val="ListParagraph"/>
        <w:numPr>
          <w:ilvl w:val="0"/>
          <w:numId w:val="11"/>
        </w:numPr>
        <w:spacing w:after="240"/>
        <w:ind w:left="2160"/>
        <w:rPr>
          <w:rFonts w:asciiTheme="minorHAnsi" w:hAnsiTheme="minorHAnsi" w:cstheme="minorHAnsi"/>
          <w:sz w:val="22"/>
          <w:szCs w:val="22"/>
        </w:rPr>
      </w:pPr>
      <w:r w:rsidRPr="002005B1">
        <w:rPr>
          <w:rFonts w:asciiTheme="minorHAnsi" w:hAnsiTheme="minorHAnsi" w:cstheme="minorHAnsi"/>
          <w:sz w:val="22"/>
          <w:szCs w:val="22"/>
        </w:rPr>
        <w:t>How long should you scrub when you wash your hands?</w:t>
      </w:r>
    </w:p>
    <w:p w14:paraId="08E6607E" w14:textId="4B60AC71" w:rsidR="002005B1" w:rsidRPr="00D612EA" w:rsidRDefault="002005B1" w:rsidP="002005B1">
      <w:pPr>
        <w:ind w:left="1440"/>
        <w:rPr>
          <w:rFonts w:cstheme="minorHAnsi"/>
          <w:b/>
        </w:rPr>
      </w:pPr>
      <w:r w:rsidRPr="00D612EA">
        <w:rPr>
          <w:rFonts w:cstheme="minorHAnsi"/>
          <w:b/>
        </w:rPr>
        <w:t xml:space="preserve">Pre and post tests showed an increase in the percentage of </w:t>
      </w:r>
      <w:r w:rsidRPr="002005B1">
        <w:rPr>
          <w:rFonts w:cstheme="minorHAnsi"/>
          <w:b/>
        </w:rPr>
        <w:t xml:space="preserve">Intermediates and </w:t>
      </w:r>
      <w:proofErr w:type="gramStart"/>
      <w:r w:rsidRPr="002005B1">
        <w:rPr>
          <w:rFonts w:cstheme="minorHAnsi"/>
          <w:b/>
        </w:rPr>
        <w:t>Seniors</w:t>
      </w:r>
      <w:proofErr w:type="gramEnd"/>
      <w:r w:rsidRPr="00D612EA">
        <w:rPr>
          <w:rFonts w:cstheme="minorHAnsi"/>
          <w:b/>
        </w:rPr>
        <w:t xml:space="preserve"> who responded correctly to the following questions</w:t>
      </w:r>
    </w:p>
    <w:p w14:paraId="09106811" w14:textId="6E4A3D99" w:rsidR="002005B1" w:rsidRPr="00D612EA" w:rsidRDefault="002005B1" w:rsidP="002005B1">
      <w:pPr>
        <w:pStyle w:val="ListParagraph"/>
        <w:numPr>
          <w:ilvl w:val="0"/>
          <w:numId w:val="12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 xml:space="preserve">What is the definition of a zoonotic disease? Pre: </w:t>
      </w:r>
      <w:r>
        <w:rPr>
          <w:rFonts w:asciiTheme="minorHAnsi" w:hAnsiTheme="minorHAnsi" w:cstheme="minorHAnsi"/>
          <w:sz w:val="22"/>
          <w:szCs w:val="22"/>
        </w:rPr>
        <w:t>76</w:t>
      </w:r>
      <w:r w:rsidRPr="00D612EA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40</w:t>
      </w:r>
      <w:r w:rsidRPr="00D612EA">
        <w:rPr>
          <w:rFonts w:asciiTheme="minorHAnsi" w:hAnsiTheme="minorHAnsi" w:cstheme="minorHAnsi"/>
          <w:sz w:val="22"/>
          <w:szCs w:val="22"/>
        </w:rPr>
        <w:t>% correct; Post:  9</w:t>
      </w:r>
      <w:r>
        <w:rPr>
          <w:rFonts w:asciiTheme="minorHAnsi" w:hAnsiTheme="minorHAnsi" w:cstheme="minorHAnsi"/>
          <w:sz w:val="22"/>
          <w:szCs w:val="22"/>
        </w:rPr>
        <w:t>0</w:t>
      </w:r>
      <w:r w:rsidRPr="00D612EA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11</w:t>
      </w:r>
      <w:r w:rsidRPr="00D612EA">
        <w:rPr>
          <w:rFonts w:asciiTheme="minorHAnsi" w:hAnsiTheme="minorHAnsi" w:cstheme="minorHAnsi"/>
          <w:sz w:val="22"/>
          <w:szCs w:val="22"/>
        </w:rPr>
        <w:t>% correct</w:t>
      </w:r>
    </w:p>
    <w:p w14:paraId="557500AF" w14:textId="18BD547F" w:rsidR="002005B1" w:rsidRPr="00D612EA" w:rsidRDefault="002005B1" w:rsidP="002005B1">
      <w:pPr>
        <w:pStyle w:val="ListParagraph"/>
        <w:numPr>
          <w:ilvl w:val="0"/>
          <w:numId w:val="12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 xml:space="preserve">Do you believe that handling healthy-looking animals could make you sick? Pre: </w:t>
      </w:r>
      <w:r>
        <w:rPr>
          <w:rFonts w:asciiTheme="minorHAnsi" w:hAnsiTheme="minorHAnsi" w:cstheme="minorHAnsi"/>
          <w:sz w:val="22"/>
          <w:szCs w:val="22"/>
        </w:rPr>
        <w:t>65</w:t>
      </w:r>
      <w:r w:rsidRPr="00D612EA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27</w:t>
      </w:r>
      <w:r w:rsidRPr="00D612EA">
        <w:rPr>
          <w:rFonts w:asciiTheme="minorHAnsi" w:hAnsiTheme="minorHAnsi" w:cstheme="minorHAnsi"/>
          <w:sz w:val="22"/>
          <w:szCs w:val="22"/>
        </w:rPr>
        <w:t xml:space="preserve">% correct, Post: </w:t>
      </w:r>
      <w:r>
        <w:rPr>
          <w:rFonts w:asciiTheme="minorHAnsi" w:hAnsiTheme="minorHAnsi" w:cstheme="minorHAnsi"/>
          <w:sz w:val="22"/>
          <w:szCs w:val="22"/>
        </w:rPr>
        <w:t>79</w:t>
      </w:r>
      <w:r w:rsidRPr="00D612EA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02</w:t>
      </w:r>
      <w:r w:rsidRPr="00D612EA">
        <w:rPr>
          <w:rFonts w:asciiTheme="minorHAnsi" w:hAnsiTheme="minorHAnsi" w:cstheme="minorHAnsi"/>
          <w:sz w:val="22"/>
          <w:szCs w:val="22"/>
        </w:rPr>
        <w:t>% correct</w:t>
      </w:r>
    </w:p>
    <w:p w14:paraId="04A80F5F" w14:textId="04DA426A" w:rsidR="002005B1" w:rsidRPr="00D612EA" w:rsidRDefault="002005B1" w:rsidP="002005B1">
      <w:pPr>
        <w:pStyle w:val="ListParagraph"/>
        <w:numPr>
          <w:ilvl w:val="0"/>
          <w:numId w:val="12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 xml:space="preserve">Do you believe that you could make healthy-looking animals sick by handling them? Pre: </w:t>
      </w:r>
      <w:r>
        <w:rPr>
          <w:rFonts w:asciiTheme="minorHAnsi" w:hAnsiTheme="minorHAnsi" w:cstheme="minorHAnsi"/>
          <w:sz w:val="22"/>
          <w:szCs w:val="22"/>
        </w:rPr>
        <w:t>65</w:t>
      </w:r>
      <w:r w:rsidRPr="00D612EA">
        <w:rPr>
          <w:rFonts w:asciiTheme="minorHAnsi" w:hAnsiTheme="minorHAnsi" w:cstheme="minorHAnsi"/>
          <w:sz w:val="22"/>
          <w:szCs w:val="22"/>
        </w:rPr>
        <w:t xml:space="preserve">.68% correct; Post: </w:t>
      </w:r>
      <w:r>
        <w:rPr>
          <w:rFonts w:asciiTheme="minorHAnsi" w:hAnsiTheme="minorHAnsi" w:cstheme="minorHAnsi"/>
          <w:sz w:val="22"/>
          <w:szCs w:val="22"/>
        </w:rPr>
        <w:t>79.06</w:t>
      </w:r>
      <w:r w:rsidRPr="00D612EA">
        <w:rPr>
          <w:rFonts w:asciiTheme="minorHAnsi" w:hAnsiTheme="minorHAnsi" w:cstheme="minorHAnsi"/>
          <w:sz w:val="22"/>
          <w:szCs w:val="22"/>
        </w:rPr>
        <w:t>% correct</w:t>
      </w:r>
    </w:p>
    <w:p w14:paraId="3E62622A" w14:textId="247C4482" w:rsidR="002005B1" w:rsidRPr="00D612EA" w:rsidRDefault="002005B1" w:rsidP="002005B1">
      <w:pPr>
        <w:pStyle w:val="ListParagraph"/>
        <w:numPr>
          <w:ilvl w:val="0"/>
          <w:numId w:val="12"/>
        </w:numPr>
        <w:ind w:left="2160"/>
        <w:rPr>
          <w:rFonts w:asciiTheme="minorHAnsi" w:hAnsiTheme="minorHAnsi" w:cstheme="minorHAnsi"/>
          <w:sz w:val="22"/>
          <w:szCs w:val="22"/>
        </w:rPr>
      </w:pPr>
      <w:r w:rsidRPr="00D612EA">
        <w:rPr>
          <w:rFonts w:asciiTheme="minorHAnsi" w:hAnsiTheme="minorHAnsi" w:cstheme="minorHAnsi"/>
          <w:sz w:val="22"/>
          <w:szCs w:val="22"/>
        </w:rPr>
        <w:t xml:space="preserve">Which of the following is not an example of a good bio-security practice? Pre: </w:t>
      </w:r>
      <w:r>
        <w:rPr>
          <w:rFonts w:asciiTheme="minorHAnsi" w:hAnsiTheme="minorHAnsi" w:cstheme="minorHAnsi"/>
          <w:sz w:val="22"/>
          <w:szCs w:val="22"/>
        </w:rPr>
        <w:t>86</w:t>
      </w:r>
      <w:r w:rsidRPr="00D612EA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12</w:t>
      </w:r>
      <w:r w:rsidRPr="00D612EA">
        <w:rPr>
          <w:rFonts w:asciiTheme="minorHAnsi" w:hAnsiTheme="minorHAnsi" w:cstheme="minorHAnsi"/>
          <w:sz w:val="22"/>
          <w:szCs w:val="22"/>
        </w:rPr>
        <w:t xml:space="preserve">% correct; Post: </w:t>
      </w:r>
      <w:r>
        <w:rPr>
          <w:rFonts w:asciiTheme="minorHAnsi" w:hAnsiTheme="minorHAnsi" w:cstheme="minorHAnsi"/>
          <w:sz w:val="22"/>
          <w:szCs w:val="22"/>
        </w:rPr>
        <w:t>88</w:t>
      </w:r>
      <w:r w:rsidRPr="00D612EA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95</w:t>
      </w:r>
      <w:r w:rsidRPr="00D612EA">
        <w:rPr>
          <w:rFonts w:asciiTheme="minorHAnsi" w:hAnsiTheme="minorHAnsi" w:cstheme="minorHAnsi"/>
          <w:sz w:val="22"/>
          <w:szCs w:val="22"/>
        </w:rPr>
        <w:t>% correct</w:t>
      </w:r>
    </w:p>
    <w:p w14:paraId="4D381512" w14:textId="77777777" w:rsidR="007E4C2C" w:rsidRPr="007E4C2C" w:rsidRDefault="007E4C2C" w:rsidP="007E4C2C">
      <w:pPr>
        <w:pStyle w:val="ListParagraph"/>
        <w:tabs>
          <w:tab w:val="left" w:pos="270"/>
        </w:tabs>
        <w:ind w:left="1080"/>
        <w:rPr>
          <w:rFonts w:ascii="Calibri" w:hAnsi="Calibri" w:cs="Arial"/>
          <w:sz w:val="22"/>
          <w:szCs w:val="22"/>
        </w:rPr>
      </w:pPr>
    </w:p>
    <w:p w14:paraId="1AAC2478" w14:textId="77777777" w:rsidR="00245AAB" w:rsidRPr="00DF0C9D" w:rsidRDefault="00245AAB" w:rsidP="00245AAB">
      <w:pPr>
        <w:pStyle w:val="ListParagraph"/>
        <w:numPr>
          <w:ilvl w:val="0"/>
          <w:numId w:val="4"/>
        </w:numPr>
        <w:shd w:val="clear" w:color="auto" w:fill="FFFFFF"/>
        <w:spacing w:before="100" w:beforeAutospacing="1"/>
        <w:ind w:left="1080"/>
        <w:contextualSpacing/>
        <w:rPr>
          <w:rFonts w:asciiTheme="minorHAnsi" w:eastAsia="Times New Roman" w:hAnsiTheme="minorHAnsi" w:cstheme="minorHAnsi"/>
          <w:color w:val="222222"/>
          <w:sz w:val="22"/>
          <w:szCs w:val="22"/>
        </w:rPr>
      </w:pPr>
      <w:r w:rsidRPr="00DF0C9D">
        <w:rPr>
          <w:rFonts w:ascii="Calibri" w:hAnsi="Calibri" w:cs="Arial"/>
          <w:sz w:val="22"/>
          <w:szCs w:val="22"/>
        </w:rPr>
        <w:t xml:space="preserve">Deliverable 2: </w:t>
      </w:r>
      <w:r w:rsidRPr="00DF0C9D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 xml:space="preserve">Healthy Animals | Healthy </w:t>
      </w:r>
      <w:proofErr w:type="spellStart"/>
      <w:r w:rsidRPr="00DF0C9D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>YOUth</w:t>
      </w:r>
      <w:proofErr w:type="spellEnd"/>
      <w:r w:rsidRPr="00DF0C9D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 xml:space="preserve"> Kits - zoonotic disease activity lesson plans and other educ</w:t>
      </w:r>
      <w:r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>ational materials and Train-the-</w:t>
      </w:r>
      <w:r w:rsidRPr="00DF0C9D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>Trainer Training</w:t>
      </w:r>
      <w:r w:rsidRPr="00DF0C9D">
        <w:rPr>
          <w:rFonts w:asciiTheme="minorHAnsi" w:eastAsia="Times New Roman" w:hAnsiTheme="minorHAnsi" w:cstheme="minorHAnsi"/>
          <w:color w:val="222222"/>
          <w:sz w:val="22"/>
          <w:szCs w:val="22"/>
        </w:rPr>
        <w:t xml:space="preserve"> </w:t>
      </w:r>
    </w:p>
    <w:p w14:paraId="58FFCE88" w14:textId="77777777" w:rsidR="00245AAB" w:rsidRDefault="00245AAB" w:rsidP="00245AAB">
      <w:pPr>
        <w:pStyle w:val="ListParagraph"/>
        <w:tabs>
          <w:tab w:val="left" w:pos="270"/>
        </w:tabs>
        <w:ind w:left="1080"/>
        <w:rPr>
          <w:rFonts w:ascii="Calibri" w:hAnsi="Calibri" w:cs="Arial"/>
          <w:sz w:val="22"/>
          <w:szCs w:val="22"/>
        </w:rPr>
      </w:pPr>
    </w:p>
    <w:p w14:paraId="68A3276C" w14:textId="77777777" w:rsidR="00245AAB" w:rsidRDefault="00245AAB" w:rsidP="00245AAB">
      <w:pPr>
        <w:pStyle w:val="ListParagraph"/>
        <w:tabs>
          <w:tab w:val="left" w:pos="270"/>
        </w:tabs>
        <w:ind w:left="108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562C4947" w14:textId="77777777" w:rsidR="00245AAB" w:rsidRPr="00705B16" w:rsidRDefault="00245AAB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  <w:r w:rsidRPr="00705B16">
        <w:rPr>
          <w:rFonts w:ascii="Calibri" w:hAnsi="Calibri" w:cs="Arial"/>
          <w:sz w:val="22"/>
          <w:szCs w:val="22"/>
        </w:rPr>
        <w:t>•</w:t>
      </w:r>
      <w:r w:rsidRPr="00705B16">
        <w:rPr>
          <w:rFonts w:ascii="Calibri" w:hAnsi="Calibri" w:cs="Arial"/>
          <w:sz w:val="22"/>
          <w:szCs w:val="22"/>
        </w:rPr>
        <w:tab/>
        <w:t>Review</w:t>
      </w:r>
      <w:r>
        <w:rPr>
          <w:rFonts w:ascii="Calibri" w:hAnsi="Calibri" w:cs="Arial"/>
          <w:sz w:val="22"/>
          <w:szCs w:val="22"/>
        </w:rPr>
        <w:t>ed and mad</w:t>
      </w:r>
      <w:r w:rsidRPr="00705B16">
        <w:rPr>
          <w:rFonts w:ascii="Calibri" w:hAnsi="Calibri" w:cs="Arial"/>
          <w:sz w:val="22"/>
          <w:szCs w:val="22"/>
        </w:rPr>
        <w:t xml:space="preserve">e edits to lesson plans and resources included in the 2019 pilot program </w:t>
      </w:r>
      <w:r w:rsidRPr="00B27784">
        <w:rPr>
          <w:rFonts w:ascii="Calibri" w:hAnsi="Calibri" w:cs="Arial"/>
          <w:i/>
          <w:sz w:val="22"/>
          <w:szCs w:val="22"/>
        </w:rPr>
        <w:t xml:space="preserve">Healthy Animals | Healthy </w:t>
      </w:r>
      <w:proofErr w:type="spellStart"/>
      <w:r w:rsidRPr="00B27784">
        <w:rPr>
          <w:rFonts w:ascii="Calibri" w:hAnsi="Calibri" w:cs="Arial"/>
          <w:i/>
          <w:sz w:val="22"/>
          <w:szCs w:val="22"/>
        </w:rPr>
        <w:t>YOUth</w:t>
      </w:r>
      <w:proofErr w:type="spellEnd"/>
      <w:r w:rsidRPr="00B27784">
        <w:rPr>
          <w:rFonts w:ascii="Calibri" w:hAnsi="Calibri" w:cs="Arial"/>
          <w:i/>
          <w:sz w:val="22"/>
          <w:szCs w:val="22"/>
        </w:rPr>
        <w:t xml:space="preserve"> Activity Kits</w:t>
      </w:r>
      <w:r w:rsidRPr="00705B16">
        <w:rPr>
          <w:rFonts w:ascii="Calibri" w:hAnsi="Calibri" w:cs="Arial"/>
          <w:sz w:val="22"/>
          <w:szCs w:val="22"/>
        </w:rPr>
        <w:t xml:space="preserve"> Resource Notebook.</w:t>
      </w:r>
    </w:p>
    <w:p w14:paraId="7C0409F9" w14:textId="77777777" w:rsidR="00245AAB" w:rsidRDefault="00245AAB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  <w:r w:rsidRPr="00705B16">
        <w:rPr>
          <w:rFonts w:ascii="Calibri" w:hAnsi="Calibri" w:cs="Arial"/>
          <w:sz w:val="22"/>
          <w:szCs w:val="22"/>
        </w:rPr>
        <w:t>•</w:t>
      </w:r>
      <w:r w:rsidRPr="00705B16"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 xml:space="preserve">Created a </w:t>
      </w:r>
      <w:r w:rsidRPr="00705B16">
        <w:rPr>
          <w:rFonts w:ascii="Calibri" w:hAnsi="Calibri" w:cs="Arial"/>
          <w:sz w:val="22"/>
          <w:szCs w:val="22"/>
        </w:rPr>
        <w:t>new hands-on, educational activity lesson pla</w:t>
      </w:r>
      <w:r>
        <w:rPr>
          <w:rFonts w:ascii="Calibri" w:hAnsi="Calibri" w:cs="Arial"/>
          <w:sz w:val="22"/>
          <w:szCs w:val="22"/>
        </w:rPr>
        <w:t>n to include in the kit.</w:t>
      </w:r>
    </w:p>
    <w:p w14:paraId="41FF85DA" w14:textId="77777777" w:rsidR="00245AAB" w:rsidRPr="00111373" w:rsidRDefault="00245AAB" w:rsidP="00245AAB">
      <w:pPr>
        <w:pStyle w:val="ListParagraph"/>
        <w:numPr>
          <w:ilvl w:val="0"/>
          <w:numId w:val="3"/>
        </w:numPr>
        <w:ind w:left="18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Lesson 6.1 </w:t>
      </w:r>
      <w:proofErr w:type="gramStart"/>
      <w:r w:rsidRPr="00111373">
        <w:rPr>
          <w:rFonts w:ascii="Calibri" w:hAnsi="Calibri" w:cs="Arial"/>
          <w:sz w:val="22"/>
          <w:szCs w:val="22"/>
        </w:rPr>
        <w:t>What</w:t>
      </w:r>
      <w:proofErr w:type="gramEnd"/>
      <w:r w:rsidRPr="00111373">
        <w:rPr>
          <w:rFonts w:ascii="Calibri" w:hAnsi="Calibri" w:cs="Arial"/>
          <w:sz w:val="22"/>
          <w:szCs w:val="22"/>
        </w:rPr>
        <w:t xml:space="preserve"> is Antimicrobial Resistance?</w:t>
      </w:r>
    </w:p>
    <w:p w14:paraId="02BEC15C" w14:textId="77777777" w:rsidR="00245AAB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44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Created videos to guide facilitators through five lessons</w:t>
      </w:r>
      <w:r w:rsidRPr="001311B0">
        <w:rPr>
          <w:rFonts w:ascii="Calibri" w:hAnsi="Calibri" w:cs="Arial"/>
          <w:sz w:val="22"/>
          <w:szCs w:val="22"/>
        </w:rPr>
        <w:t xml:space="preserve"> </w:t>
      </w:r>
      <w:r w:rsidRPr="00705B16">
        <w:rPr>
          <w:rFonts w:ascii="Calibri" w:hAnsi="Calibri" w:cs="Arial"/>
          <w:sz w:val="22"/>
          <w:szCs w:val="22"/>
        </w:rPr>
        <w:t xml:space="preserve">to </w:t>
      </w:r>
      <w:r>
        <w:rPr>
          <w:rFonts w:ascii="Calibri" w:hAnsi="Calibri" w:cs="Arial"/>
          <w:sz w:val="22"/>
          <w:szCs w:val="22"/>
        </w:rPr>
        <w:t xml:space="preserve">compliment the Resource Notebook for </w:t>
      </w:r>
      <w:r w:rsidRPr="00705B16">
        <w:rPr>
          <w:rFonts w:ascii="Calibri" w:hAnsi="Calibri" w:cs="Arial"/>
          <w:sz w:val="22"/>
          <w:szCs w:val="22"/>
        </w:rPr>
        <w:t>the index categories</w:t>
      </w:r>
      <w:r>
        <w:rPr>
          <w:rFonts w:ascii="Calibri" w:hAnsi="Calibri" w:cs="Arial"/>
          <w:sz w:val="22"/>
          <w:szCs w:val="22"/>
        </w:rPr>
        <w:t xml:space="preserve"> and lessons</w:t>
      </w:r>
      <w:r w:rsidRPr="00705B16">
        <w:rPr>
          <w:rFonts w:ascii="Calibri" w:hAnsi="Calibri" w:cs="Arial"/>
          <w:sz w:val="22"/>
          <w:szCs w:val="22"/>
        </w:rPr>
        <w:t xml:space="preserve"> listed </w:t>
      </w:r>
      <w:r>
        <w:rPr>
          <w:rFonts w:ascii="Calibri" w:hAnsi="Calibri" w:cs="Arial"/>
          <w:sz w:val="22"/>
          <w:szCs w:val="22"/>
        </w:rPr>
        <w:t>below.</w:t>
      </w:r>
    </w:p>
    <w:p w14:paraId="6B0C8CA2" w14:textId="77777777" w:rsidR="00245AAB" w:rsidRPr="00111373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8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Lesson </w:t>
      </w:r>
      <w:r w:rsidRPr="00111373">
        <w:rPr>
          <w:rFonts w:ascii="Calibri" w:hAnsi="Calibri" w:cs="Arial"/>
          <w:sz w:val="22"/>
          <w:szCs w:val="22"/>
        </w:rPr>
        <w:t>2.1. What is a pathogen? - “Build a pathogen”</w:t>
      </w:r>
    </w:p>
    <w:p w14:paraId="5B7C151E" w14:textId="77777777" w:rsidR="00245AAB" w:rsidRPr="00111373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8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Lesson </w:t>
      </w:r>
      <w:r w:rsidRPr="00111373">
        <w:rPr>
          <w:rFonts w:ascii="Calibri" w:hAnsi="Calibri" w:cs="Arial"/>
          <w:sz w:val="22"/>
          <w:szCs w:val="22"/>
        </w:rPr>
        <w:t>2.2. Health for One, One Health for All</w:t>
      </w:r>
    </w:p>
    <w:p w14:paraId="424310D1" w14:textId="77777777" w:rsidR="00245AAB" w:rsidRPr="00111373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8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Lesson </w:t>
      </w:r>
      <w:r w:rsidRPr="00111373">
        <w:rPr>
          <w:rFonts w:ascii="Calibri" w:hAnsi="Calibri" w:cs="Arial"/>
          <w:sz w:val="22"/>
          <w:szCs w:val="22"/>
        </w:rPr>
        <w:t>3.3. Disease Transmission via Aerosol and Droplets</w:t>
      </w:r>
    </w:p>
    <w:p w14:paraId="21E8F180" w14:textId="77777777" w:rsidR="00245AAB" w:rsidRPr="00111373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8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Lesson </w:t>
      </w:r>
      <w:r w:rsidRPr="00111373">
        <w:rPr>
          <w:rFonts w:ascii="Calibri" w:hAnsi="Calibri" w:cs="Arial"/>
          <w:sz w:val="22"/>
          <w:szCs w:val="22"/>
        </w:rPr>
        <w:t xml:space="preserve">3.4. Direct Contact </w:t>
      </w:r>
      <w:proofErr w:type="spellStart"/>
      <w:r w:rsidRPr="00111373">
        <w:rPr>
          <w:rFonts w:ascii="Calibri" w:hAnsi="Calibri" w:cs="Arial"/>
          <w:sz w:val="22"/>
          <w:szCs w:val="22"/>
        </w:rPr>
        <w:t>Glo</w:t>
      </w:r>
      <w:proofErr w:type="spellEnd"/>
      <w:r w:rsidRPr="00111373">
        <w:rPr>
          <w:rFonts w:ascii="Calibri" w:hAnsi="Calibri" w:cs="Arial"/>
          <w:sz w:val="22"/>
          <w:szCs w:val="22"/>
        </w:rPr>
        <w:t xml:space="preserve"> Germ Activity</w:t>
      </w:r>
    </w:p>
    <w:p w14:paraId="00859199" w14:textId="3077F83A" w:rsidR="00245AAB" w:rsidRDefault="00245AAB" w:rsidP="00245AAB">
      <w:pPr>
        <w:pStyle w:val="ListParagraph"/>
        <w:numPr>
          <w:ilvl w:val="0"/>
          <w:numId w:val="3"/>
        </w:numPr>
        <w:tabs>
          <w:tab w:val="left" w:pos="270"/>
        </w:tabs>
        <w:ind w:left="180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Lesson </w:t>
      </w:r>
      <w:r w:rsidRPr="00111373">
        <w:rPr>
          <w:rFonts w:ascii="Calibri" w:hAnsi="Calibri" w:cs="Arial"/>
          <w:sz w:val="22"/>
          <w:szCs w:val="22"/>
        </w:rPr>
        <w:t>4.2. Painted Hands: Hand Sanitizer and PPE Glove Use</w:t>
      </w:r>
    </w:p>
    <w:p w14:paraId="2DC03BD9" w14:textId="77777777" w:rsidR="006A65E5" w:rsidRPr="006A65E5" w:rsidRDefault="006A65E5" w:rsidP="006A65E5">
      <w:pPr>
        <w:tabs>
          <w:tab w:val="left" w:pos="270"/>
        </w:tabs>
        <w:rPr>
          <w:rFonts w:ascii="Calibri" w:hAnsi="Calibri" w:cs="Arial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</w:p>
    <w:p w14:paraId="057A90A1" w14:textId="42B9ACC6" w:rsidR="006A65E5" w:rsidRPr="006A65E5" w:rsidRDefault="006A65E5" w:rsidP="006A65E5">
      <w:pPr>
        <w:tabs>
          <w:tab w:val="left" w:pos="270"/>
        </w:tabs>
        <w:ind w:left="1440"/>
        <w:rPr>
          <w:rFonts w:ascii="Calibri" w:hAnsi="Calibri" w:cs="Arial"/>
        </w:rPr>
      </w:pPr>
      <w:r w:rsidRPr="006A65E5">
        <w:rPr>
          <w:rFonts w:ascii="Calibri" w:hAnsi="Calibri" w:cs="Arial"/>
        </w:rPr>
        <w:t xml:space="preserve">The videos can be viewed from </w:t>
      </w:r>
      <w:r>
        <w:rPr>
          <w:rFonts w:ascii="Calibri" w:hAnsi="Calibri" w:cs="Arial"/>
        </w:rPr>
        <w:t xml:space="preserve">the </w:t>
      </w:r>
      <w:r w:rsidRPr="006A65E5">
        <w:rPr>
          <w:rFonts w:ascii="Calibri" w:hAnsi="Calibri" w:cs="Arial"/>
        </w:rPr>
        <w:t xml:space="preserve">Healthy Animals | Healthy </w:t>
      </w:r>
      <w:proofErr w:type="spellStart"/>
      <w:r w:rsidRPr="006A65E5">
        <w:rPr>
          <w:rFonts w:ascii="Calibri" w:hAnsi="Calibri" w:cs="Arial"/>
        </w:rPr>
        <w:t>YOUth</w:t>
      </w:r>
      <w:proofErr w:type="spellEnd"/>
      <w:r w:rsidRPr="006A65E5">
        <w:rPr>
          <w:rFonts w:ascii="Calibri" w:hAnsi="Calibri" w:cs="Arial"/>
        </w:rPr>
        <w:t xml:space="preserve"> </w:t>
      </w:r>
      <w:proofErr w:type="spellStart"/>
      <w:r>
        <w:rPr>
          <w:rFonts w:ascii="Calibri" w:hAnsi="Calibri" w:cs="Arial"/>
        </w:rPr>
        <w:t>YOUtube</w:t>
      </w:r>
      <w:proofErr w:type="spellEnd"/>
      <w:r>
        <w:rPr>
          <w:rFonts w:ascii="Calibri" w:hAnsi="Calibri" w:cs="Arial"/>
        </w:rPr>
        <w:t xml:space="preserve"> </w:t>
      </w:r>
      <w:proofErr w:type="gramStart"/>
      <w:r w:rsidRPr="006A65E5">
        <w:rPr>
          <w:rFonts w:ascii="Calibri" w:hAnsi="Calibri" w:cs="Arial"/>
        </w:rPr>
        <w:t xml:space="preserve">Playlist  </w:t>
      </w:r>
      <w:proofErr w:type="gramEnd"/>
      <w:r>
        <w:rPr>
          <w:rFonts w:ascii="Calibri" w:hAnsi="Calibri" w:cs="Arial"/>
        </w:rPr>
        <w:fldChar w:fldCharType="begin"/>
      </w:r>
      <w:r>
        <w:rPr>
          <w:rFonts w:ascii="Calibri" w:hAnsi="Calibri" w:cs="Arial"/>
        </w:rPr>
        <w:instrText xml:space="preserve"> HYPERLINK "</w:instrText>
      </w:r>
      <w:r w:rsidRPr="006A65E5">
        <w:rPr>
          <w:rFonts w:ascii="Calibri" w:hAnsi="Calibri" w:cs="Arial"/>
        </w:rPr>
        <w:instrText>https://www.youtube.com/playlist?list=PLKz8-snVDr9h1LUznyV0hBpqNO53IzkFK</w:instrText>
      </w:r>
      <w:r>
        <w:rPr>
          <w:rFonts w:ascii="Calibri" w:hAnsi="Calibri" w:cs="Arial"/>
        </w:rPr>
        <w:instrText xml:space="preserve">" </w:instrText>
      </w:r>
      <w:r>
        <w:rPr>
          <w:rFonts w:ascii="Calibri" w:hAnsi="Calibri" w:cs="Arial"/>
        </w:rPr>
        <w:fldChar w:fldCharType="separate"/>
      </w:r>
      <w:r w:rsidRPr="003916CE">
        <w:rPr>
          <w:rStyle w:val="Hyperlink"/>
          <w:rFonts w:ascii="Calibri" w:hAnsi="Calibri" w:cs="Arial"/>
        </w:rPr>
        <w:t>https://www.youtube.com/playlist?list=PLKz8-snVDr9h1LUznyV0hBpqNO53IzkFK</w:t>
      </w:r>
      <w:r>
        <w:rPr>
          <w:rFonts w:ascii="Calibri" w:hAnsi="Calibri" w:cs="Arial"/>
        </w:rPr>
        <w:fldChar w:fldCharType="end"/>
      </w:r>
      <w:r>
        <w:rPr>
          <w:rFonts w:ascii="Calibri" w:hAnsi="Calibri" w:cs="Arial"/>
        </w:rPr>
        <w:t xml:space="preserve"> </w:t>
      </w:r>
      <w:r w:rsidRPr="006A65E5">
        <w:rPr>
          <w:rFonts w:ascii="Calibri" w:hAnsi="Calibri" w:cs="Arial"/>
        </w:rPr>
        <w:t xml:space="preserve">   </w:t>
      </w:r>
    </w:p>
    <w:p w14:paraId="1F2F42BF" w14:textId="277CDAFA" w:rsidR="00245AAB" w:rsidRDefault="00245AAB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  <w:r w:rsidRPr="00705B16">
        <w:rPr>
          <w:rFonts w:ascii="Calibri" w:hAnsi="Calibri" w:cs="Arial"/>
          <w:sz w:val="22"/>
          <w:szCs w:val="22"/>
        </w:rPr>
        <w:t>•</w:t>
      </w:r>
      <w:r w:rsidRPr="00705B16">
        <w:rPr>
          <w:rFonts w:ascii="Calibri" w:hAnsi="Calibri" w:cs="Arial"/>
          <w:sz w:val="22"/>
          <w:szCs w:val="22"/>
        </w:rPr>
        <w:tab/>
        <w:t>Conduct</w:t>
      </w:r>
      <w:r>
        <w:rPr>
          <w:rFonts w:ascii="Calibri" w:hAnsi="Calibri" w:cs="Arial"/>
          <w:sz w:val="22"/>
          <w:szCs w:val="22"/>
        </w:rPr>
        <w:t xml:space="preserve">ed a </w:t>
      </w:r>
      <w:r w:rsidR="00257322">
        <w:rPr>
          <w:rFonts w:ascii="Calibri" w:hAnsi="Calibri" w:cs="Arial"/>
          <w:sz w:val="22"/>
          <w:szCs w:val="22"/>
        </w:rPr>
        <w:t>distance</w:t>
      </w:r>
      <w:r>
        <w:rPr>
          <w:rFonts w:ascii="Calibri" w:hAnsi="Calibri" w:cs="Arial"/>
          <w:sz w:val="22"/>
          <w:szCs w:val="22"/>
        </w:rPr>
        <w:t xml:space="preserve"> </w:t>
      </w:r>
      <w:r w:rsidRPr="00705B16">
        <w:rPr>
          <w:rFonts w:ascii="Calibri" w:hAnsi="Calibri" w:cs="Arial"/>
          <w:sz w:val="22"/>
          <w:szCs w:val="22"/>
        </w:rPr>
        <w:t>Train-the-Trainer session</w:t>
      </w:r>
      <w:r>
        <w:rPr>
          <w:rFonts w:ascii="Calibri" w:hAnsi="Calibri" w:cs="Arial"/>
          <w:sz w:val="22"/>
          <w:szCs w:val="22"/>
        </w:rPr>
        <w:t xml:space="preserve">, </w:t>
      </w:r>
      <w:r w:rsidRPr="00705B16">
        <w:rPr>
          <w:rFonts w:ascii="Calibri" w:hAnsi="Calibri" w:cs="Arial"/>
          <w:sz w:val="22"/>
          <w:szCs w:val="22"/>
        </w:rPr>
        <w:t>add</w:t>
      </w:r>
      <w:r>
        <w:rPr>
          <w:rFonts w:ascii="Calibri" w:hAnsi="Calibri" w:cs="Arial"/>
          <w:sz w:val="22"/>
          <w:szCs w:val="22"/>
        </w:rPr>
        <w:t>ed 9 new facilitators</w:t>
      </w:r>
      <w:r w:rsidR="00AD06ED">
        <w:rPr>
          <w:rFonts w:ascii="Calibri" w:hAnsi="Calibri" w:cs="Arial"/>
          <w:sz w:val="22"/>
          <w:szCs w:val="22"/>
        </w:rPr>
        <w:t xml:space="preserve">, bringing the number </w:t>
      </w:r>
      <w:proofErr w:type="gramStart"/>
      <w:r w:rsidR="00AD06ED">
        <w:rPr>
          <w:rFonts w:ascii="Calibri" w:hAnsi="Calibri" w:cs="Arial"/>
          <w:sz w:val="22"/>
          <w:szCs w:val="22"/>
        </w:rPr>
        <w:t>of</w:t>
      </w:r>
      <w:proofErr w:type="gramEnd"/>
      <w:r w:rsidR="00AD06ED">
        <w:rPr>
          <w:rFonts w:ascii="Calibri" w:hAnsi="Calibri" w:cs="Arial"/>
          <w:sz w:val="22"/>
          <w:szCs w:val="22"/>
        </w:rPr>
        <w:t xml:space="preserve"> </w:t>
      </w:r>
      <w:r w:rsidRPr="00705B16">
        <w:rPr>
          <w:rFonts w:ascii="Calibri" w:hAnsi="Calibri" w:cs="Arial"/>
          <w:sz w:val="22"/>
          <w:szCs w:val="22"/>
        </w:rPr>
        <w:t xml:space="preserve">trained facilitators </w:t>
      </w:r>
      <w:r w:rsidR="00AD06ED">
        <w:rPr>
          <w:rFonts w:ascii="Calibri" w:hAnsi="Calibri" w:cs="Arial"/>
          <w:sz w:val="22"/>
          <w:szCs w:val="22"/>
        </w:rPr>
        <w:t xml:space="preserve">to 93. </w:t>
      </w:r>
    </w:p>
    <w:p w14:paraId="73205AA6" w14:textId="6278EC1B" w:rsidR="00245AAB" w:rsidRPr="00705B16" w:rsidRDefault="00AD06ED" w:rsidP="00245AAB">
      <w:pPr>
        <w:pStyle w:val="ListParagraph"/>
        <w:numPr>
          <w:ilvl w:val="0"/>
          <w:numId w:val="3"/>
        </w:numPr>
        <w:tabs>
          <w:tab w:val="left" w:pos="270"/>
        </w:tabs>
        <w:ind w:left="144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R</w:t>
      </w:r>
      <w:r w:rsidR="00245AAB" w:rsidRPr="00705B16">
        <w:rPr>
          <w:rFonts w:ascii="Calibri" w:hAnsi="Calibri" w:cs="Arial"/>
          <w:sz w:val="22"/>
          <w:szCs w:val="22"/>
        </w:rPr>
        <w:t>efill</w:t>
      </w:r>
      <w:r>
        <w:rPr>
          <w:rFonts w:ascii="Calibri" w:hAnsi="Calibri" w:cs="Arial"/>
          <w:sz w:val="22"/>
          <w:szCs w:val="22"/>
        </w:rPr>
        <w:t>ed</w:t>
      </w:r>
      <w:r w:rsidR="00245AAB" w:rsidRPr="00705B16">
        <w:rPr>
          <w:rFonts w:ascii="Calibri" w:hAnsi="Calibri" w:cs="Arial"/>
          <w:sz w:val="22"/>
          <w:szCs w:val="22"/>
        </w:rPr>
        <w:t xml:space="preserve"> consumable supplies (i.e. </w:t>
      </w:r>
      <w:proofErr w:type="spellStart"/>
      <w:r w:rsidR="00245AAB" w:rsidRPr="00705B16">
        <w:rPr>
          <w:rFonts w:ascii="Calibri" w:hAnsi="Calibri" w:cs="Arial"/>
          <w:sz w:val="22"/>
          <w:szCs w:val="22"/>
        </w:rPr>
        <w:t>Glo</w:t>
      </w:r>
      <w:proofErr w:type="spellEnd"/>
      <w:r w:rsidR="00245AAB" w:rsidRPr="00705B16">
        <w:rPr>
          <w:rFonts w:ascii="Calibri" w:hAnsi="Calibri" w:cs="Arial"/>
          <w:sz w:val="22"/>
          <w:szCs w:val="22"/>
        </w:rPr>
        <w:t>-Germ powder, disposable PPE) and add</w:t>
      </w:r>
      <w:r w:rsidR="005B385E">
        <w:rPr>
          <w:rFonts w:ascii="Calibri" w:hAnsi="Calibri" w:cs="Arial"/>
          <w:sz w:val="22"/>
          <w:szCs w:val="22"/>
        </w:rPr>
        <w:t>ed</w:t>
      </w:r>
      <w:r w:rsidR="00245AAB" w:rsidRPr="00705B16">
        <w:rPr>
          <w:rFonts w:ascii="Calibri" w:hAnsi="Calibri" w:cs="Arial"/>
          <w:sz w:val="22"/>
          <w:szCs w:val="22"/>
        </w:rPr>
        <w:t xml:space="preserve"> additional supplies for new lesson plans that </w:t>
      </w:r>
      <w:r w:rsidR="005B385E">
        <w:rPr>
          <w:rFonts w:ascii="Calibri" w:hAnsi="Calibri" w:cs="Arial"/>
          <w:sz w:val="22"/>
          <w:szCs w:val="22"/>
        </w:rPr>
        <w:t>have been</w:t>
      </w:r>
      <w:r w:rsidR="00245AAB" w:rsidRPr="00705B16">
        <w:rPr>
          <w:rFonts w:ascii="Calibri" w:hAnsi="Calibri" w:cs="Arial"/>
          <w:sz w:val="22"/>
          <w:szCs w:val="22"/>
        </w:rPr>
        <w:t xml:space="preserve"> added in 2020 for the 80 kits already distributed to county Extension offices across Maryland and West Virginia.</w:t>
      </w:r>
    </w:p>
    <w:p w14:paraId="3B427FAA" w14:textId="62EC1D62" w:rsidR="00245AAB" w:rsidRPr="00705B16" w:rsidRDefault="00AD06ED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•</w:t>
      </w:r>
      <w:r>
        <w:rPr>
          <w:rFonts w:ascii="Calibri" w:hAnsi="Calibri" w:cs="Arial"/>
          <w:sz w:val="22"/>
          <w:szCs w:val="22"/>
        </w:rPr>
        <w:tab/>
        <w:t>C</w:t>
      </w:r>
      <w:r w:rsidR="00245AAB">
        <w:rPr>
          <w:rFonts w:ascii="Calibri" w:hAnsi="Calibri" w:cs="Arial"/>
          <w:sz w:val="22"/>
          <w:szCs w:val="22"/>
        </w:rPr>
        <w:t>reate</w:t>
      </w:r>
      <w:r>
        <w:rPr>
          <w:rFonts w:ascii="Calibri" w:hAnsi="Calibri" w:cs="Arial"/>
          <w:sz w:val="22"/>
          <w:szCs w:val="22"/>
        </w:rPr>
        <w:t>d</w:t>
      </w:r>
      <w:r w:rsidR="00245AAB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40</w:t>
      </w:r>
      <w:r w:rsidR="00245AAB" w:rsidRPr="00705B16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new </w:t>
      </w:r>
      <w:r w:rsidR="00245AAB" w:rsidRPr="00705B16">
        <w:rPr>
          <w:rFonts w:ascii="Calibri" w:hAnsi="Calibri" w:cs="Arial"/>
          <w:sz w:val="22"/>
          <w:szCs w:val="22"/>
        </w:rPr>
        <w:t xml:space="preserve">kits </w:t>
      </w:r>
      <w:r>
        <w:rPr>
          <w:rFonts w:ascii="Calibri" w:hAnsi="Calibri" w:cs="Arial"/>
          <w:sz w:val="22"/>
          <w:szCs w:val="22"/>
        </w:rPr>
        <w:t>that will be placed i</w:t>
      </w:r>
      <w:r w:rsidR="00245AAB" w:rsidRPr="00705B16">
        <w:rPr>
          <w:rFonts w:ascii="Calibri" w:hAnsi="Calibri" w:cs="Arial"/>
          <w:sz w:val="22"/>
          <w:szCs w:val="22"/>
        </w:rPr>
        <w:t>n county Health</w:t>
      </w:r>
      <w:r>
        <w:rPr>
          <w:rFonts w:ascii="Calibri" w:hAnsi="Calibri" w:cs="Arial"/>
          <w:sz w:val="22"/>
          <w:szCs w:val="22"/>
        </w:rPr>
        <w:t xml:space="preserve"> Department offices in Maryland and </w:t>
      </w:r>
    </w:p>
    <w:p w14:paraId="01286777" w14:textId="7818C14D" w:rsidR="00245AAB" w:rsidRPr="00705B16" w:rsidRDefault="00245AAB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  <w:r w:rsidRPr="00705B16">
        <w:rPr>
          <w:rFonts w:ascii="Calibri" w:hAnsi="Calibri" w:cs="Arial"/>
          <w:sz w:val="22"/>
          <w:szCs w:val="22"/>
        </w:rPr>
        <w:t>•</w:t>
      </w:r>
      <w:r w:rsidRPr="00705B16">
        <w:rPr>
          <w:rFonts w:ascii="Calibri" w:hAnsi="Calibri" w:cs="Arial"/>
          <w:sz w:val="22"/>
          <w:szCs w:val="22"/>
        </w:rPr>
        <w:tab/>
        <w:t>Professional</w:t>
      </w:r>
      <w:r w:rsidR="00AD06ED">
        <w:rPr>
          <w:rFonts w:ascii="Calibri" w:hAnsi="Calibri" w:cs="Arial"/>
          <w:sz w:val="22"/>
          <w:szCs w:val="22"/>
        </w:rPr>
        <w:t>ly</w:t>
      </w:r>
      <w:r w:rsidRPr="00705B16">
        <w:rPr>
          <w:rFonts w:ascii="Calibri" w:hAnsi="Calibri" w:cs="Arial"/>
          <w:sz w:val="22"/>
          <w:szCs w:val="22"/>
        </w:rPr>
        <w:t xml:space="preserve"> print</w:t>
      </w:r>
      <w:r w:rsidR="00AD06ED">
        <w:rPr>
          <w:rFonts w:ascii="Calibri" w:hAnsi="Calibri" w:cs="Arial"/>
          <w:sz w:val="22"/>
          <w:szCs w:val="22"/>
        </w:rPr>
        <w:t>ed</w:t>
      </w:r>
      <w:r w:rsidRPr="00705B16">
        <w:rPr>
          <w:rFonts w:ascii="Calibri" w:hAnsi="Calibri" w:cs="Arial"/>
          <w:sz w:val="22"/>
          <w:szCs w:val="22"/>
        </w:rPr>
        <w:t xml:space="preserve"> </w:t>
      </w:r>
      <w:r w:rsidR="00436F3A">
        <w:rPr>
          <w:rFonts w:ascii="Calibri" w:hAnsi="Calibri" w:cs="Arial"/>
          <w:sz w:val="22"/>
          <w:szCs w:val="22"/>
        </w:rPr>
        <w:t xml:space="preserve">120 copies of </w:t>
      </w:r>
      <w:r w:rsidRPr="00705B16">
        <w:rPr>
          <w:rFonts w:ascii="Calibri" w:hAnsi="Calibri" w:cs="Arial"/>
          <w:sz w:val="22"/>
          <w:szCs w:val="22"/>
        </w:rPr>
        <w:t xml:space="preserve">the </w:t>
      </w:r>
      <w:r w:rsidRPr="00B27784">
        <w:rPr>
          <w:rFonts w:ascii="Calibri" w:hAnsi="Calibri" w:cs="Arial"/>
          <w:i/>
          <w:sz w:val="22"/>
          <w:szCs w:val="22"/>
        </w:rPr>
        <w:t xml:space="preserve">Healthy Animals | Healthy </w:t>
      </w:r>
      <w:proofErr w:type="spellStart"/>
      <w:r w:rsidRPr="00B27784">
        <w:rPr>
          <w:rFonts w:ascii="Calibri" w:hAnsi="Calibri" w:cs="Arial"/>
          <w:i/>
          <w:sz w:val="22"/>
          <w:szCs w:val="22"/>
        </w:rPr>
        <w:t>YOUth</w:t>
      </w:r>
      <w:proofErr w:type="spellEnd"/>
      <w:r w:rsidRPr="00705B16">
        <w:rPr>
          <w:rFonts w:ascii="Calibri" w:hAnsi="Calibri" w:cs="Arial"/>
          <w:sz w:val="22"/>
          <w:szCs w:val="22"/>
        </w:rPr>
        <w:t xml:space="preserve"> Kits Resource Notebook</w:t>
      </w:r>
      <w:r w:rsidR="005B385E">
        <w:rPr>
          <w:rFonts w:ascii="Calibri" w:hAnsi="Calibri" w:cs="Arial"/>
          <w:sz w:val="22"/>
          <w:szCs w:val="22"/>
        </w:rPr>
        <w:t xml:space="preserve"> to place in the kits created in 2019 and 2020</w:t>
      </w:r>
      <w:r w:rsidRPr="00705B16">
        <w:rPr>
          <w:rFonts w:ascii="Calibri" w:hAnsi="Calibri" w:cs="Arial"/>
          <w:sz w:val="22"/>
          <w:szCs w:val="22"/>
        </w:rPr>
        <w:t>.</w:t>
      </w:r>
    </w:p>
    <w:p w14:paraId="0615F762" w14:textId="638CBBC1" w:rsidR="00245AAB" w:rsidRDefault="00245AAB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  <w:r w:rsidRPr="00705B16">
        <w:rPr>
          <w:rFonts w:ascii="Calibri" w:hAnsi="Calibri" w:cs="Arial"/>
          <w:sz w:val="22"/>
          <w:szCs w:val="22"/>
        </w:rPr>
        <w:t>•</w:t>
      </w:r>
      <w:r w:rsidRPr="00705B16">
        <w:rPr>
          <w:rFonts w:ascii="Calibri" w:hAnsi="Calibri" w:cs="Arial"/>
          <w:sz w:val="22"/>
          <w:szCs w:val="22"/>
        </w:rPr>
        <w:tab/>
      </w:r>
      <w:r w:rsidR="00D37A19">
        <w:rPr>
          <w:rFonts w:ascii="Calibri" w:hAnsi="Calibri" w:cs="Arial"/>
          <w:sz w:val="22"/>
          <w:szCs w:val="22"/>
        </w:rPr>
        <w:t>Currently being completed</w:t>
      </w:r>
      <w:r>
        <w:rPr>
          <w:rFonts w:ascii="Calibri" w:hAnsi="Calibri" w:cs="Arial"/>
          <w:sz w:val="22"/>
          <w:szCs w:val="22"/>
        </w:rPr>
        <w:t xml:space="preserve"> - </w:t>
      </w:r>
      <w:r w:rsidRPr="00705B16">
        <w:rPr>
          <w:rFonts w:ascii="Calibri" w:hAnsi="Calibri" w:cs="Arial"/>
          <w:sz w:val="22"/>
          <w:szCs w:val="22"/>
        </w:rPr>
        <w:t xml:space="preserve">a </w:t>
      </w:r>
      <w:r w:rsidRPr="00B27784">
        <w:rPr>
          <w:rFonts w:ascii="Calibri" w:hAnsi="Calibri" w:cs="Arial"/>
          <w:i/>
          <w:sz w:val="22"/>
          <w:szCs w:val="22"/>
        </w:rPr>
        <w:t xml:space="preserve">Healthy Animals | Healthy </w:t>
      </w:r>
      <w:proofErr w:type="spellStart"/>
      <w:r w:rsidRPr="00B27784">
        <w:rPr>
          <w:rFonts w:ascii="Calibri" w:hAnsi="Calibri" w:cs="Arial"/>
          <w:i/>
          <w:sz w:val="22"/>
          <w:szCs w:val="22"/>
        </w:rPr>
        <w:t>YOUth</w:t>
      </w:r>
      <w:proofErr w:type="spellEnd"/>
      <w:r w:rsidRPr="00705B16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Facilitator</w:t>
      </w:r>
      <w:r w:rsidRPr="00705B16">
        <w:rPr>
          <w:rFonts w:ascii="Calibri" w:hAnsi="Calibri" w:cs="Arial"/>
          <w:sz w:val="22"/>
          <w:szCs w:val="22"/>
        </w:rPr>
        <w:t xml:space="preserve"> Resource webpage for trainers, where essential and supplemental resource documents, slide sets, and videos may be accessed.</w:t>
      </w:r>
      <w:r w:rsidR="005B385E">
        <w:rPr>
          <w:rFonts w:ascii="Calibri" w:hAnsi="Calibri" w:cs="Arial"/>
          <w:sz w:val="22"/>
          <w:szCs w:val="22"/>
        </w:rPr>
        <w:t xml:space="preserve"> The access portal has been created. The content outline is attached.</w:t>
      </w:r>
    </w:p>
    <w:p w14:paraId="290BCBCF" w14:textId="77777777" w:rsidR="007C4F98" w:rsidRDefault="007C4F98" w:rsidP="00245AAB">
      <w:pPr>
        <w:pStyle w:val="ListParagraph"/>
        <w:tabs>
          <w:tab w:val="left" w:pos="270"/>
        </w:tabs>
        <w:ind w:left="1440" w:hanging="360"/>
        <w:rPr>
          <w:rFonts w:ascii="Calibri" w:hAnsi="Calibri" w:cs="Arial"/>
          <w:sz w:val="22"/>
          <w:szCs w:val="22"/>
        </w:rPr>
      </w:pPr>
    </w:p>
    <w:p w14:paraId="24AEEC19" w14:textId="67FF6595" w:rsidR="007E4C2C" w:rsidRPr="007E4C2C" w:rsidRDefault="00C03351" w:rsidP="00C03351">
      <w:pPr>
        <w:pStyle w:val="ListParagraph"/>
        <w:numPr>
          <w:ilvl w:val="0"/>
          <w:numId w:val="4"/>
        </w:numPr>
        <w:shd w:val="clear" w:color="auto" w:fill="FFFFFF"/>
        <w:tabs>
          <w:tab w:val="left" w:pos="270"/>
        </w:tabs>
        <w:spacing w:before="100" w:beforeAutospacing="1"/>
        <w:ind w:left="1080"/>
        <w:contextualSpacing/>
        <w:rPr>
          <w:rFonts w:ascii="Calibri" w:hAnsi="Calibri" w:cs="Arial"/>
          <w:sz w:val="22"/>
          <w:szCs w:val="22"/>
        </w:rPr>
      </w:pPr>
      <w:r w:rsidRPr="00C03351">
        <w:rPr>
          <w:rFonts w:ascii="Calibri" w:hAnsi="Calibri" w:cs="Arial"/>
          <w:sz w:val="22"/>
          <w:szCs w:val="22"/>
        </w:rPr>
        <w:t>Deliverable 3</w:t>
      </w:r>
      <w:r w:rsidRPr="00C03351">
        <w:rPr>
          <w:rFonts w:ascii="Calibri" w:hAnsi="Calibri" w:cs="Arial"/>
          <w:sz w:val="22"/>
          <w:szCs w:val="22"/>
        </w:rPr>
        <w:t xml:space="preserve">: </w:t>
      </w:r>
      <w:r w:rsidRPr="00C03351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>Healthy</w:t>
      </w:r>
      <w:r w:rsidRPr="00C03351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 xml:space="preserve"> Animals | Healthy </w:t>
      </w:r>
      <w:proofErr w:type="spellStart"/>
      <w:r w:rsidRPr="00C03351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>YOUth</w:t>
      </w:r>
      <w:proofErr w:type="spellEnd"/>
      <w:r w:rsidRPr="00C03351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 xml:space="preserve"> Kits </w:t>
      </w:r>
      <w:r w:rsidR="007E4C2C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>–</w:t>
      </w:r>
      <w:r w:rsidRPr="00C03351">
        <w:rPr>
          <w:rFonts w:asciiTheme="minorHAnsi" w:eastAsia="Times New Roman" w:hAnsiTheme="minorHAnsi" w:cstheme="minorHAnsi"/>
          <w:b/>
          <w:color w:val="222222"/>
          <w:sz w:val="22"/>
          <w:szCs w:val="22"/>
        </w:rPr>
        <w:t xml:space="preserve"> </w:t>
      </w:r>
    </w:p>
    <w:p w14:paraId="13C01218" w14:textId="75236F28" w:rsidR="00245AAB" w:rsidRPr="00C03351" w:rsidRDefault="007E4C2C" w:rsidP="007E4C2C">
      <w:pPr>
        <w:pStyle w:val="ListParagraph"/>
        <w:numPr>
          <w:ilvl w:val="1"/>
          <w:numId w:val="4"/>
        </w:numPr>
        <w:shd w:val="clear" w:color="auto" w:fill="FFFFFF"/>
        <w:tabs>
          <w:tab w:val="left" w:pos="270"/>
        </w:tabs>
        <w:spacing w:before="100" w:beforeAutospacing="1"/>
        <w:ind w:left="1440"/>
        <w:contextualSpacing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State and National </w:t>
      </w:r>
      <w:r w:rsidR="00C03351" w:rsidRPr="00C03351">
        <w:rPr>
          <w:rFonts w:ascii="Calibri" w:hAnsi="Calibri" w:cs="Arial"/>
          <w:sz w:val="22"/>
          <w:szCs w:val="22"/>
        </w:rPr>
        <w:t>Conference Presentations</w:t>
      </w:r>
    </w:p>
    <w:p w14:paraId="0DB765CC" w14:textId="04734618" w:rsidR="00000000" w:rsidRPr="00C03351" w:rsidRDefault="00CE2A59" w:rsidP="00C0335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C03351">
        <w:rPr>
          <w:rFonts w:asciiTheme="minorHAnsi" w:hAnsiTheme="minorHAnsi" w:cstheme="minorHAnsi"/>
          <w:b/>
          <w:bCs/>
          <w:sz w:val="22"/>
          <w:szCs w:val="22"/>
        </w:rPr>
        <w:t xml:space="preserve">MAAFS Webinar Series: </w:t>
      </w:r>
      <w:r w:rsidRPr="00C03351">
        <w:rPr>
          <w:rFonts w:asciiTheme="minorHAnsi" w:hAnsiTheme="minorHAnsi" w:cstheme="minorHAnsi"/>
          <w:sz w:val="22"/>
          <w:szCs w:val="22"/>
        </w:rPr>
        <w:t>Kit promotion</w:t>
      </w:r>
      <w:r w:rsidR="009C6910">
        <w:rPr>
          <w:rFonts w:asciiTheme="minorHAnsi" w:hAnsiTheme="minorHAnsi" w:cstheme="minorHAnsi"/>
          <w:sz w:val="22"/>
          <w:szCs w:val="22"/>
        </w:rPr>
        <w:t>, attended by 15 fair officials.</w:t>
      </w:r>
    </w:p>
    <w:p w14:paraId="4FC902F3" w14:textId="698D5BD3" w:rsidR="00000000" w:rsidRPr="00C03351" w:rsidRDefault="00CE2A59" w:rsidP="00C0335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C03351">
        <w:rPr>
          <w:rFonts w:asciiTheme="minorHAnsi" w:hAnsiTheme="minorHAnsi" w:cstheme="minorHAnsi"/>
          <w:b/>
          <w:bCs/>
          <w:sz w:val="22"/>
          <w:szCs w:val="22"/>
        </w:rPr>
        <w:t>Epsilo</w:t>
      </w:r>
      <w:r w:rsidRPr="00C03351">
        <w:rPr>
          <w:rFonts w:asciiTheme="minorHAnsi" w:hAnsiTheme="minorHAnsi" w:cstheme="minorHAnsi"/>
          <w:b/>
          <w:bCs/>
          <w:sz w:val="22"/>
          <w:szCs w:val="22"/>
        </w:rPr>
        <w:t xml:space="preserve">n Sigma Phi National Conference: </w:t>
      </w:r>
      <w:r w:rsidRPr="00C03351">
        <w:rPr>
          <w:rFonts w:asciiTheme="minorHAnsi" w:hAnsiTheme="minorHAnsi" w:cstheme="minorHAnsi"/>
          <w:sz w:val="22"/>
          <w:szCs w:val="22"/>
        </w:rPr>
        <w:t xml:space="preserve">Concurrent Session - </w:t>
      </w:r>
      <w:r w:rsidRPr="00C03351">
        <w:rPr>
          <w:rFonts w:asciiTheme="minorHAnsi" w:hAnsiTheme="minorHAnsi" w:cstheme="minorHAnsi"/>
          <w:i/>
          <w:iCs/>
          <w:sz w:val="22"/>
          <w:szCs w:val="22"/>
        </w:rPr>
        <w:t xml:space="preserve">Building a Collaborative Approach to Zoonoses Education </w:t>
      </w:r>
      <w:r w:rsidR="00C03351">
        <w:rPr>
          <w:rFonts w:asciiTheme="minorHAnsi" w:hAnsiTheme="minorHAnsi" w:cstheme="minorHAnsi"/>
          <w:i/>
          <w:iCs/>
          <w:sz w:val="22"/>
          <w:szCs w:val="22"/>
        </w:rPr>
        <w:t xml:space="preserve">for </w:t>
      </w:r>
      <w:r w:rsidRPr="00C03351">
        <w:rPr>
          <w:rFonts w:asciiTheme="minorHAnsi" w:hAnsiTheme="minorHAnsi" w:cstheme="minorHAnsi"/>
          <w:i/>
          <w:iCs/>
          <w:sz w:val="22"/>
          <w:szCs w:val="22"/>
        </w:rPr>
        <w:t xml:space="preserve">Youth in Animal Agriculture </w:t>
      </w:r>
      <w:r w:rsidR="009C6910">
        <w:rPr>
          <w:rFonts w:asciiTheme="minorHAnsi" w:hAnsiTheme="minorHAnsi" w:cstheme="minorHAnsi"/>
          <w:sz w:val="22"/>
          <w:szCs w:val="22"/>
        </w:rPr>
        <w:t>- October 8, 2020, attended by 13 Extension professionals.</w:t>
      </w:r>
    </w:p>
    <w:p w14:paraId="6D82F4D3" w14:textId="5E8B9C9A" w:rsidR="00000000" w:rsidRPr="00C03351" w:rsidRDefault="00CE2A59" w:rsidP="00C0335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C03351">
        <w:rPr>
          <w:rFonts w:asciiTheme="minorHAnsi" w:hAnsiTheme="minorHAnsi" w:cstheme="minorHAnsi"/>
          <w:b/>
          <w:bCs/>
          <w:sz w:val="22"/>
          <w:szCs w:val="22"/>
        </w:rPr>
        <w:t xml:space="preserve">National Association of Extension 4-H Youth Development Professionals Conference: </w:t>
      </w:r>
      <w:r w:rsidRPr="00C03351">
        <w:rPr>
          <w:rFonts w:asciiTheme="minorHAnsi" w:hAnsiTheme="minorHAnsi" w:cstheme="minorHAnsi"/>
          <w:sz w:val="22"/>
          <w:szCs w:val="22"/>
        </w:rPr>
        <w:t>Research, I</w:t>
      </w:r>
      <w:r w:rsidRPr="00C03351">
        <w:rPr>
          <w:rFonts w:asciiTheme="minorHAnsi" w:hAnsiTheme="minorHAnsi" w:cstheme="minorHAnsi"/>
          <w:sz w:val="22"/>
          <w:szCs w:val="22"/>
        </w:rPr>
        <w:t>nnovation and Program Rou</w:t>
      </w:r>
      <w:r w:rsidR="00C03351">
        <w:rPr>
          <w:rFonts w:asciiTheme="minorHAnsi" w:hAnsiTheme="minorHAnsi" w:cstheme="minorHAnsi"/>
          <w:sz w:val="22"/>
          <w:szCs w:val="22"/>
        </w:rPr>
        <w:t xml:space="preserve">ndtable - </w:t>
      </w:r>
      <w:r w:rsidRPr="00C03351">
        <w:rPr>
          <w:rFonts w:asciiTheme="minorHAnsi" w:hAnsiTheme="minorHAnsi" w:cstheme="minorHAnsi"/>
          <w:i/>
          <w:iCs/>
          <w:sz w:val="22"/>
          <w:szCs w:val="22"/>
        </w:rPr>
        <w:t xml:space="preserve">Building a Collaborative Approach to Zoonoses Education for </w:t>
      </w:r>
      <w:r w:rsidRPr="00C03351">
        <w:rPr>
          <w:rFonts w:asciiTheme="minorHAnsi" w:hAnsiTheme="minorHAnsi" w:cstheme="minorHAnsi"/>
          <w:i/>
          <w:iCs/>
          <w:sz w:val="22"/>
          <w:szCs w:val="22"/>
        </w:rPr>
        <w:t>Youth in Animal Agri</w:t>
      </w:r>
      <w:r w:rsidRPr="00C03351">
        <w:rPr>
          <w:rFonts w:asciiTheme="minorHAnsi" w:hAnsiTheme="minorHAnsi" w:cstheme="minorHAnsi"/>
          <w:i/>
          <w:iCs/>
          <w:sz w:val="22"/>
          <w:szCs w:val="22"/>
        </w:rPr>
        <w:t xml:space="preserve">culture </w:t>
      </w:r>
      <w:r w:rsidR="009C6910">
        <w:rPr>
          <w:rFonts w:asciiTheme="minorHAnsi" w:hAnsiTheme="minorHAnsi" w:cstheme="minorHAnsi"/>
          <w:sz w:val="22"/>
          <w:szCs w:val="22"/>
        </w:rPr>
        <w:t>- October, 20, 2020, attended by</w:t>
      </w:r>
      <w:r w:rsidRPr="00C03351">
        <w:rPr>
          <w:rFonts w:asciiTheme="minorHAnsi" w:hAnsiTheme="minorHAnsi" w:cstheme="minorHAnsi"/>
          <w:sz w:val="22"/>
          <w:szCs w:val="22"/>
        </w:rPr>
        <w:t xml:space="preserve"> </w:t>
      </w:r>
      <w:r w:rsidR="008C61CF">
        <w:rPr>
          <w:rFonts w:asciiTheme="minorHAnsi" w:hAnsiTheme="minorHAnsi" w:cstheme="minorHAnsi"/>
          <w:sz w:val="22"/>
          <w:szCs w:val="22"/>
        </w:rPr>
        <w:t>19 Extension professionals.</w:t>
      </w:r>
    </w:p>
    <w:p w14:paraId="53F7269B" w14:textId="74167F1B" w:rsidR="00000000" w:rsidRPr="00C03351" w:rsidRDefault="00CE2A59" w:rsidP="00C0335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C03351">
        <w:rPr>
          <w:rFonts w:asciiTheme="minorHAnsi" w:hAnsiTheme="minorHAnsi" w:cstheme="minorHAnsi"/>
          <w:b/>
          <w:bCs/>
          <w:sz w:val="22"/>
          <w:szCs w:val="22"/>
        </w:rPr>
        <w:t xml:space="preserve">Maryland 4-H Animal Science In-Service: </w:t>
      </w:r>
      <w:r w:rsidRPr="00C03351">
        <w:rPr>
          <w:rFonts w:asciiTheme="minorHAnsi" w:hAnsiTheme="minorHAnsi" w:cstheme="minorHAnsi"/>
          <w:sz w:val="22"/>
          <w:szCs w:val="22"/>
        </w:rPr>
        <w:t>December 10, 2020</w:t>
      </w:r>
      <w:r w:rsidR="009C6910">
        <w:rPr>
          <w:rFonts w:asciiTheme="minorHAnsi" w:hAnsiTheme="minorHAnsi" w:cstheme="minorHAnsi"/>
          <w:sz w:val="22"/>
          <w:szCs w:val="22"/>
        </w:rPr>
        <w:t>, attended by 38 Extension professionals and partners.</w:t>
      </w:r>
    </w:p>
    <w:p w14:paraId="4B90EE23" w14:textId="7D185883" w:rsidR="00000000" w:rsidRPr="00C03351" w:rsidRDefault="00CE2A59" w:rsidP="00C0335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C03351">
        <w:rPr>
          <w:rFonts w:asciiTheme="minorHAnsi" w:hAnsiTheme="minorHAnsi" w:cstheme="minorHAnsi"/>
          <w:b/>
          <w:bCs/>
          <w:sz w:val="22"/>
          <w:szCs w:val="22"/>
        </w:rPr>
        <w:t xml:space="preserve">Maryland 4-H Volunteer Update Webinar: </w:t>
      </w:r>
      <w:r w:rsidR="009C6910">
        <w:rPr>
          <w:rFonts w:asciiTheme="minorHAnsi" w:hAnsiTheme="minorHAnsi" w:cstheme="minorHAnsi"/>
          <w:sz w:val="22"/>
          <w:szCs w:val="22"/>
        </w:rPr>
        <w:t>December 15, 2020, attended by 9 Extension volunteers.</w:t>
      </w:r>
    </w:p>
    <w:p w14:paraId="120C88CA" w14:textId="6D32772A" w:rsidR="00000000" w:rsidRDefault="00CE2A59" w:rsidP="00C0335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C03351">
        <w:rPr>
          <w:rFonts w:asciiTheme="minorHAnsi" w:hAnsiTheme="minorHAnsi" w:cstheme="minorHAnsi"/>
          <w:b/>
          <w:bCs/>
          <w:sz w:val="22"/>
          <w:szCs w:val="22"/>
        </w:rPr>
        <w:t xml:space="preserve">National 4-H Youth Summit on </w:t>
      </w:r>
      <w:proofErr w:type="spellStart"/>
      <w:r w:rsidRPr="00C03351">
        <w:rPr>
          <w:rFonts w:asciiTheme="minorHAnsi" w:hAnsiTheme="minorHAnsi" w:cstheme="minorHAnsi"/>
          <w:b/>
          <w:bCs/>
          <w:sz w:val="22"/>
          <w:szCs w:val="22"/>
        </w:rPr>
        <w:t>Agri</w:t>
      </w:r>
      <w:proofErr w:type="spellEnd"/>
      <w:r w:rsidRPr="00C03351">
        <w:rPr>
          <w:rFonts w:asciiTheme="minorHAnsi" w:hAnsiTheme="minorHAnsi" w:cstheme="minorHAnsi"/>
          <w:b/>
          <w:bCs/>
          <w:sz w:val="22"/>
          <w:szCs w:val="22"/>
        </w:rPr>
        <w:t xml:space="preserve">-Science: </w:t>
      </w:r>
      <w:r w:rsidRPr="00C03351">
        <w:rPr>
          <w:rFonts w:asciiTheme="minorHAnsi" w:hAnsiTheme="minorHAnsi" w:cstheme="minorHAnsi"/>
          <w:sz w:val="22"/>
          <w:szCs w:val="22"/>
        </w:rPr>
        <w:t xml:space="preserve">Concurrent Workshops - proposal </w:t>
      </w:r>
      <w:r w:rsidR="00C03351">
        <w:rPr>
          <w:rFonts w:asciiTheme="minorHAnsi" w:hAnsiTheme="minorHAnsi" w:cstheme="minorHAnsi"/>
          <w:sz w:val="22"/>
          <w:szCs w:val="22"/>
        </w:rPr>
        <w:t>accepted</w:t>
      </w:r>
      <w:r w:rsidRPr="00C03351">
        <w:rPr>
          <w:rFonts w:asciiTheme="minorHAnsi" w:hAnsiTheme="minorHAnsi" w:cstheme="minorHAnsi"/>
          <w:sz w:val="22"/>
          <w:szCs w:val="22"/>
        </w:rPr>
        <w:t xml:space="preserve"> - </w:t>
      </w:r>
      <w:r w:rsidRPr="00C03351">
        <w:rPr>
          <w:rFonts w:asciiTheme="minorHAnsi" w:hAnsiTheme="minorHAnsi" w:cstheme="minorHAnsi"/>
          <w:i/>
          <w:iCs/>
          <w:sz w:val="22"/>
          <w:szCs w:val="22"/>
        </w:rPr>
        <w:t xml:space="preserve">Healthy Animals | Healthy </w:t>
      </w:r>
      <w:proofErr w:type="spellStart"/>
      <w:r w:rsidRPr="00C03351">
        <w:rPr>
          <w:rFonts w:asciiTheme="minorHAnsi" w:hAnsiTheme="minorHAnsi" w:cstheme="minorHAnsi"/>
          <w:i/>
          <w:iCs/>
          <w:sz w:val="22"/>
          <w:szCs w:val="22"/>
        </w:rPr>
        <w:t>YOUth</w:t>
      </w:r>
      <w:proofErr w:type="spellEnd"/>
      <w:r w:rsidRPr="00C03351">
        <w:rPr>
          <w:rFonts w:asciiTheme="minorHAnsi" w:hAnsiTheme="minorHAnsi" w:cstheme="minorHAnsi"/>
          <w:i/>
          <w:iCs/>
          <w:sz w:val="22"/>
          <w:szCs w:val="22"/>
        </w:rPr>
        <w:t xml:space="preserve">: A </w:t>
      </w:r>
      <w:r w:rsidRPr="00C03351">
        <w:rPr>
          <w:rFonts w:asciiTheme="minorHAnsi" w:hAnsiTheme="minorHAnsi" w:cstheme="minorHAnsi"/>
          <w:i/>
          <w:iCs/>
          <w:sz w:val="22"/>
          <w:szCs w:val="22"/>
        </w:rPr>
        <w:t>Zoonosis Education Toolkit for Youth in Agriculture - Virtual</w:t>
      </w:r>
      <w:r w:rsidRPr="00C03351">
        <w:rPr>
          <w:rFonts w:asciiTheme="minorHAnsi" w:hAnsiTheme="minorHAnsi" w:cstheme="minorHAnsi"/>
          <w:sz w:val="22"/>
          <w:szCs w:val="22"/>
        </w:rPr>
        <w:t>, March 5-7, 2021.</w:t>
      </w:r>
    </w:p>
    <w:p w14:paraId="7EEFA7F7" w14:textId="36023EA6" w:rsidR="007E4C2C" w:rsidRPr="007E4C2C" w:rsidRDefault="007E4C2C" w:rsidP="007E4C2C">
      <w:pPr>
        <w:pStyle w:val="ListParagraph"/>
        <w:numPr>
          <w:ilvl w:val="0"/>
          <w:numId w:val="6"/>
        </w:numPr>
        <w:tabs>
          <w:tab w:val="clear" w:pos="1800"/>
          <w:tab w:val="num" w:pos="1440"/>
        </w:tabs>
        <w:ind w:left="1440"/>
        <w:rPr>
          <w:rFonts w:asciiTheme="minorHAnsi" w:hAnsiTheme="minorHAnsi" w:cstheme="minorHAnsi"/>
          <w:sz w:val="22"/>
          <w:szCs w:val="22"/>
        </w:rPr>
      </w:pPr>
      <w:r w:rsidRPr="007E4C2C">
        <w:rPr>
          <w:rFonts w:asciiTheme="minorHAnsi" w:hAnsiTheme="minorHAnsi" w:cstheme="minorHAnsi"/>
          <w:sz w:val="22"/>
          <w:szCs w:val="22"/>
        </w:rPr>
        <w:t xml:space="preserve">Activity Kits Resource Notebook/Lesson Plans used to conduct </w:t>
      </w:r>
      <w:r>
        <w:rPr>
          <w:rFonts w:asciiTheme="minorHAnsi" w:hAnsiTheme="minorHAnsi" w:cstheme="minorHAnsi"/>
          <w:sz w:val="22"/>
          <w:szCs w:val="22"/>
        </w:rPr>
        <w:t xml:space="preserve">youth </w:t>
      </w:r>
      <w:r w:rsidRPr="007E4C2C">
        <w:rPr>
          <w:rFonts w:asciiTheme="minorHAnsi" w:hAnsiTheme="minorHAnsi" w:cstheme="minorHAnsi"/>
          <w:sz w:val="22"/>
          <w:szCs w:val="22"/>
        </w:rPr>
        <w:t>activities:</w:t>
      </w:r>
    </w:p>
    <w:p w14:paraId="4B0B9DD9" w14:textId="77777777" w:rsidR="00000000" w:rsidRPr="007E4C2C" w:rsidRDefault="00CE2A59" w:rsidP="007E4C2C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7E4C2C">
        <w:rPr>
          <w:rFonts w:asciiTheme="minorHAnsi" w:hAnsiTheme="minorHAnsi" w:cstheme="minorHAnsi"/>
          <w:b/>
          <w:bCs/>
          <w:sz w:val="22"/>
          <w:szCs w:val="22"/>
        </w:rPr>
        <w:t xml:space="preserve">National AG Summit: </w:t>
      </w:r>
      <w:r w:rsidRPr="007E4C2C">
        <w:rPr>
          <w:rFonts w:asciiTheme="minorHAnsi" w:hAnsiTheme="minorHAnsi" w:cstheme="minorHAnsi"/>
          <w:sz w:val="22"/>
          <w:szCs w:val="22"/>
        </w:rPr>
        <w:t xml:space="preserve">245 youth on 1/11/20, </w:t>
      </w:r>
      <w:proofErr w:type="spellStart"/>
      <w:r w:rsidRPr="007E4C2C">
        <w:rPr>
          <w:rFonts w:asciiTheme="minorHAnsi" w:hAnsiTheme="minorHAnsi" w:cstheme="minorHAnsi"/>
          <w:sz w:val="22"/>
          <w:szCs w:val="22"/>
        </w:rPr>
        <w:t>Glo</w:t>
      </w:r>
      <w:proofErr w:type="spellEnd"/>
      <w:r w:rsidRPr="007E4C2C">
        <w:rPr>
          <w:rFonts w:asciiTheme="minorHAnsi" w:hAnsiTheme="minorHAnsi" w:cstheme="minorHAnsi"/>
          <w:sz w:val="22"/>
          <w:szCs w:val="22"/>
        </w:rPr>
        <w:t xml:space="preserve">-germ activity </w:t>
      </w:r>
    </w:p>
    <w:p w14:paraId="17B3760F" w14:textId="77777777" w:rsidR="00000000" w:rsidRPr="007E4C2C" w:rsidRDefault="00CE2A59" w:rsidP="007E4C2C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7E4C2C">
        <w:rPr>
          <w:rFonts w:asciiTheme="minorHAnsi" w:hAnsiTheme="minorHAnsi" w:cstheme="minorHAnsi"/>
          <w:b/>
          <w:bCs/>
          <w:sz w:val="22"/>
          <w:szCs w:val="22"/>
        </w:rPr>
        <w:t xml:space="preserve">Maryland 4-H Dairy </w:t>
      </w:r>
      <w:proofErr w:type="spellStart"/>
      <w:r w:rsidRPr="007E4C2C">
        <w:rPr>
          <w:rFonts w:asciiTheme="minorHAnsi" w:hAnsiTheme="minorHAnsi" w:cstheme="minorHAnsi"/>
          <w:b/>
          <w:bCs/>
          <w:sz w:val="22"/>
          <w:szCs w:val="22"/>
        </w:rPr>
        <w:t>Skillathon</w:t>
      </w:r>
      <w:proofErr w:type="spellEnd"/>
      <w:r w:rsidRPr="007E4C2C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7E4C2C">
        <w:rPr>
          <w:rFonts w:asciiTheme="minorHAnsi" w:hAnsiTheme="minorHAnsi" w:cstheme="minorHAnsi"/>
          <w:sz w:val="22"/>
          <w:szCs w:val="22"/>
        </w:rPr>
        <w:t xml:space="preserve">20 youth on 2/8/20, Zoonotic Diseases </w:t>
      </w:r>
    </w:p>
    <w:p w14:paraId="5AC4EA53" w14:textId="77777777" w:rsidR="00000000" w:rsidRPr="007E4C2C" w:rsidRDefault="00CE2A59" w:rsidP="007E4C2C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7E4C2C">
        <w:rPr>
          <w:rFonts w:asciiTheme="minorHAnsi" w:hAnsiTheme="minorHAnsi" w:cstheme="minorHAnsi"/>
          <w:b/>
          <w:bCs/>
          <w:sz w:val="22"/>
          <w:szCs w:val="22"/>
        </w:rPr>
        <w:t xml:space="preserve">Cecil 4-H Leaders Meeting: </w:t>
      </w:r>
      <w:r w:rsidRPr="007E4C2C">
        <w:rPr>
          <w:rFonts w:asciiTheme="minorHAnsi" w:hAnsiTheme="minorHAnsi" w:cstheme="minorHAnsi"/>
          <w:sz w:val="22"/>
          <w:szCs w:val="22"/>
        </w:rPr>
        <w:t>9</w:t>
      </w:r>
      <w:r w:rsidRPr="007E4C2C">
        <w:rPr>
          <w:rFonts w:asciiTheme="minorHAnsi" w:hAnsiTheme="minorHAnsi" w:cstheme="minorHAnsi"/>
          <w:sz w:val="22"/>
          <w:szCs w:val="22"/>
        </w:rPr>
        <w:t xml:space="preserve"> volunteers on 2/20/20, Curriculum &amp; Kit materials </w:t>
      </w:r>
    </w:p>
    <w:p w14:paraId="4F5E59ED" w14:textId="77777777" w:rsidR="00000000" w:rsidRPr="007E4C2C" w:rsidRDefault="00CE2A59" w:rsidP="007E4C2C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7E4C2C">
        <w:rPr>
          <w:rFonts w:asciiTheme="minorHAnsi" w:hAnsiTheme="minorHAnsi" w:cstheme="minorHAnsi"/>
          <w:b/>
          <w:bCs/>
          <w:sz w:val="22"/>
          <w:szCs w:val="22"/>
        </w:rPr>
        <w:t xml:space="preserve">UME 4-H Team Retreat: </w:t>
      </w:r>
      <w:r w:rsidRPr="007E4C2C">
        <w:rPr>
          <w:rFonts w:asciiTheme="minorHAnsi" w:hAnsiTheme="minorHAnsi" w:cstheme="minorHAnsi"/>
          <w:sz w:val="22"/>
          <w:szCs w:val="22"/>
        </w:rPr>
        <w:t>8 faculty/staff on 3/4/20, Zoonosis Concurrent Session</w:t>
      </w:r>
    </w:p>
    <w:p w14:paraId="71ACC8E3" w14:textId="77777777" w:rsidR="00000000" w:rsidRPr="007E4C2C" w:rsidRDefault="00CE2A59" w:rsidP="007E4C2C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7E4C2C">
        <w:rPr>
          <w:rFonts w:asciiTheme="minorHAnsi" w:hAnsiTheme="minorHAnsi" w:cstheme="minorHAnsi"/>
          <w:b/>
          <w:bCs/>
          <w:sz w:val="22"/>
          <w:szCs w:val="22"/>
        </w:rPr>
        <w:t xml:space="preserve">Queen Anne's County Sherriff </w:t>
      </w:r>
      <w:proofErr w:type="spellStart"/>
      <w:r w:rsidRPr="007E4C2C">
        <w:rPr>
          <w:rFonts w:asciiTheme="minorHAnsi" w:hAnsiTheme="minorHAnsi" w:cstheme="minorHAnsi"/>
          <w:b/>
          <w:bCs/>
          <w:sz w:val="22"/>
          <w:szCs w:val="22"/>
        </w:rPr>
        <w:t>Dept</w:t>
      </w:r>
      <w:proofErr w:type="spellEnd"/>
      <w:r w:rsidRPr="007E4C2C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Pr="007E4C2C">
        <w:rPr>
          <w:rFonts w:asciiTheme="minorHAnsi" w:hAnsiTheme="minorHAnsi" w:cstheme="minorHAnsi"/>
          <w:sz w:val="22"/>
          <w:szCs w:val="22"/>
        </w:rPr>
        <w:t>March 2020 - Safe use and removal of PPE</w:t>
      </w:r>
    </w:p>
    <w:p w14:paraId="0CA3ACF8" w14:textId="77777777" w:rsidR="00000000" w:rsidRPr="007E4C2C" w:rsidRDefault="00CE2A59" w:rsidP="007E4C2C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7E4C2C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Cecil County School of Technology: </w:t>
      </w:r>
      <w:r w:rsidRPr="007E4C2C">
        <w:rPr>
          <w:rFonts w:asciiTheme="minorHAnsi" w:hAnsiTheme="minorHAnsi" w:cstheme="minorHAnsi"/>
          <w:sz w:val="22"/>
          <w:szCs w:val="22"/>
        </w:rPr>
        <w:t xml:space="preserve">17 youth/1 teacher on 3/12/20, </w:t>
      </w:r>
      <w:proofErr w:type="gramStart"/>
      <w:r w:rsidRPr="007E4C2C">
        <w:rPr>
          <w:rFonts w:asciiTheme="minorHAnsi" w:hAnsiTheme="minorHAnsi" w:cstheme="minorHAnsi"/>
          <w:sz w:val="22"/>
          <w:szCs w:val="22"/>
        </w:rPr>
        <w:t>What</w:t>
      </w:r>
      <w:proofErr w:type="gramEnd"/>
      <w:r w:rsidRPr="007E4C2C">
        <w:rPr>
          <w:rFonts w:asciiTheme="minorHAnsi" w:hAnsiTheme="minorHAnsi" w:cstheme="minorHAnsi"/>
          <w:sz w:val="22"/>
          <w:szCs w:val="22"/>
        </w:rPr>
        <w:t xml:space="preserve"> is Zoonoses?</w:t>
      </w:r>
    </w:p>
    <w:p w14:paraId="7E2F6D59" w14:textId="77777777" w:rsidR="00000000" w:rsidRPr="007E4C2C" w:rsidRDefault="00CE2A59" w:rsidP="007E4C2C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7E4C2C">
        <w:rPr>
          <w:rFonts w:asciiTheme="minorHAnsi" w:hAnsiTheme="minorHAnsi" w:cstheme="minorHAnsi"/>
          <w:b/>
          <w:bCs/>
          <w:sz w:val="22"/>
          <w:szCs w:val="22"/>
        </w:rPr>
        <w:t xml:space="preserve">Frederick County 4-H Livestock Clubs: </w:t>
      </w:r>
      <w:r w:rsidRPr="007E4C2C">
        <w:rPr>
          <w:rFonts w:asciiTheme="minorHAnsi" w:hAnsiTheme="minorHAnsi" w:cstheme="minorHAnsi"/>
          <w:sz w:val="22"/>
          <w:szCs w:val="22"/>
        </w:rPr>
        <w:t>250 youth in March 2020, Biosecurity and Handwashing</w:t>
      </w:r>
    </w:p>
    <w:p w14:paraId="44128051" w14:textId="4E89E546" w:rsidR="007E4C2C" w:rsidRDefault="00CE2A59" w:rsidP="007E4C2C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7E4C2C">
        <w:rPr>
          <w:rFonts w:asciiTheme="minorHAnsi" w:hAnsiTheme="minorHAnsi" w:cstheme="minorHAnsi"/>
          <w:b/>
          <w:bCs/>
          <w:sz w:val="22"/>
          <w:szCs w:val="22"/>
        </w:rPr>
        <w:t xml:space="preserve">Upper Shore 4-H Hands-On Animal Science Class: </w:t>
      </w:r>
      <w:r w:rsidRPr="007E4C2C">
        <w:rPr>
          <w:rFonts w:asciiTheme="minorHAnsi" w:hAnsiTheme="minorHAnsi" w:cstheme="minorHAnsi"/>
          <w:sz w:val="22"/>
          <w:szCs w:val="22"/>
        </w:rPr>
        <w:t>5 youth/volunteers on 10/26/20, Unwelcome Guests</w:t>
      </w:r>
    </w:p>
    <w:p w14:paraId="1B2D9203" w14:textId="1A5FFB11" w:rsidR="002F3703" w:rsidRDefault="002F3703" w:rsidP="002F3703">
      <w:pPr>
        <w:rPr>
          <w:rFonts w:cstheme="minorHAnsi"/>
        </w:rPr>
      </w:pPr>
    </w:p>
    <w:p w14:paraId="4A1F08DE" w14:textId="77777777" w:rsidR="00245AAB" w:rsidRPr="0058458A" w:rsidRDefault="00245AAB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64FF97E3" w14:textId="2A817053" w:rsidR="00AE467C" w:rsidRPr="0058458A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If there have been changes to </w:t>
      </w:r>
      <w:r w:rsidRPr="0058458A">
        <w:rPr>
          <w:rFonts w:asciiTheme="minorHAnsi" w:hAnsiTheme="minorHAnsi" w:cstheme="minorHAnsi"/>
          <w:sz w:val="22"/>
          <w:szCs w:val="22"/>
        </w:rPr>
        <w:t xml:space="preserve">the collaborators on this </w:t>
      </w:r>
      <w:r>
        <w:rPr>
          <w:rFonts w:asciiTheme="minorHAnsi" w:hAnsiTheme="minorHAnsi" w:cstheme="minorHAnsi"/>
          <w:sz w:val="22"/>
          <w:szCs w:val="22"/>
        </w:rPr>
        <w:t>project since completion of the interim report, please list the updated collaborators</w:t>
      </w:r>
      <w:r w:rsidRPr="0058458A">
        <w:rPr>
          <w:rFonts w:asciiTheme="minorHAnsi" w:hAnsiTheme="minorHAnsi" w:cstheme="minorHAnsi"/>
          <w:sz w:val="22"/>
          <w:szCs w:val="22"/>
        </w:rPr>
        <w:t xml:space="preserve"> and briefly describe their role in the project (i.e. 4</w:t>
      </w:r>
      <w:r>
        <w:rPr>
          <w:rFonts w:asciiTheme="minorHAnsi" w:hAnsiTheme="minorHAnsi" w:cstheme="minorHAnsi"/>
          <w:sz w:val="22"/>
          <w:szCs w:val="22"/>
        </w:rPr>
        <w:t>-</w:t>
      </w:r>
      <w:r w:rsidRPr="0058458A">
        <w:rPr>
          <w:rFonts w:asciiTheme="minorHAnsi" w:hAnsiTheme="minorHAnsi" w:cstheme="minorHAnsi"/>
          <w:sz w:val="22"/>
          <w:szCs w:val="22"/>
        </w:rPr>
        <w:t>H, State PH, State Animal Health).</w:t>
      </w:r>
    </w:p>
    <w:p w14:paraId="3C72D73C" w14:textId="6A87D930" w:rsidR="00AE467C" w:rsidRDefault="00AE467C" w:rsidP="00165EE6">
      <w:pPr>
        <w:spacing w:after="0" w:line="240" w:lineRule="auto"/>
        <w:ind w:left="720"/>
        <w:rPr>
          <w:rFonts w:cstheme="minorHAnsi"/>
        </w:rPr>
      </w:pPr>
    </w:p>
    <w:p w14:paraId="78A3FA80" w14:textId="221384F3" w:rsidR="00165EE6" w:rsidRDefault="00165EE6" w:rsidP="00165EE6">
      <w:pPr>
        <w:spacing w:after="0" w:line="240" w:lineRule="auto"/>
        <w:ind w:left="720"/>
        <w:rPr>
          <w:rFonts w:cstheme="minorHAnsi"/>
        </w:rPr>
      </w:pPr>
      <w:r>
        <w:rPr>
          <w:rFonts w:cstheme="minorHAnsi"/>
        </w:rPr>
        <w:t>There have been no changes to the collaborators on this project.</w:t>
      </w:r>
      <w:r w:rsidR="00245AAB">
        <w:rPr>
          <w:rFonts w:cstheme="minorHAnsi"/>
        </w:rPr>
        <w:t xml:space="preserve"> The partners and their primary role include:</w:t>
      </w:r>
    </w:p>
    <w:p w14:paraId="21B08999" w14:textId="0C9B80D0" w:rsidR="00245AAB" w:rsidRDefault="00245AAB" w:rsidP="00165EE6">
      <w:pPr>
        <w:spacing w:after="0" w:line="240" w:lineRule="auto"/>
        <w:ind w:left="720"/>
        <w:rPr>
          <w:rFonts w:cstheme="minorHAnsi"/>
        </w:rPr>
      </w:pPr>
    </w:p>
    <w:p w14:paraId="52F360AE" w14:textId="77777777" w:rsidR="00245AAB" w:rsidRPr="00B27784" w:rsidRDefault="00245AAB" w:rsidP="00245AAB">
      <w:pPr>
        <w:pStyle w:val="ListParagraph"/>
        <w:numPr>
          <w:ilvl w:val="1"/>
          <w:numId w:val="5"/>
        </w:numPr>
        <w:tabs>
          <w:tab w:val="left" w:pos="720"/>
        </w:tabs>
        <w:rPr>
          <w:rFonts w:ascii="Calibri" w:hAnsi="Calibri"/>
          <w:sz w:val="22"/>
          <w:szCs w:val="22"/>
        </w:rPr>
      </w:pPr>
      <w:r w:rsidRPr="00B27784">
        <w:rPr>
          <w:rFonts w:ascii="Calibri" w:hAnsi="Calibri"/>
          <w:sz w:val="22"/>
          <w:szCs w:val="22"/>
        </w:rPr>
        <w:t>Maryland Department of Health: Project Coordination, Public health subject expertise</w:t>
      </w:r>
    </w:p>
    <w:p w14:paraId="5DD0D118" w14:textId="77777777" w:rsidR="00245AAB" w:rsidRPr="00B27784" w:rsidRDefault="00245AAB" w:rsidP="00245AAB">
      <w:pPr>
        <w:pStyle w:val="ListParagraph"/>
        <w:numPr>
          <w:ilvl w:val="1"/>
          <w:numId w:val="5"/>
        </w:numPr>
        <w:tabs>
          <w:tab w:val="left" w:pos="720"/>
        </w:tabs>
        <w:rPr>
          <w:rFonts w:ascii="Calibri" w:hAnsi="Calibri"/>
          <w:sz w:val="22"/>
          <w:szCs w:val="22"/>
        </w:rPr>
      </w:pPr>
      <w:r w:rsidRPr="00B27784">
        <w:rPr>
          <w:rFonts w:ascii="Calibri" w:hAnsi="Calibri"/>
          <w:sz w:val="22"/>
          <w:szCs w:val="22"/>
        </w:rPr>
        <w:t>University of Maryland Extension 4-H: Youth education expertise, Educational resources/curriculum development, Dissemination to youth and volunteers for MD</w:t>
      </w:r>
      <w:r>
        <w:rPr>
          <w:rFonts w:ascii="Calibri" w:hAnsi="Calibri"/>
          <w:sz w:val="22"/>
          <w:szCs w:val="22"/>
        </w:rPr>
        <w:t>, Coordinate training for Zoonoses Activity Kit Facilitators</w:t>
      </w:r>
      <w:r w:rsidRPr="00B27784">
        <w:rPr>
          <w:rFonts w:ascii="Calibri" w:hAnsi="Calibri"/>
          <w:sz w:val="22"/>
          <w:szCs w:val="22"/>
        </w:rPr>
        <w:t>.</w:t>
      </w:r>
    </w:p>
    <w:p w14:paraId="2EF2766A" w14:textId="77777777" w:rsidR="00245AAB" w:rsidRPr="00B27784" w:rsidRDefault="00245AAB" w:rsidP="00245AAB">
      <w:pPr>
        <w:pStyle w:val="ListParagraph"/>
        <w:numPr>
          <w:ilvl w:val="1"/>
          <w:numId w:val="5"/>
        </w:numPr>
        <w:tabs>
          <w:tab w:val="left" w:pos="720"/>
        </w:tabs>
        <w:rPr>
          <w:rFonts w:ascii="Calibri" w:hAnsi="Calibri"/>
          <w:sz w:val="22"/>
          <w:szCs w:val="22"/>
        </w:rPr>
      </w:pPr>
      <w:r w:rsidRPr="00B27784">
        <w:rPr>
          <w:rFonts w:ascii="Calibri" w:hAnsi="Calibri"/>
          <w:sz w:val="22"/>
          <w:szCs w:val="22"/>
        </w:rPr>
        <w:t>Maryland Department of Agriculture: Animal health subject expertise</w:t>
      </w:r>
      <w:r>
        <w:rPr>
          <w:rFonts w:ascii="Calibri" w:hAnsi="Calibri"/>
          <w:sz w:val="22"/>
          <w:szCs w:val="22"/>
        </w:rPr>
        <w:t>.</w:t>
      </w:r>
    </w:p>
    <w:p w14:paraId="26B57B2E" w14:textId="77777777" w:rsidR="00245AAB" w:rsidRPr="00B27784" w:rsidRDefault="00245AAB" w:rsidP="00245AAB">
      <w:pPr>
        <w:pStyle w:val="ListParagraph"/>
        <w:numPr>
          <w:ilvl w:val="1"/>
          <w:numId w:val="5"/>
        </w:numPr>
        <w:tabs>
          <w:tab w:val="left" w:pos="720"/>
        </w:tabs>
        <w:rPr>
          <w:rFonts w:ascii="Calibri" w:hAnsi="Calibri"/>
          <w:sz w:val="22"/>
          <w:szCs w:val="22"/>
        </w:rPr>
      </w:pPr>
      <w:r w:rsidRPr="00B27784">
        <w:rPr>
          <w:rFonts w:ascii="Calibri" w:hAnsi="Calibri"/>
          <w:sz w:val="22"/>
          <w:szCs w:val="22"/>
        </w:rPr>
        <w:t>West Virginia Extension: Dissemination to youth and volunteers for WV.</w:t>
      </w:r>
    </w:p>
    <w:p w14:paraId="44A950F4" w14:textId="77777777" w:rsidR="00245AAB" w:rsidRDefault="00245AAB" w:rsidP="00165EE6">
      <w:pPr>
        <w:spacing w:after="0" w:line="240" w:lineRule="auto"/>
        <w:ind w:left="720"/>
        <w:rPr>
          <w:rFonts w:cstheme="minorHAnsi"/>
        </w:rPr>
      </w:pPr>
    </w:p>
    <w:p w14:paraId="4B11DEFC" w14:textId="77777777" w:rsidR="00165EE6" w:rsidRPr="0058458A" w:rsidRDefault="00165EE6" w:rsidP="00165EE6">
      <w:pPr>
        <w:spacing w:after="0" w:line="240" w:lineRule="auto"/>
        <w:ind w:left="720"/>
        <w:rPr>
          <w:rFonts w:cstheme="minorHAnsi"/>
        </w:rPr>
      </w:pPr>
    </w:p>
    <w:p w14:paraId="1CB7FC61" w14:textId="77777777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14:paraId="5959D813" w14:textId="07A4567F" w:rsidR="00AE467C" w:rsidRDefault="00AE467C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4696FDA9" w14:textId="05760AFF" w:rsidR="00165EE6" w:rsidRDefault="00257322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COVID-19 pandemic </w:t>
      </w:r>
      <w:r w:rsidR="000B4E09">
        <w:rPr>
          <w:rFonts w:asciiTheme="minorHAnsi" w:hAnsiTheme="minorHAnsi" w:cstheme="minorHAnsi"/>
          <w:sz w:val="22"/>
          <w:szCs w:val="22"/>
        </w:rPr>
        <w:t>resulted in limited</w:t>
      </w:r>
      <w:r w:rsidR="00165EE6">
        <w:rPr>
          <w:rFonts w:asciiTheme="minorHAnsi" w:hAnsiTheme="minorHAnsi" w:cstheme="minorHAnsi"/>
          <w:sz w:val="22"/>
          <w:szCs w:val="22"/>
        </w:rPr>
        <w:t xml:space="preserve"> </w:t>
      </w:r>
      <w:r w:rsidR="000B4E09">
        <w:rPr>
          <w:rFonts w:asciiTheme="minorHAnsi" w:hAnsiTheme="minorHAnsi" w:cstheme="minorHAnsi"/>
          <w:sz w:val="22"/>
          <w:szCs w:val="22"/>
        </w:rPr>
        <w:t>ability to</w:t>
      </w:r>
      <w:r w:rsidR="00165EE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conduct in-person programs for much of </w:t>
      </w:r>
      <w:r w:rsidR="00165EE6">
        <w:rPr>
          <w:rFonts w:asciiTheme="minorHAnsi" w:hAnsiTheme="minorHAnsi" w:cstheme="minorHAnsi"/>
          <w:sz w:val="22"/>
          <w:szCs w:val="22"/>
        </w:rPr>
        <w:t>2020</w:t>
      </w:r>
      <w:r w:rsidR="000B4E09">
        <w:rPr>
          <w:rFonts w:asciiTheme="minorHAnsi" w:hAnsiTheme="minorHAnsi" w:cstheme="minorHAnsi"/>
          <w:sz w:val="22"/>
          <w:szCs w:val="22"/>
        </w:rPr>
        <w:t>.</w:t>
      </w:r>
      <w:r w:rsidR="00165EE6">
        <w:rPr>
          <w:rFonts w:asciiTheme="minorHAnsi" w:hAnsiTheme="minorHAnsi" w:cstheme="minorHAnsi"/>
          <w:sz w:val="22"/>
          <w:szCs w:val="22"/>
        </w:rPr>
        <w:t xml:space="preserve"> </w:t>
      </w:r>
      <w:r w:rsidRPr="00257322">
        <w:rPr>
          <w:rFonts w:asciiTheme="minorHAnsi" w:hAnsiTheme="minorHAnsi" w:cstheme="minorHAnsi"/>
          <w:sz w:val="22"/>
          <w:szCs w:val="22"/>
        </w:rPr>
        <w:t xml:space="preserve">University of Maryland Extension was in telework status and most offices were closed </w:t>
      </w:r>
      <w:r w:rsidR="000B4E09">
        <w:rPr>
          <w:rFonts w:asciiTheme="minorHAnsi" w:hAnsiTheme="minorHAnsi" w:cstheme="minorHAnsi"/>
          <w:sz w:val="22"/>
          <w:szCs w:val="22"/>
        </w:rPr>
        <w:t xml:space="preserve">from </w:t>
      </w:r>
      <w:r w:rsidRPr="00257322">
        <w:rPr>
          <w:rFonts w:asciiTheme="minorHAnsi" w:hAnsiTheme="minorHAnsi" w:cstheme="minorHAnsi"/>
          <w:sz w:val="22"/>
          <w:szCs w:val="22"/>
        </w:rPr>
        <w:t xml:space="preserve">March 13 </w:t>
      </w:r>
      <w:r w:rsidR="000B4E09">
        <w:rPr>
          <w:rFonts w:asciiTheme="minorHAnsi" w:hAnsiTheme="minorHAnsi" w:cstheme="minorHAnsi"/>
          <w:sz w:val="22"/>
          <w:szCs w:val="22"/>
        </w:rPr>
        <w:t>to</w:t>
      </w:r>
      <w:r w:rsidRPr="00257322">
        <w:rPr>
          <w:rFonts w:asciiTheme="minorHAnsi" w:hAnsiTheme="minorHAnsi" w:cstheme="minorHAnsi"/>
          <w:sz w:val="22"/>
          <w:szCs w:val="22"/>
        </w:rPr>
        <w:t xml:space="preserve"> July 20, 2020. Telework </w:t>
      </w:r>
      <w:r>
        <w:rPr>
          <w:rFonts w:asciiTheme="minorHAnsi" w:hAnsiTheme="minorHAnsi" w:cstheme="minorHAnsi"/>
          <w:sz w:val="22"/>
          <w:szCs w:val="22"/>
        </w:rPr>
        <w:t>was</w:t>
      </w:r>
      <w:r w:rsidRPr="00257322">
        <w:rPr>
          <w:rFonts w:asciiTheme="minorHAnsi" w:hAnsiTheme="minorHAnsi" w:cstheme="minorHAnsi"/>
          <w:sz w:val="22"/>
          <w:szCs w:val="22"/>
        </w:rPr>
        <w:t xml:space="preserve"> strongly encouraged</w:t>
      </w:r>
      <w:r>
        <w:rPr>
          <w:rFonts w:asciiTheme="minorHAnsi" w:hAnsiTheme="minorHAnsi" w:cstheme="minorHAnsi"/>
          <w:sz w:val="22"/>
          <w:szCs w:val="22"/>
        </w:rPr>
        <w:t xml:space="preserve"> from</w:t>
      </w:r>
      <w:r w:rsidRPr="00257322">
        <w:rPr>
          <w:rFonts w:asciiTheme="minorHAnsi" w:hAnsiTheme="minorHAnsi" w:cstheme="minorHAnsi"/>
          <w:sz w:val="22"/>
          <w:szCs w:val="22"/>
        </w:rPr>
        <w:t xml:space="preserve"> July 20</w:t>
      </w:r>
      <w:r>
        <w:rPr>
          <w:rFonts w:asciiTheme="minorHAnsi" w:hAnsiTheme="minorHAnsi" w:cstheme="minorHAnsi"/>
          <w:sz w:val="22"/>
          <w:szCs w:val="22"/>
        </w:rPr>
        <w:t xml:space="preserve"> to December 31</w:t>
      </w:r>
      <w:r w:rsidRPr="00257322">
        <w:rPr>
          <w:rFonts w:asciiTheme="minorHAnsi" w:hAnsiTheme="minorHAnsi" w:cstheme="minorHAnsi"/>
          <w:sz w:val="22"/>
          <w:szCs w:val="22"/>
        </w:rPr>
        <w:t>, 2020. Maryland 4-H in-person activities were suspended between March 13 and August 1, 2020</w:t>
      </w:r>
      <w:r w:rsidR="000B4E09">
        <w:rPr>
          <w:rFonts w:asciiTheme="minorHAnsi" w:hAnsiTheme="minorHAnsi" w:cstheme="minorHAnsi"/>
          <w:sz w:val="22"/>
          <w:szCs w:val="22"/>
        </w:rPr>
        <w:t>, and from November 18, 2020 and December 31, 2020</w:t>
      </w:r>
      <w:r w:rsidRPr="00257322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Between</w:t>
      </w:r>
      <w:r w:rsidRPr="00257322">
        <w:rPr>
          <w:rFonts w:asciiTheme="minorHAnsi" w:hAnsiTheme="minorHAnsi" w:cstheme="minorHAnsi"/>
          <w:sz w:val="22"/>
          <w:szCs w:val="22"/>
        </w:rPr>
        <w:t xml:space="preserve"> August 1</w:t>
      </w:r>
      <w:r w:rsidR="000B4E09">
        <w:rPr>
          <w:rFonts w:asciiTheme="minorHAnsi" w:hAnsiTheme="minorHAnsi" w:cstheme="minorHAnsi"/>
          <w:sz w:val="22"/>
          <w:szCs w:val="22"/>
        </w:rPr>
        <w:t>, 2020</w:t>
      </w:r>
      <w:r>
        <w:rPr>
          <w:rFonts w:asciiTheme="minorHAnsi" w:hAnsiTheme="minorHAnsi" w:cstheme="minorHAnsi"/>
          <w:sz w:val="22"/>
          <w:szCs w:val="22"/>
        </w:rPr>
        <w:t xml:space="preserve"> and November</w:t>
      </w:r>
      <w:r w:rsidR="000B4E09">
        <w:rPr>
          <w:rFonts w:asciiTheme="minorHAnsi" w:hAnsiTheme="minorHAnsi" w:cstheme="minorHAnsi"/>
          <w:sz w:val="22"/>
          <w:szCs w:val="22"/>
        </w:rPr>
        <w:t xml:space="preserve"> 17,</w:t>
      </w:r>
      <w:r w:rsidRPr="00257322">
        <w:rPr>
          <w:rFonts w:asciiTheme="minorHAnsi" w:hAnsiTheme="minorHAnsi" w:cstheme="minorHAnsi"/>
          <w:sz w:val="22"/>
          <w:szCs w:val="22"/>
        </w:rPr>
        <w:t xml:space="preserve"> </w:t>
      </w:r>
      <w:r w:rsidR="000B4E09">
        <w:rPr>
          <w:rFonts w:asciiTheme="minorHAnsi" w:hAnsiTheme="minorHAnsi" w:cstheme="minorHAnsi"/>
          <w:sz w:val="22"/>
          <w:szCs w:val="22"/>
        </w:rPr>
        <w:t xml:space="preserve">2020, </w:t>
      </w:r>
      <w:r w:rsidRPr="00257322">
        <w:rPr>
          <w:rFonts w:asciiTheme="minorHAnsi" w:hAnsiTheme="minorHAnsi" w:cstheme="minorHAnsi"/>
          <w:sz w:val="22"/>
          <w:szCs w:val="22"/>
        </w:rPr>
        <w:t xml:space="preserve">Maryland 4-H in-person activities </w:t>
      </w:r>
      <w:r w:rsidR="000B4E09">
        <w:rPr>
          <w:rFonts w:asciiTheme="minorHAnsi" w:hAnsiTheme="minorHAnsi" w:cstheme="minorHAnsi"/>
          <w:sz w:val="22"/>
          <w:szCs w:val="22"/>
        </w:rPr>
        <w:t>were</w:t>
      </w:r>
      <w:r w:rsidRPr="00257322">
        <w:rPr>
          <w:rFonts w:asciiTheme="minorHAnsi" w:hAnsiTheme="minorHAnsi" w:cstheme="minorHAnsi"/>
          <w:sz w:val="22"/>
          <w:szCs w:val="22"/>
        </w:rPr>
        <w:t xml:space="preserve"> limited to groups of 10 and being held outdoors</w:t>
      </w:r>
      <w:r w:rsidR="000B4E09">
        <w:rPr>
          <w:rFonts w:asciiTheme="minorHAnsi" w:hAnsiTheme="minorHAnsi" w:cstheme="minorHAnsi"/>
          <w:sz w:val="22"/>
          <w:szCs w:val="22"/>
        </w:rPr>
        <w:t>.</w:t>
      </w:r>
      <w:r w:rsidR="000B4E09" w:rsidRPr="000B4E0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909256" w14:textId="714A9B78" w:rsidR="000B4E09" w:rsidRDefault="000B4E09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563B4D91" w14:textId="0D472F1C" w:rsidR="000B4E09" w:rsidRDefault="00C03351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Because many county fairs were cancelled for 2020, the number of youth </w:t>
      </w:r>
      <w:r w:rsidR="00D92C7E">
        <w:rPr>
          <w:rFonts w:asciiTheme="minorHAnsi" w:hAnsiTheme="minorHAnsi" w:cstheme="minorHAnsi"/>
          <w:sz w:val="22"/>
          <w:szCs w:val="22"/>
        </w:rPr>
        <w:t xml:space="preserve">that </w:t>
      </w:r>
      <w:r>
        <w:rPr>
          <w:rFonts w:asciiTheme="minorHAnsi" w:hAnsiTheme="minorHAnsi" w:cstheme="minorHAnsi"/>
          <w:sz w:val="22"/>
          <w:szCs w:val="22"/>
        </w:rPr>
        <w:t>completed the online AH&amp;QA training was reduced by about 40 percent</w:t>
      </w:r>
      <w:r w:rsidR="00D92C7E">
        <w:rPr>
          <w:rFonts w:asciiTheme="minorHAnsi" w:hAnsiTheme="minorHAnsi" w:cstheme="minorHAnsi"/>
          <w:sz w:val="22"/>
          <w:szCs w:val="22"/>
        </w:rPr>
        <w:t xml:space="preserve"> compared to 2019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D92C7E">
        <w:rPr>
          <w:rFonts w:asciiTheme="minorHAnsi" w:hAnsiTheme="minorHAnsi" w:cstheme="minorHAnsi"/>
          <w:sz w:val="22"/>
          <w:szCs w:val="22"/>
        </w:rPr>
        <w:t>If youth did not exhibit, completion of the program was optional.</w:t>
      </w:r>
    </w:p>
    <w:p w14:paraId="7EE6FC77" w14:textId="7E706361" w:rsidR="00D92C7E" w:rsidRDefault="00D92C7E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38A16DB6" w14:textId="3FA48A6B" w:rsidR="00D92C7E" w:rsidRDefault="002F3703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Most y</w:t>
      </w:r>
      <w:r w:rsidR="00D92C7E">
        <w:rPr>
          <w:rFonts w:asciiTheme="minorHAnsi" w:hAnsiTheme="minorHAnsi" w:cstheme="minorHAnsi"/>
          <w:sz w:val="22"/>
          <w:szCs w:val="22"/>
        </w:rPr>
        <w:t xml:space="preserve">outh workshops </w:t>
      </w:r>
      <w:r>
        <w:rPr>
          <w:rFonts w:asciiTheme="minorHAnsi" w:hAnsiTheme="minorHAnsi" w:cstheme="minorHAnsi"/>
          <w:sz w:val="22"/>
          <w:szCs w:val="22"/>
        </w:rPr>
        <w:t xml:space="preserve">that were conducted during 2020 </w:t>
      </w:r>
      <w:r w:rsidR="00D92C7E">
        <w:rPr>
          <w:rFonts w:asciiTheme="minorHAnsi" w:hAnsiTheme="minorHAnsi" w:cstheme="minorHAnsi"/>
          <w:sz w:val="22"/>
          <w:szCs w:val="22"/>
        </w:rPr>
        <w:t xml:space="preserve">were conducted virtually via WebEx and Zoom sessions. Many 4-H and FFA groups did not meet at </w:t>
      </w:r>
      <w:r>
        <w:rPr>
          <w:rFonts w:asciiTheme="minorHAnsi" w:hAnsiTheme="minorHAnsi" w:cstheme="minorHAnsi"/>
          <w:sz w:val="22"/>
          <w:szCs w:val="22"/>
        </w:rPr>
        <w:t xml:space="preserve">all. Of the groups that met virtually, many placed focus on just connecting with youth members and keeping the group in active status, few conducted educational </w:t>
      </w:r>
      <w:r>
        <w:rPr>
          <w:rFonts w:asciiTheme="minorHAnsi" w:hAnsiTheme="minorHAnsi" w:cstheme="minorHAnsi"/>
          <w:sz w:val="22"/>
          <w:szCs w:val="22"/>
        </w:rPr>
        <w:t xml:space="preserve">sessions that were </w:t>
      </w:r>
      <w:r>
        <w:rPr>
          <w:rFonts w:asciiTheme="minorHAnsi" w:hAnsiTheme="minorHAnsi" w:cstheme="minorHAnsi"/>
          <w:sz w:val="22"/>
          <w:szCs w:val="22"/>
        </w:rPr>
        <w:t>on focused topics other than how to successfully participate in virtual shows, marketing, and sales.</w:t>
      </w:r>
    </w:p>
    <w:p w14:paraId="3BB6B997" w14:textId="77777777" w:rsidR="00165EE6" w:rsidRPr="0058458A" w:rsidRDefault="00165EE6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6C32BA3" w14:textId="6486F10A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Do you expect one or </w:t>
      </w:r>
      <w:r w:rsidR="008C26C0">
        <w:rPr>
          <w:rFonts w:asciiTheme="minorHAnsi" w:hAnsiTheme="minorHAnsi" w:cstheme="minorHAnsi"/>
          <w:sz w:val="22"/>
          <w:szCs w:val="22"/>
        </w:rPr>
        <w:t xml:space="preserve">more </w:t>
      </w:r>
      <w:r>
        <w:rPr>
          <w:rFonts w:asciiTheme="minorHAnsi" w:hAnsiTheme="minorHAnsi" w:cstheme="minorHAnsi"/>
          <w:sz w:val="22"/>
          <w:szCs w:val="22"/>
        </w:rPr>
        <w:t>deliverables to be unmet by the project end date of December 31, 2020? If so, please indicate whether you would like to request a contract extension and what the new end date would be. Additionally, p</w:t>
      </w:r>
      <w:r w:rsidRPr="0058458A">
        <w:rPr>
          <w:rFonts w:asciiTheme="minorHAnsi" w:hAnsiTheme="minorHAnsi" w:cstheme="minorHAnsi"/>
          <w:sz w:val="22"/>
          <w:szCs w:val="22"/>
        </w:rPr>
        <w:t>lease include an updated project timeline.</w:t>
      </w:r>
    </w:p>
    <w:p w14:paraId="686E0B24" w14:textId="6BFAB067" w:rsidR="00AE467C" w:rsidRDefault="00AE467C" w:rsidP="00AE467C">
      <w:pPr>
        <w:pStyle w:val="ListParagraph"/>
        <w:rPr>
          <w:rFonts w:asciiTheme="minorHAnsi" w:hAnsiTheme="minorHAnsi"/>
          <w:sz w:val="22"/>
          <w:szCs w:val="22"/>
        </w:rPr>
      </w:pPr>
    </w:p>
    <w:p w14:paraId="0B4E4925" w14:textId="1741B358" w:rsidR="00165EE6" w:rsidRDefault="00165EE6" w:rsidP="00AE467C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project deliverables have been met</w:t>
      </w:r>
      <w:r w:rsidR="00D4552D">
        <w:rPr>
          <w:rFonts w:asciiTheme="minorHAnsi" w:hAnsiTheme="minorHAnsi"/>
          <w:sz w:val="22"/>
          <w:szCs w:val="22"/>
        </w:rPr>
        <w:t xml:space="preserve"> as described above</w:t>
      </w:r>
      <w:r>
        <w:rPr>
          <w:rFonts w:asciiTheme="minorHAnsi" w:hAnsiTheme="minorHAnsi"/>
          <w:sz w:val="22"/>
          <w:szCs w:val="22"/>
        </w:rPr>
        <w:t>.</w:t>
      </w:r>
      <w:r w:rsidR="00D4552D">
        <w:rPr>
          <w:rFonts w:asciiTheme="minorHAnsi" w:hAnsiTheme="minorHAnsi"/>
          <w:sz w:val="22"/>
          <w:szCs w:val="22"/>
        </w:rPr>
        <w:t xml:space="preserve"> No contract extension is requested</w:t>
      </w:r>
      <w:r w:rsidR="002F3703">
        <w:rPr>
          <w:rFonts w:asciiTheme="minorHAnsi" w:hAnsiTheme="minorHAnsi"/>
          <w:sz w:val="22"/>
          <w:szCs w:val="22"/>
        </w:rPr>
        <w:t xml:space="preserve"> for the 2020 grant program</w:t>
      </w:r>
      <w:r w:rsidR="00D4552D">
        <w:rPr>
          <w:rFonts w:asciiTheme="minorHAnsi" w:hAnsiTheme="minorHAnsi"/>
          <w:sz w:val="22"/>
          <w:szCs w:val="22"/>
        </w:rPr>
        <w:t>.</w:t>
      </w:r>
    </w:p>
    <w:p w14:paraId="281AD847" w14:textId="77777777" w:rsidR="00165EE6" w:rsidRPr="00F0590D" w:rsidRDefault="00165EE6" w:rsidP="00AE467C">
      <w:pPr>
        <w:pStyle w:val="ListParagraph"/>
        <w:rPr>
          <w:rFonts w:asciiTheme="minorHAnsi" w:hAnsiTheme="minorHAnsi"/>
          <w:sz w:val="22"/>
          <w:szCs w:val="22"/>
        </w:rPr>
      </w:pPr>
    </w:p>
    <w:p w14:paraId="60AE58BD" w14:textId="77777777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If you have materials you are already distributing, please upload a PDF or a link to the Basecamp site (</w:t>
      </w:r>
      <w:hyperlink r:id="rId9" w:history="1">
        <w:r w:rsidRPr="0058458A">
          <w:rPr>
            <w:rStyle w:val="Hyperlink"/>
            <w:rFonts w:asciiTheme="minorHAnsi" w:hAnsiTheme="minorHAnsi" w:cstheme="minorHAnsi"/>
            <w:sz w:val="22"/>
            <w:szCs w:val="22"/>
          </w:rPr>
          <w:t>https://3.basecamp.com/3164497/buckets/2026830/vaults/306679424</w:t>
        </w:r>
      </w:hyperlink>
      <w:r w:rsidRPr="0058458A">
        <w:rPr>
          <w:rFonts w:asciiTheme="minorHAnsi" w:hAnsiTheme="minorHAnsi" w:cstheme="minorHAnsi"/>
          <w:sz w:val="22"/>
          <w:szCs w:val="22"/>
        </w:rPr>
        <w:t xml:space="preserve">) For Basecamp access, </w:t>
      </w:r>
      <w:proofErr w:type="gramStart"/>
      <w:r w:rsidRPr="0058458A">
        <w:rPr>
          <w:rFonts w:asciiTheme="minorHAnsi" w:hAnsiTheme="minorHAnsi" w:cstheme="minorHAnsi"/>
          <w:sz w:val="22"/>
          <w:szCs w:val="22"/>
        </w:rPr>
        <w:t xml:space="preserve">please email </w:t>
      </w:r>
      <w:hyperlink r:id="rId10" w:history="1">
        <w:r w:rsidRPr="00F328CB">
          <w:rPr>
            <w:rStyle w:val="Hyperlink"/>
            <w:rFonts w:asciiTheme="minorHAnsi" w:hAnsiTheme="minorHAnsi" w:cstheme="minorHAnsi"/>
            <w:sz w:val="22"/>
            <w:szCs w:val="22"/>
          </w:rPr>
          <w:t>mhuynh@cste.org</w:t>
        </w:r>
        <w:proofErr w:type="gramEnd"/>
      </w:hyperlink>
      <w:r w:rsidRPr="0058458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B8F43BF" w14:textId="6303F956" w:rsidR="00AE467C" w:rsidRDefault="00AE467C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15BB33D9" w14:textId="6EC11A45" w:rsidR="00165EE6" w:rsidRDefault="00165EE6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following items </w:t>
      </w:r>
      <w:r w:rsidR="007C4F98">
        <w:rPr>
          <w:rFonts w:asciiTheme="minorHAnsi" w:hAnsiTheme="minorHAnsi" w:cstheme="minorHAnsi"/>
          <w:sz w:val="22"/>
          <w:szCs w:val="22"/>
        </w:rPr>
        <w:t>will be uploaded to</w:t>
      </w:r>
      <w:r>
        <w:rPr>
          <w:rFonts w:asciiTheme="minorHAnsi" w:hAnsiTheme="minorHAnsi" w:cstheme="minorHAnsi"/>
          <w:sz w:val="22"/>
          <w:szCs w:val="22"/>
        </w:rPr>
        <w:t xml:space="preserve"> Basecamp:</w:t>
      </w:r>
    </w:p>
    <w:p w14:paraId="2A8141F8" w14:textId="42903223" w:rsidR="00165EE6" w:rsidRDefault="00165EE6" w:rsidP="007C4F9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Updated </w:t>
      </w:r>
      <w:r w:rsidR="007C4F98" w:rsidRPr="007C4F98">
        <w:rPr>
          <w:rFonts w:asciiTheme="minorHAnsi" w:hAnsiTheme="minorHAnsi" w:cstheme="minorHAnsi"/>
          <w:i/>
          <w:sz w:val="22"/>
          <w:szCs w:val="22"/>
        </w:rPr>
        <w:t xml:space="preserve">Healthy Animals | Healthy </w:t>
      </w:r>
      <w:proofErr w:type="spellStart"/>
      <w:r w:rsidR="007C4F98" w:rsidRPr="007C4F98">
        <w:rPr>
          <w:rFonts w:asciiTheme="minorHAnsi" w:hAnsiTheme="minorHAnsi" w:cstheme="minorHAnsi"/>
          <w:i/>
          <w:sz w:val="22"/>
          <w:szCs w:val="22"/>
        </w:rPr>
        <w:t>YOUth</w:t>
      </w:r>
      <w:proofErr w:type="spellEnd"/>
      <w:r w:rsidR="007C4F98" w:rsidRPr="007C4F98">
        <w:rPr>
          <w:rFonts w:asciiTheme="minorHAnsi" w:hAnsiTheme="minorHAnsi" w:cstheme="minorHAnsi"/>
          <w:i/>
          <w:sz w:val="22"/>
          <w:szCs w:val="22"/>
        </w:rPr>
        <w:t xml:space="preserve"> Activity Kits Resource Notebook</w:t>
      </w:r>
      <w:r w:rsidR="007C4F98" w:rsidRPr="007C4F98">
        <w:rPr>
          <w:rFonts w:asciiTheme="minorHAnsi" w:hAnsiTheme="minorHAnsi" w:cstheme="minorHAnsi"/>
          <w:sz w:val="22"/>
          <w:szCs w:val="22"/>
        </w:rPr>
        <w:t>.</w:t>
      </w:r>
    </w:p>
    <w:p w14:paraId="36D1CD72" w14:textId="7DE40248" w:rsidR="007C4F98" w:rsidRPr="00476BF6" w:rsidRDefault="007C4F98" w:rsidP="00476BF6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7C4F98">
        <w:rPr>
          <w:rFonts w:asciiTheme="minorHAnsi" w:hAnsiTheme="minorHAnsi" w:cstheme="minorHAnsi"/>
          <w:i/>
          <w:sz w:val="22"/>
          <w:szCs w:val="22"/>
        </w:rPr>
        <w:t>Building a Collaborative Approach to Zoonoses Education for Youth in Animal Agriculture</w:t>
      </w:r>
      <w:r w:rsidRPr="007C4F98"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slide presentation for a </w:t>
      </w:r>
      <w:r w:rsidRPr="007C4F98">
        <w:rPr>
          <w:rFonts w:asciiTheme="minorHAnsi" w:hAnsiTheme="minorHAnsi" w:cstheme="minorHAnsi"/>
          <w:sz w:val="22"/>
          <w:szCs w:val="22"/>
        </w:rPr>
        <w:t xml:space="preserve">Research, Innovation and Program Roundtable </w:t>
      </w:r>
      <w:r>
        <w:rPr>
          <w:rFonts w:asciiTheme="minorHAnsi" w:hAnsiTheme="minorHAnsi" w:cstheme="minorHAnsi"/>
          <w:sz w:val="22"/>
          <w:szCs w:val="22"/>
        </w:rPr>
        <w:t xml:space="preserve">during the 2020 </w:t>
      </w:r>
      <w:r w:rsidRPr="007C4F98">
        <w:rPr>
          <w:rFonts w:asciiTheme="minorHAnsi" w:hAnsiTheme="minorHAnsi" w:cstheme="minorHAnsi"/>
          <w:sz w:val="22"/>
          <w:szCs w:val="22"/>
        </w:rPr>
        <w:t>National Association of Extension 4-H Youth Develo</w:t>
      </w:r>
      <w:r>
        <w:rPr>
          <w:rFonts w:asciiTheme="minorHAnsi" w:hAnsiTheme="minorHAnsi" w:cstheme="minorHAnsi"/>
          <w:sz w:val="22"/>
          <w:szCs w:val="22"/>
        </w:rPr>
        <w:t>pment Professionals Conference.</w:t>
      </w:r>
    </w:p>
    <w:p w14:paraId="121EA38B" w14:textId="77777777" w:rsidR="00D4552D" w:rsidRPr="00E42A8A" w:rsidRDefault="00D4552D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226BE3E" w14:textId="77777777" w:rsidR="00AE467C" w:rsidRPr="0058458A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33EECB34">
        <w:rPr>
          <w:rFonts w:asciiTheme="minorHAnsi" w:hAnsiTheme="minorHAnsi" w:cstheme="minorBidi"/>
          <w:sz w:val="22"/>
          <w:szCs w:val="22"/>
        </w:rPr>
        <w:t>Please list suggestions and recommendations for CSTE and CDC for how we can improve support to future sites participating in the project.</w:t>
      </w:r>
    </w:p>
    <w:p w14:paraId="336DA442" w14:textId="77777777" w:rsidR="00B826D4" w:rsidRDefault="00B826D4" w:rsidP="00AE467C"/>
    <w:p w14:paraId="1043587D" w14:textId="17D0DDFD" w:rsidR="00B826D4" w:rsidRPr="00B826D4" w:rsidRDefault="00B826D4" w:rsidP="00B826D4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</w:rPr>
      </w:pPr>
      <w:r w:rsidRPr="00B826D4">
        <w:rPr>
          <w:rFonts w:ascii="Calibri" w:hAnsi="Calibri" w:cs="Arial"/>
        </w:rPr>
        <w:t xml:space="preserve">The flexibility that CSTE and CDC offered to adjust timelines and budget lines, and to convert some action steps to virtual delivery and execution </w:t>
      </w:r>
      <w:r>
        <w:rPr>
          <w:rFonts w:ascii="Calibri" w:hAnsi="Calibri" w:cs="Arial"/>
        </w:rPr>
        <w:t>was</w:t>
      </w:r>
      <w:r w:rsidRPr="00B826D4">
        <w:rPr>
          <w:rFonts w:ascii="Calibri" w:hAnsi="Calibri" w:cs="Arial"/>
        </w:rPr>
        <w:t xml:space="preserve"> appreciated.</w:t>
      </w:r>
    </w:p>
    <w:p w14:paraId="02A66517" w14:textId="0EC39C52" w:rsidR="00B826D4" w:rsidRDefault="00B826D4" w:rsidP="00B826D4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</w:rPr>
      </w:pPr>
      <w:r w:rsidRPr="00B826D4">
        <w:rPr>
          <w:rFonts w:ascii="Calibri" w:hAnsi="Calibri" w:cs="Arial"/>
        </w:rPr>
        <w:t xml:space="preserve">The </w:t>
      </w:r>
      <w:r>
        <w:rPr>
          <w:rFonts w:ascii="Calibri" w:hAnsi="Calibri" w:cs="Arial"/>
        </w:rPr>
        <w:t xml:space="preserve">two </w:t>
      </w:r>
      <w:r w:rsidRPr="00B826D4">
        <w:rPr>
          <w:rFonts w:ascii="Calibri" w:hAnsi="Calibri" w:cs="Arial"/>
        </w:rPr>
        <w:t xml:space="preserve">scheduled </w:t>
      </w:r>
      <w:r>
        <w:rPr>
          <w:rFonts w:ascii="Calibri" w:hAnsi="Calibri" w:cs="Arial"/>
        </w:rPr>
        <w:t xml:space="preserve">and </w:t>
      </w:r>
      <w:r w:rsidRPr="00B826D4">
        <w:rPr>
          <w:rFonts w:ascii="Calibri" w:hAnsi="Calibri" w:cs="Arial"/>
        </w:rPr>
        <w:t>special site call</w:t>
      </w:r>
      <w:r>
        <w:rPr>
          <w:rFonts w:ascii="Calibri" w:hAnsi="Calibri" w:cs="Arial"/>
        </w:rPr>
        <w:t>s</w:t>
      </w:r>
      <w:r w:rsidRPr="00B826D4">
        <w:rPr>
          <w:rFonts w:ascii="Calibri" w:hAnsi="Calibri" w:cs="Arial"/>
        </w:rPr>
        <w:t xml:space="preserve"> w</w:t>
      </w:r>
      <w:r>
        <w:rPr>
          <w:rFonts w:ascii="Calibri" w:hAnsi="Calibri" w:cs="Arial"/>
        </w:rPr>
        <w:t>ere beneficial.</w:t>
      </w:r>
      <w:r w:rsidR="00D92C7E">
        <w:rPr>
          <w:rFonts w:ascii="Calibri" w:hAnsi="Calibri" w:cs="Arial"/>
        </w:rPr>
        <w:t xml:space="preserve"> Suggest these types of individual state sessions continue.</w:t>
      </w:r>
    </w:p>
    <w:p w14:paraId="119C07F2" w14:textId="491E60A6" w:rsidR="00D92C7E" w:rsidRPr="00B826D4" w:rsidRDefault="00D92C7E" w:rsidP="00D92C7E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</w:rPr>
      </w:pPr>
      <w:r>
        <w:rPr>
          <w:rFonts w:ascii="Calibri" w:hAnsi="Calibri" w:cs="Arial"/>
        </w:rPr>
        <w:t>During 2019 CSTE and CDC coordinat</w:t>
      </w:r>
      <w:r w:rsidRPr="00D92C7E">
        <w:rPr>
          <w:rFonts w:ascii="Calibri" w:hAnsi="Calibri" w:cs="Arial"/>
        </w:rPr>
        <w:t xml:space="preserve">ed </w:t>
      </w:r>
      <w:r>
        <w:rPr>
          <w:rFonts w:ascii="Calibri" w:hAnsi="Calibri" w:cs="Arial"/>
        </w:rPr>
        <w:t>regular scheduled sessions that included participating states. It was beneficial to hear about the programs being developed and conducted by other states. Suggest that these are offered once again post-pandemic. Also, consider hosting an on-site event in the future (the 2020 event was cancelled due to the pandemic).</w:t>
      </w:r>
    </w:p>
    <w:p w14:paraId="035D31C9" w14:textId="2EDB703D" w:rsidR="00AE467C" w:rsidRDefault="00AE467C" w:rsidP="00AE467C">
      <w:r>
        <w:br w:type="page"/>
      </w:r>
    </w:p>
    <w:p w14:paraId="294B96A8" w14:textId="77777777" w:rsidR="00AE467C" w:rsidRDefault="00AE467C" w:rsidP="00AE467C">
      <w:pPr>
        <w:sectPr w:rsidR="00AE467C" w:rsidSect="00D05EFA">
          <w:headerReference w:type="default" r:id="rId11"/>
          <w:pgSz w:w="12240" w:h="15840"/>
          <w:pgMar w:top="1170" w:right="1170" w:bottom="1440" w:left="1170" w:header="720" w:footer="720" w:gutter="0"/>
          <w:cols w:space="720"/>
          <w:docGrid w:linePitch="360"/>
        </w:sectPr>
      </w:pPr>
    </w:p>
    <w:p w14:paraId="58107AFA" w14:textId="77777777" w:rsidR="00621F7A" w:rsidRDefault="00621F7A" w:rsidP="00621F7A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3D41BB7E" w14:textId="559F5C2F" w:rsidR="00AE467C" w:rsidRPr="00D83748" w:rsidRDefault="00621F7A" w:rsidP="00AE467C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  <w:r>
        <w:rPr>
          <w:rFonts w:ascii="Calibri" w:eastAsia="Times New Roman" w:hAnsi="Calibri" w:cs="Calibri"/>
          <w:i/>
          <w:iCs/>
          <w:color w:val="000000"/>
        </w:rPr>
        <w:t xml:space="preserve">. Please note: the chart below should be reflective of the cumulative project period and can include deliverables met in the interim report. </w:t>
      </w:r>
    </w:p>
    <w:tbl>
      <w:tblPr>
        <w:tblpPr w:leftFromText="180" w:rightFromText="180" w:vertAnchor="text" w:horzAnchor="page" w:tblpX="646" w:tblpY="406"/>
        <w:tblW w:w="14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1260"/>
        <w:gridCol w:w="2160"/>
        <w:gridCol w:w="1800"/>
        <w:gridCol w:w="1440"/>
        <w:gridCol w:w="1678"/>
        <w:gridCol w:w="1386"/>
        <w:gridCol w:w="1620"/>
        <w:gridCol w:w="1620"/>
      </w:tblGrid>
      <w:tr w:rsidR="006F538C" w:rsidRPr="000A7D62" w14:paraId="659AB63B" w14:textId="77777777" w:rsidTr="00D4552D">
        <w:trPr>
          <w:trHeight w:val="350"/>
        </w:trPr>
        <w:tc>
          <w:tcPr>
            <w:tcW w:w="11339" w:type="dxa"/>
            <w:gridSpan w:val="7"/>
            <w:shd w:val="clear" w:color="auto" w:fill="A8D08D" w:themeFill="accent6" w:themeFillTint="99"/>
            <w:vAlign w:val="bottom"/>
          </w:tcPr>
          <w:p w14:paraId="60B06945" w14:textId="77777777" w:rsidR="006F538C" w:rsidRDefault="006F538C" w:rsidP="00F660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240" w:type="dxa"/>
            <w:gridSpan w:val="2"/>
            <w:shd w:val="clear" w:color="auto" w:fill="8EAADB" w:themeFill="accent1" w:themeFillTint="99"/>
            <w:vAlign w:val="bottom"/>
          </w:tcPr>
          <w:p w14:paraId="6AC368DC" w14:textId="77777777" w:rsidR="006F538C" w:rsidRPr="000A7D62" w:rsidRDefault="006F538C" w:rsidP="00F660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6F538C" w:rsidRPr="000A7D62" w14:paraId="7B2623DD" w14:textId="77777777" w:rsidTr="009C6910">
        <w:trPr>
          <w:trHeight w:val="2240"/>
        </w:trPr>
        <w:tc>
          <w:tcPr>
            <w:tcW w:w="1615" w:type="dxa"/>
            <w:shd w:val="clear" w:color="000000" w:fill="E2EFDA"/>
            <w:vAlign w:val="bottom"/>
            <w:hideMark/>
          </w:tcPr>
          <w:p w14:paraId="7B4DEE5D" w14:textId="77777777" w:rsidR="006F538C" w:rsidRPr="000A7D62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260" w:type="dxa"/>
            <w:shd w:val="clear" w:color="000000" w:fill="E2EFDA"/>
            <w:vAlign w:val="bottom"/>
            <w:hideMark/>
          </w:tcPr>
          <w:p w14:paraId="77BE6C6E" w14:textId="77777777" w:rsidR="006F538C" w:rsidRPr="000A7D62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Baseline # prior to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current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2160" w:type="dxa"/>
            <w:shd w:val="clear" w:color="000000" w:fill="E2EFDA"/>
            <w:vAlign w:val="bottom"/>
            <w:hideMark/>
          </w:tcPr>
          <w:p w14:paraId="5F52A189" w14:textId="77777777" w:rsidR="006F538C" w:rsidRPr="000A7D62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How did you measure the baseline? Did you include direct participants, families,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1800" w:type="dxa"/>
            <w:shd w:val="clear" w:color="000000" w:fill="E2EFDA"/>
            <w:vAlign w:val="bottom"/>
            <w:hideMark/>
          </w:tcPr>
          <w:p w14:paraId="000BDC11" w14:textId="77777777" w:rsidR="006F538C" w:rsidRPr="000A7D62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?)</w:t>
            </w:r>
          </w:p>
        </w:tc>
        <w:tc>
          <w:tcPr>
            <w:tcW w:w="1440" w:type="dxa"/>
            <w:shd w:val="clear" w:color="000000" w:fill="E2EFDA"/>
            <w:vAlign w:val="bottom"/>
            <w:hideMark/>
          </w:tcPr>
          <w:p w14:paraId="62061CBD" w14:textId="77777777" w:rsidR="006F538C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attendees/</w:t>
            </w:r>
          </w:p>
          <w:p w14:paraId="1F897114" w14:textId="77777777" w:rsidR="006F538C" w:rsidRPr="000A7D62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participants</w:t>
            </w:r>
          </w:p>
        </w:tc>
        <w:tc>
          <w:tcPr>
            <w:tcW w:w="1678" w:type="dxa"/>
            <w:shd w:val="clear" w:color="000000" w:fill="E2EFDA"/>
            <w:vAlign w:val="bottom"/>
            <w:hideMark/>
          </w:tcPr>
          <w:p w14:paraId="76C3DB63" w14:textId="77777777" w:rsidR="006F538C" w:rsidRPr="000A7D62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materials distributed</w:t>
            </w:r>
          </w:p>
        </w:tc>
        <w:tc>
          <w:tcPr>
            <w:tcW w:w="1386" w:type="dxa"/>
            <w:shd w:val="clear" w:color="auto" w:fill="E2EFD9" w:themeFill="accent6" w:themeFillTint="33"/>
            <w:vAlign w:val="bottom"/>
          </w:tcPr>
          <w:p w14:paraId="52C45DF9" w14:textId="77777777" w:rsidR="006F538C" w:rsidRPr="000A7D62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620" w:type="dxa"/>
            <w:shd w:val="clear" w:color="auto" w:fill="D9E2F3" w:themeFill="accent1" w:themeFillTint="33"/>
            <w:vAlign w:val="bottom"/>
            <w:hideMark/>
          </w:tcPr>
          <w:p w14:paraId="525600C8" w14:textId="77777777" w:rsidR="006F538C" w:rsidRPr="000A7D62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20" w:type="dxa"/>
            <w:shd w:val="clear" w:color="auto" w:fill="D9E2F3" w:themeFill="accent1" w:themeFillTint="33"/>
            <w:vAlign w:val="bottom"/>
            <w:hideMark/>
          </w:tcPr>
          <w:p w14:paraId="4868E501" w14:textId="77777777" w:rsidR="006F538C" w:rsidRPr="000A7D62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6F538C" w:rsidRPr="000A7D62" w14:paraId="509A8972" w14:textId="77777777" w:rsidTr="009C6910">
        <w:trPr>
          <w:trHeight w:val="1970"/>
        </w:trPr>
        <w:tc>
          <w:tcPr>
            <w:tcW w:w="1615" w:type="dxa"/>
            <w:shd w:val="clear" w:color="000000" w:fill="F2F2F2"/>
            <w:vAlign w:val="center"/>
            <w:hideMark/>
          </w:tcPr>
          <w:p w14:paraId="013AC096" w14:textId="77777777" w:rsidR="006F538C" w:rsidRPr="000A7D62" w:rsidRDefault="006F538C" w:rsidP="00F66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EXAMPLE: Four Scenario based training exercises</w:t>
            </w:r>
          </w:p>
        </w:tc>
        <w:tc>
          <w:tcPr>
            <w:tcW w:w="1260" w:type="dxa"/>
            <w:shd w:val="clear" w:color="000000" w:fill="F2F2F2"/>
            <w:vAlign w:val="center"/>
            <w:hideMark/>
          </w:tcPr>
          <w:p w14:paraId="45FAF22A" w14:textId="77777777" w:rsidR="006F538C" w:rsidRPr="000A7D62" w:rsidRDefault="006F538C" w:rsidP="00F66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X# of training sessions held in 2016 to X total youth aged 11-15</w:t>
            </w:r>
          </w:p>
        </w:tc>
        <w:tc>
          <w:tcPr>
            <w:tcW w:w="2160" w:type="dxa"/>
            <w:shd w:val="clear" w:color="000000" w:fill="F2F2F2"/>
            <w:vAlign w:val="center"/>
            <w:hideMark/>
          </w:tcPr>
          <w:p w14:paraId="47290D86" w14:textId="77777777" w:rsidR="006F538C" w:rsidRPr="000A7D62" w:rsidRDefault="006F538C" w:rsidP="00F66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Only counted the number of actual youths who attended the session</w:t>
            </w:r>
          </w:p>
        </w:tc>
        <w:tc>
          <w:tcPr>
            <w:tcW w:w="1800" w:type="dxa"/>
            <w:shd w:val="clear" w:color="000000" w:fill="F2F2F2"/>
            <w:vAlign w:val="center"/>
            <w:hideMark/>
          </w:tcPr>
          <w:p w14:paraId="0CF8B1F0" w14:textId="77777777" w:rsidR="006F538C" w:rsidRPr="000A7D62" w:rsidRDefault="006F538C" w:rsidP="00F66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 and 16</w:t>
            </w:r>
          </w:p>
        </w:tc>
        <w:tc>
          <w:tcPr>
            <w:tcW w:w="1440" w:type="dxa"/>
            <w:shd w:val="clear" w:color="000000" w:fill="F2F2F2"/>
            <w:vAlign w:val="center"/>
            <w:hideMark/>
          </w:tcPr>
          <w:p w14:paraId="3BCEF903" w14:textId="77777777" w:rsidR="006F538C" w:rsidRPr="000A7D62" w:rsidRDefault="006F538C" w:rsidP="00F66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 # attendees per training; total of X attendees</w:t>
            </w:r>
          </w:p>
        </w:tc>
        <w:tc>
          <w:tcPr>
            <w:tcW w:w="1678" w:type="dxa"/>
            <w:shd w:val="clear" w:color="000000" w:fill="F2F2F2"/>
            <w:vAlign w:val="center"/>
            <w:hideMark/>
          </w:tcPr>
          <w:p w14:paraId="0E33C41B" w14:textId="77777777" w:rsidR="006F538C" w:rsidRPr="000A7D62" w:rsidRDefault="006F538C" w:rsidP="00F66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6" w:type="dxa"/>
            <w:shd w:val="clear" w:color="000000" w:fill="F2F2F2"/>
            <w:vAlign w:val="center"/>
          </w:tcPr>
          <w:p w14:paraId="72F6F561" w14:textId="77777777" w:rsidR="006F538C" w:rsidRPr="000A7D62" w:rsidRDefault="006F538C" w:rsidP="00F66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000000" w:fill="F2F2F2"/>
            <w:vAlign w:val="center"/>
            <w:hideMark/>
          </w:tcPr>
          <w:p w14:paraId="07308593" w14:textId="77777777" w:rsidR="006F538C" w:rsidRPr="000A7D62" w:rsidRDefault="006F538C" w:rsidP="00F66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000000" w:fill="F2F2F2"/>
            <w:vAlign w:val="center"/>
            <w:hideMark/>
          </w:tcPr>
          <w:p w14:paraId="6B810B47" w14:textId="77777777" w:rsidR="006F538C" w:rsidRPr="000A7D62" w:rsidRDefault="006F538C" w:rsidP="00F66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6F538C" w:rsidRPr="000A7D62" w14:paraId="1902FF16" w14:textId="77777777" w:rsidTr="009C6910">
        <w:trPr>
          <w:trHeight w:val="1430"/>
        </w:trPr>
        <w:tc>
          <w:tcPr>
            <w:tcW w:w="1615" w:type="dxa"/>
            <w:shd w:val="clear" w:color="auto" w:fill="auto"/>
          </w:tcPr>
          <w:p w14:paraId="5397AE8F" w14:textId="77777777" w:rsidR="006F538C" w:rsidRPr="000A7D62" w:rsidRDefault="006F538C" w:rsidP="00D455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MD and WV Online AH&amp;QA Program</w:t>
            </w:r>
          </w:p>
        </w:tc>
        <w:tc>
          <w:tcPr>
            <w:tcW w:w="1260" w:type="dxa"/>
            <w:shd w:val="clear" w:color="auto" w:fill="auto"/>
          </w:tcPr>
          <w:p w14:paraId="7D107D1C" w14:textId="66B0A2A3" w:rsidR="006F538C" w:rsidRPr="000A7D62" w:rsidRDefault="007C4F98" w:rsidP="007C4F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C4F98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3342 junior and intermediate/senior aged youth registered and completed </w:t>
            </w:r>
            <w:r w:rsidRPr="007C4F98">
              <w:rPr>
                <w:rFonts w:ascii="Calibri" w:eastAsia="Times New Roman" w:hAnsi="Calibri" w:cs="Calibri"/>
                <w:i/>
                <w:iCs/>
                <w:color w:val="000000"/>
              </w:rPr>
              <w:lastRenderedPageBreak/>
              <w:t>the online training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in 2019</w:t>
            </w:r>
          </w:p>
        </w:tc>
        <w:tc>
          <w:tcPr>
            <w:tcW w:w="2160" w:type="dxa"/>
            <w:shd w:val="clear" w:color="auto" w:fill="auto"/>
          </w:tcPr>
          <w:p w14:paraId="7C9CA137" w14:textId="1D529AE5" w:rsidR="006F538C" w:rsidRPr="000A7D62" w:rsidRDefault="001C4A7D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lastRenderedPageBreak/>
              <w:t xml:space="preserve">Online training module </w:t>
            </w:r>
            <w:proofErr w:type="gramStart"/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–  Site</w:t>
            </w:r>
            <w:proofErr w:type="gramEnd"/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opened between 4/15/20 – 8/10/20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. </w:t>
            </w:r>
            <w:r w:rsidR="00621F7A">
              <w:rPr>
                <w:rFonts w:ascii="Calibri" w:eastAsia="Times New Roman" w:hAnsi="Calibri" w:cs="Calibri"/>
                <w:i/>
                <w:iCs/>
                <w:color w:val="000000"/>
              </w:rPr>
              <w:t>Individuals register and are assigned unique passcode</w:t>
            </w:r>
          </w:p>
        </w:tc>
        <w:tc>
          <w:tcPr>
            <w:tcW w:w="1800" w:type="dxa"/>
            <w:shd w:val="clear" w:color="auto" w:fill="auto"/>
          </w:tcPr>
          <w:p w14:paraId="1FE1B989" w14:textId="37F7FD30" w:rsidR="006F538C" w:rsidRPr="000A7D62" w:rsidRDefault="00621F7A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MD and WV 4-H and FFA youth, ages 8-18, p</w:t>
            </w:r>
            <w:r w:rsidR="006F538C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arents, club leaders, and others can complete the </w:t>
            </w:r>
            <w:r w:rsidR="006F538C">
              <w:rPr>
                <w:rFonts w:ascii="Calibri" w:eastAsia="Times New Roman" w:hAnsi="Calibri" w:cs="Calibri"/>
                <w:i/>
                <w:iCs/>
                <w:color w:val="000000"/>
              </w:rPr>
              <w:lastRenderedPageBreak/>
              <w:t>program</w:t>
            </w:r>
            <w:r w:rsidR="006F538C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as guests</w:t>
            </w:r>
          </w:p>
        </w:tc>
        <w:tc>
          <w:tcPr>
            <w:tcW w:w="1440" w:type="dxa"/>
            <w:shd w:val="clear" w:color="auto" w:fill="auto"/>
          </w:tcPr>
          <w:p w14:paraId="0D00134C" w14:textId="77777777" w:rsidR="00621F7A" w:rsidRDefault="00621F7A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lastRenderedPageBreak/>
              <w:t xml:space="preserve">Between 4/15/20-8/10/20, </w:t>
            </w:r>
          </w:p>
          <w:p w14:paraId="31978EAB" w14:textId="3E39CD23" w:rsidR="006F538C" w:rsidRPr="000A7D62" w:rsidRDefault="00D4552D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581</w:t>
            </w:r>
            <w:r w:rsidR="00621F7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junior and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1,278 </w:t>
            </w:r>
            <w:r w:rsidR="00621F7A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intermediate/senior aged youth </w:t>
            </w:r>
            <w:r w:rsidR="00621F7A">
              <w:rPr>
                <w:rFonts w:ascii="Calibri" w:eastAsia="Times New Roman" w:hAnsi="Calibri" w:cs="Calibri"/>
                <w:i/>
                <w:iCs/>
                <w:color w:val="000000"/>
              </w:rPr>
              <w:lastRenderedPageBreak/>
              <w:t>registered and completed the online training</w:t>
            </w:r>
          </w:p>
        </w:tc>
        <w:tc>
          <w:tcPr>
            <w:tcW w:w="1678" w:type="dxa"/>
            <w:shd w:val="clear" w:color="auto" w:fill="auto"/>
          </w:tcPr>
          <w:p w14:paraId="1E48FE0E" w14:textId="1299147A" w:rsidR="006F538C" w:rsidRPr="000A7D62" w:rsidRDefault="00A654BB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lastRenderedPageBreak/>
              <w:t xml:space="preserve">1,859 individuals completed the curriculum online </w:t>
            </w:r>
          </w:p>
        </w:tc>
        <w:tc>
          <w:tcPr>
            <w:tcW w:w="1386" w:type="dxa"/>
            <w:shd w:val="clear" w:color="auto" w:fill="auto"/>
          </w:tcPr>
          <w:p w14:paraId="714720F2" w14:textId="77777777" w:rsidR="006F538C" w:rsidRPr="000A7D62" w:rsidRDefault="006F538C" w:rsidP="006F5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Maryland and West Virginia collaborated on the AH&amp;QA program</w:t>
            </w:r>
          </w:p>
        </w:tc>
        <w:tc>
          <w:tcPr>
            <w:tcW w:w="1620" w:type="dxa"/>
            <w:shd w:val="clear" w:color="auto" w:fill="auto"/>
          </w:tcPr>
          <w:p w14:paraId="50C7D727" w14:textId="79883FCA" w:rsidR="006F538C" w:rsidRPr="000A7D62" w:rsidRDefault="00D4552D" w:rsidP="00D455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1,949</w:t>
            </w:r>
            <w:r w:rsidR="006F538C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youth completed the Online AH&amp;QA Training Pre-test</w:t>
            </w:r>
          </w:p>
        </w:tc>
        <w:tc>
          <w:tcPr>
            <w:tcW w:w="1620" w:type="dxa"/>
            <w:shd w:val="clear" w:color="auto" w:fill="auto"/>
          </w:tcPr>
          <w:p w14:paraId="1D95DB19" w14:textId="7E0B7F7A" w:rsidR="006F538C" w:rsidRPr="000A7D62" w:rsidRDefault="006F538C" w:rsidP="006F5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1,859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youth completed the Online AH&amp;QA Training Post-test</w:t>
            </w:r>
          </w:p>
        </w:tc>
      </w:tr>
      <w:tr w:rsidR="006F538C" w:rsidRPr="000A7D62" w14:paraId="0CB7F298" w14:textId="77777777" w:rsidTr="009C6910">
        <w:trPr>
          <w:trHeight w:val="2135"/>
        </w:trPr>
        <w:tc>
          <w:tcPr>
            <w:tcW w:w="1615" w:type="dxa"/>
            <w:shd w:val="clear" w:color="auto" w:fill="auto"/>
          </w:tcPr>
          <w:p w14:paraId="2300C0E4" w14:textId="77777777" w:rsidR="006F538C" w:rsidRPr="000A7D62" w:rsidRDefault="006F538C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Train the Trainer Session</w:t>
            </w:r>
          </w:p>
        </w:tc>
        <w:tc>
          <w:tcPr>
            <w:tcW w:w="1260" w:type="dxa"/>
            <w:shd w:val="clear" w:color="auto" w:fill="auto"/>
          </w:tcPr>
          <w:p w14:paraId="6EF4B2C2" w14:textId="33BA661C" w:rsidR="006F538C" w:rsidRPr="000A7D62" w:rsidRDefault="006F538C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84 facilitators trained in 2019</w:t>
            </w:r>
          </w:p>
        </w:tc>
        <w:tc>
          <w:tcPr>
            <w:tcW w:w="2160" w:type="dxa"/>
            <w:shd w:val="clear" w:color="auto" w:fill="auto"/>
          </w:tcPr>
          <w:p w14:paraId="3C7AA4B4" w14:textId="5D7B5F6A" w:rsidR="006F538C" w:rsidRPr="000A7D62" w:rsidRDefault="00621F7A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Individuals registered and participated in the training</w:t>
            </w:r>
            <w:r w:rsidR="00A654B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conducted via WebEx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14:paraId="480D5A58" w14:textId="0B3BC4EC" w:rsidR="006F538C" w:rsidRPr="000A7D62" w:rsidRDefault="00621F7A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UMD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faculty/staff</w:t>
            </w:r>
            <w:r w:rsidR="00A654B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/</w:t>
            </w:r>
            <w:r w:rsidR="00A654B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volunteers</w:t>
            </w:r>
            <w:r w:rsidR="00A654B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/</w:t>
            </w:r>
            <w:r w:rsidR="00A654B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fair officials and </w:t>
            </w:r>
            <w:r w:rsidR="00A654B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Zoonoses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t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eam members and guest speakers</w:t>
            </w:r>
          </w:p>
        </w:tc>
        <w:tc>
          <w:tcPr>
            <w:tcW w:w="1440" w:type="dxa"/>
            <w:shd w:val="clear" w:color="auto" w:fill="auto"/>
          </w:tcPr>
          <w:p w14:paraId="434FAA59" w14:textId="41347E2F" w:rsidR="006F538C" w:rsidRPr="000A7D62" w:rsidRDefault="00621F7A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9 new facilitators trained on July 14, 2020 via </w:t>
            </w:r>
            <w:r w:rsidR="00A654BB">
              <w:rPr>
                <w:rFonts w:ascii="Calibri" w:eastAsia="Times New Roman" w:hAnsi="Calibri" w:cs="Calibri"/>
                <w:i/>
                <w:iCs/>
                <w:color w:val="000000"/>
              </w:rPr>
              <w:t>distance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training</w:t>
            </w:r>
            <w:r w:rsidR="006F538C">
              <w:rPr>
                <w:rFonts w:ascii="Calibri" w:eastAsia="Times New Roman" w:hAnsi="Calibri" w:cs="Calibri"/>
                <w:i/>
                <w:iCs/>
                <w:color w:val="000000"/>
              </w:rPr>
              <w:t>.</w:t>
            </w:r>
            <w: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10 t</w:t>
            </w:r>
            <w:r w:rsidRPr="00621F7A">
              <w:rPr>
                <w:rFonts w:ascii="Calibri" w:eastAsia="Times New Roman" w:hAnsi="Calibri" w:cs="Calibri"/>
                <w:i/>
                <w:iCs/>
                <w:color w:val="000000"/>
              </w:rPr>
              <w:t>eam members and guest speakers</w:t>
            </w:r>
          </w:p>
        </w:tc>
        <w:tc>
          <w:tcPr>
            <w:tcW w:w="1678" w:type="dxa"/>
            <w:shd w:val="clear" w:color="auto" w:fill="auto"/>
          </w:tcPr>
          <w:p w14:paraId="62470401" w14:textId="4C8737BA" w:rsidR="006F538C" w:rsidRPr="000A7D62" w:rsidRDefault="006F538C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80 Zoonosis Activity Kits distributed to Maryland and West Virginia counties in 2019. </w:t>
            </w:r>
            <w:r w:rsidR="00A654BB">
              <w:rPr>
                <w:rFonts w:ascii="Calibri" w:eastAsia="Times New Roman" w:hAnsi="Calibri" w:cs="Calibri"/>
                <w:i/>
                <w:iCs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0 new kits to be distributed in </w:t>
            </w:r>
            <w:r w:rsidR="00A654BB">
              <w:rPr>
                <w:rFonts w:ascii="Calibri" w:eastAsia="Times New Roman" w:hAnsi="Calibri" w:cs="Calibri"/>
                <w:i/>
                <w:iCs/>
                <w:color w:val="000000"/>
              </w:rPr>
              <w:t>MD County Health Depts.</w:t>
            </w:r>
            <w:r w:rsidR="002F3703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when normal office operations resume.</w:t>
            </w:r>
          </w:p>
        </w:tc>
        <w:tc>
          <w:tcPr>
            <w:tcW w:w="1386" w:type="dxa"/>
            <w:shd w:val="clear" w:color="auto" w:fill="auto"/>
          </w:tcPr>
          <w:p w14:paraId="597174E0" w14:textId="77777777" w:rsidR="006F538C" w:rsidRPr="000A7D62" w:rsidRDefault="006F538C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Maryland and West Virginia</w:t>
            </w:r>
          </w:p>
        </w:tc>
        <w:tc>
          <w:tcPr>
            <w:tcW w:w="1620" w:type="dxa"/>
            <w:shd w:val="clear" w:color="auto" w:fill="auto"/>
          </w:tcPr>
          <w:p w14:paraId="709D9F65" w14:textId="1B8E237D" w:rsidR="006F538C" w:rsidRPr="000A7D62" w:rsidRDefault="006F538C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69F8E6B7" w14:textId="77777777" w:rsidR="006F538C" w:rsidRPr="000A7D62" w:rsidRDefault="006F538C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0</w:t>
            </w:r>
          </w:p>
        </w:tc>
      </w:tr>
      <w:tr w:rsidR="00DB6BBD" w:rsidRPr="000A7D62" w14:paraId="2A932280" w14:textId="77777777" w:rsidTr="009C6910">
        <w:trPr>
          <w:trHeight w:val="2135"/>
        </w:trPr>
        <w:tc>
          <w:tcPr>
            <w:tcW w:w="1615" w:type="dxa"/>
            <w:shd w:val="clear" w:color="auto" w:fill="auto"/>
          </w:tcPr>
          <w:p w14:paraId="1AD65E07" w14:textId="4E3EE853" w:rsidR="00DB6BBD" w:rsidRDefault="003453D5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State &amp; National </w:t>
            </w:r>
            <w:r w:rsidR="00DB6BBD" w:rsidRPr="00DB6BBD">
              <w:rPr>
                <w:rFonts w:ascii="Calibri" w:eastAsia="Times New Roman" w:hAnsi="Calibri" w:cs="Calibri"/>
                <w:i/>
                <w:iCs/>
                <w:color w:val="000000"/>
              </w:rPr>
              <w:t>Conference Presentations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to Extension Workers and Fair Officials</w:t>
            </w:r>
          </w:p>
        </w:tc>
        <w:tc>
          <w:tcPr>
            <w:tcW w:w="1260" w:type="dxa"/>
            <w:shd w:val="clear" w:color="auto" w:fill="auto"/>
          </w:tcPr>
          <w:p w14:paraId="2CE20052" w14:textId="5900E7C0" w:rsidR="00DB6BBD" w:rsidRDefault="007C4F98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N/A - 2019</w:t>
            </w:r>
          </w:p>
        </w:tc>
        <w:tc>
          <w:tcPr>
            <w:tcW w:w="2160" w:type="dxa"/>
            <w:shd w:val="clear" w:color="auto" w:fill="auto"/>
          </w:tcPr>
          <w:p w14:paraId="75331218" w14:textId="57B1BFE4" w:rsidR="00DB6BBD" w:rsidRDefault="008C61CF" w:rsidP="003453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Individuals logged into virtual conference seminars</w:t>
            </w:r>
          </w:p>
        </w:tc>
        <w:tc>
          <w:tcPr>
            <w:tcW w:w="1800" w:type="dxa"/>
            <w:shd w:val="clear" w:color="auto" w:fill="auto"/>
          </w:tcPr>
          <w:p w14:paraId="434A076C" w14:textId="4BC66043" w:rsidR="00DB6BBD" w:rsidRDefault="008C61CF" w:rsidP="001C4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Extension Professionals from various states and Fair Officials</w:t>
            </w:r>
            <w:r w:rsidR="001C4A7D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and Extension Volunteers</w:t>
            </w:r>
          </w:p>
        </w:tc>
        <w:tc>
          <w:tcPr>
            <w:tcW w:w="1440" w:type="dxa"/>
            <w:shd w:val="clear" w:color="auto" w:fill="auto"/>
          </w:tcPr>
          <w:p w14:paraId="0A0B98DF" w14:textId="405579E9" w:rsidR="00DB6BBD" w:rsidRDefault="001C4A7D" w:rsidP="00A65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70</w:t>
            </w:r>
            <w:r w:rsidR="008C61CF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Extension Professionals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from multiple states, 15 Fair Officials, 9 Extension Volunteers</w:t>
            </w:r>
          </w:p>
        </w:tc>
        <w:tc>
          <w:tcPr>
            <w:tcW w:w="1678" w:type="dxa"/>
            <w:shd w:val="clear" w:color="auto" w:fill="auto"/>
          </w:tcPr>
          <w:p w14:paraId="79F4664B" w14:textId="690B941B" w:rsidR="00DB6BBD" w:rsidRDefault="001C4A7D" w:rsidP="001C4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Seminars conducted via web-conferences </w:t>
            </w:r>
          </w:p>
        </w:tc>
        <w:tc>
          <w:tcPr>
            <w:tcW w:w="1386" w:type="dxa"/>
            <w:shd w:val="clear" w:color="auto" w:fill="auto"/>
          </w:tcPr>
          <w:p w14:paraId="30054FCC" w14:textId="77777777" w:rsidR="00DB6BBD" w:rsidRDefault="00DB6BBD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</w:tcPr>
          <w:p w14:paraId="56D30506" w14:textId="18BA343D" w:rsidR="00DB6BBD" w:rsidRDefault="001C4A7D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14:paraId="78748EB1" w14:textId="2CFD49E5" w:rsidR="00DB6BBD" w:rsidRDefault="001C4A7D" w:rsidP="00621F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5</w:t>
            </w:r>
          </w:p>
        </w:tc>
      </w:tr>
      <w:tr w:rsidR="009C6910" w:rsidRPr="000A7D62" w14:paraId="4F5BCB5C" w14:textId="77777777" w:rsidTr="009C6910">
        <w:trPr>
          <w:trHeight w:val="2135"/>
        </w:trPr>
        <w:tc>
          <w:tcPr>
            <w:tcW w:w="1615" w:type="dxa"/>
            <w:shd w:val="clear" w:color="auto" w:fill="auto"/>
          </w:tcPr>
          <w:p w14:paraId="37D53DDB" w14:textId="6ADCA7DD" w:rsidR="009C6910" w:rsidRPr="00DB6BBD" w:rsidRDefault="009C6910" w:rsidP="009C6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453D5">
              <w:rPr>
                <w:rFonts w:ascii="Calibri" w:eastAsia="Times New Roman" w:hAnsi="Calibri" w:cs="Calibri"/>
                <w:i/>
                <w:iCs/>
                <w:color w:val="000000"/>
              </w:rPr>
              <w:lastRenderedPageBreak/>
              <w:t>Activity Kits Resource Notebook/Lesson Plans used to conduct youth activities</w:t>
            </w:r>
          </w:p>
        </w:tc>
        <w:tc>
          <w:tcPr>
            <w:tcW w:w="1260" w:type="dxa"/>
            <w:shd w:val="clear" w:color="auto" w:fill="auto"/>
          </w:tcPr>
          <w:p w14:paraId="0AB2D4DA" w14:textId="77777777" w:rsidR="009C6910" w:rsidRDefault="009C6910" w:rsidP="009C6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</w:tcPr>
          <w:p w14:paraId="099C5DF4" w14:textId="7A41A1D0" w:rsidR="009C6910" w:rsidRPr="003453D5" w:rsidRDefault="001C4A7D" w:rsidP="001C4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Sessions held in-person and virtually</w:t>
            </w:r>
            <w:r w:rsidR="007C4F98">
              <w:rPr>
                <w:rFonts w:ascii="Calibri" w:eastAsia="Times New Roman" w:hAnsi="Calibri" w:cs="Calibri"/>
                <w:i/>
                <w:iCs/>
                <w:color w:val="000000"/>
              </w:rPr>
              <w:t>, Participants counted.</w:t>
            </w:r>
          </w:p>
        </w:tc>
        <w:tc>
          <w:tcPr>
            <w:tcW w:w="1800" w:type="dxa"/>
            <w:shd w:val="clear" w:color="auto" w:fill="auto"/>
          </w:tcPr>
          <w:p w14:paraId="4ECD1A4E" w14:textId="47A54AE8" w:rsidR="009C6910" w:rsidRDefault="009C6910" w:rsidP="009C6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4-H Youth and Volunteers</w:t>
            </w:r>
          </w:p>
        </w:tc>
        <w:tc>
          <w:tcPr>
            <w:tcW w:w="1440" w:type="dxa"/>
            <w:shd w:val="clear" w:color="auto" w:fill="auto"/>
          </w:tcPr>
          <w:p w14:paraId="2D76F2CF" w14:textId="22CE7758" w:rsidR="009C6910" w:rsidRDefault="009C6910" w:rsidP="001C4A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537 youth, 18 </w:t>
            </w:r>
            <w:r w:rsidR="001C4A7D">
              <w:rPr>
                <w:rFonts w:ascii="Calibri" w:eastAsia="Times New Roman" w:hAnsi="Calibri" w:cs="Calibri"/>
                <w:i/>
                <w:iCs/>
                <w:color w:val="000000"/>
              </w:rPr>
              <w:t>adult volunteers</w:t>
            </w:r>
          </w:p>
        </w:tc>
        <w:tc>
          <w:tcPr>
            <w:tcW w:w="1678" w:type="dxa"/>
            <w:shd w:val="clear" w:color="auto" w:fill="auto"/>
          </w:tcPr>
          <w:p w14:paraId="474DCC2F" w14:textId="659B10A7" w:rsidR="009C6910" w:rsidRDefault="002F3703" w:rsidP="009C6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Most sessions were</w:t>
            </w:r>
            <w:r w:rsidRPr="002F3703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conducted via web-conferences</w:t>
            </w:r>
          </w:p>
        </w:tc>
        <w:tc>
          <w:tcPr>
            <w:tcW w:w="1386" w:type="dxa"/>
            <w:shd w:val="clear" w:color="auto" w:fill="auto"/>
          </w:tcPr>
          <w:p w14:paraId="0E9F10E0" w14:textId="77777777" w:rsidR="009C6910" w:rsidRDefault="009C6910" w:rsidP="009C6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</w:tcPr>
          <w:p w14:paraId="07572723" w14:textId="34DCFC5C" w:rsidR="009C6910" w:rsidRDefault="001C4A7D" w:rsidP="009C6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14:paraId="35852150" w14:textId="55028EEB" w:rsidR="009C6910" w:rsidRDefault="001C4A7D" w:rsidP="009C69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0</w:t>
            </w:r>
          </w:p>
        </w:tc>
      </w:tr>
    </w:tbl>
    <w:p w14:paraId="75BE1597" w14:textId="1B509308" w:rsidR="008603F4" w:rsidRDefault="008603F4"/>
    <w:sectPr w:rsidR="008603F4" w:rsidSect="00D05EFA">
      <w:pgSz w:w="15840" w:h="12240" w:orient="landscape" w:code="1"/>
      <w:pgMar w:top="1166" w:right="1166" w:bottom="116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4BDED" w14:textId="77777777" w:rsidR="00CE2A59" w:rsidRDefault="00CE2A59" w:rsidP="00AE467C">
      <w:pPr>
        <w:spacing w:after="0" w:line="240" w:lineRule="auto"/>
      </w:pPr>
      <w:r>
        <w:separator/>
      </w:r>
    </w:p>
  </w:endnote>
  <w:endnote w:type="continuationSeparator" w:id="0">
    <w:p w14:paraId="04E3C92C" w14:textId="77777777" w:rsidR="00CE2A59" w:rsidRDefault="00CE2A59" w:rsidP="00AE4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D51C0" w14:textId="77777777" w:rsidR="00CE2A59" w:rsidRDefault="00CE2A59" w:rsidP="00AE467C">
      <w:pPr>
        <w:spacing w:after="0" w:line="240" w:lineRule="auto"/>
      </w:pPr>
      <w:r>
        <w:separator/>
      </w:r>
    </w:p>
  </w:footnote>
  <w:footnote w:type="continuationSeparator" w:id="0">
    <w:p w14:paraId="37C1DD12" w14:textId="77777777" w:rsidR="00CE2A59" w:rsidRDefault="00CE2A59" w:rsidP="00AE4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3B54F" w14:textId="4897A92D" w:rsidR="00AE467C" w:rsidRPr="00E824B5" w:rsidRDefault="00AE467C" w:rsidP="00AE467C">
    <w:pPr>
      <w:pStyle w:val="Header"/>
      <w:rPr>
        <w:b/>
      </w:rPr>
    </w:pPr>
    <w:r>
      <w:rPr>
        <w:b/>
      </w:rPr>
      <w:t xml:space="preserve">2020 </w:t>
    </w:r>
    <w:r w:rsidRPr="00E824B5">
      <w:rPr>
        <w:b/>
      </w:rPr>
      <w:t>Influenza and Zoonoses Education among Youth in Agriculture</w:t>
    </w:r>
    <w:r>
      <w:rPr>
        <w:b/>
      </w:rPr>
      <w:t xml:space="preserve"> Program</w:t>
    </w:r>
  </w:p>
  <w:p w14:paraId="7EAF6014" w14:textId="06AEAB5A" w:rsidR="00AE467C" w:rsidRPr="00E824B5" w:rsidRDefault="00AE467C" w:rsidP="00AE467C">
    <w:pPr>
      <w:pStyle w:val="Header"/>
      <w:rPr>
        <w:b/>
      </w:rPr>
    </w:pPr>
    <w:r>
      <w:rPr>
        <w:b/>
      </w:rPr>
      <w:t>Final</w:t>
    </w:r>
    <w:r w:rsidRPr="00E824B5">
      <w:rPr>
        <w:b/>
      </w:rPr>
      <w:t xml:space="preserve"> Progress Report</w:t>
    </w:r>
  </w:p>
  <w:p w14:paraId="2905CAF0" w14:textId="309D03EB" w:rsidR="00AE467C" w:rsidRDefault="00AE467C" w:rsidP="00AE467C">
    <w:pPr>
      <w:pStyle w:val="Header"/>
      <w:rPr>
        <w:b/>
      </w:rPr>
    </w:pPr>
    <w:r>
      <w:rPr>
        <w:b/>
      </w:rPr>
      <w:t>Site</w:t>
    </w:r>
    <w:r w:rsidRPr="00E824B5">
      <w:rPr>
        <w:b/>
      </w:rPr>
      <w:t>: ___</w:t>
    </w:r>
    <w:r w:rsidR="00165EE6">
      <w:rPr>
        <w:b/>
      </w:rPr>
      <w:t>Maryland</w:t>
    </w:r>
    <w:r w:rsidRPr="00E824B5">
      <w:rPr>
        <w:b/>
      </w:rPr>
      <w:t>______________</w:t>
    </w:r>
    <w:r>
      <w:rPr>
        <w:b/>
      </w:rPr>
      <w:t>_</w:t>
    </w:r>
    <w:r w:rsidRPr="00E824B5">
      <w:rPr>
        <w:b/>
      </w:rPr>
      <w:t>__</w:t>
    </w:r>
    <w:r>
      <w:rPr>
        <w:b/>
      </w:rPr>
      <w:t>__________</w:t>
    </w:r>
    <w:r w:rsidRPr="00E824B5">
      <w:rPr>
        <w:b/>
      </w:rPr>
      <w:t>__</w:t>
    </w:r>
  </w:p>
  <w:p w14:paraId="5E4733C6" w14:textId="1F9AE00E" w:rsidR="00AE467C" w:rsidRPr="00E824B5" w:rsidRDefault="00AE467C" w:rsidP="00AE467C">
    <w:pPr>
      <w:pStyle w:val="Header"/>
      <w:rPr>
        <w:b/>
      </w:rPr>
    </w:pPr>
    <w:r>
      <w:rPr>
        <w:b/>
      </w:rPr>
      <w:t>Completed by: __</w:t>
    </w:r>
    <w:r w:rsidR="00165EE6">
      <w:rPr>
        <w:b/>
      </w:rPr>
      <w:t>Chris Anderson</w:t>
    </w:r>
    <w:r>
      <w:rPr>
        <w:b/>
      </w:rPr>
      <w:t>_________________</w:t>
    </w:r>
  </w:p>
  <w:p w14:paraId="6C9A23EB" w14:textId="139231A9" w:rsidR="00AE467C" w:rsidRPr="00E824B5" w:rsidRDefault="00AE467C" w:rsidP="00AE467C">
    <w:pPr>
      <w:pStyle w:val="Header"/>
      <w:rPr>
        <w:b/>
      </w:rPr>
    </w:pPr>
    <w:r w:rsidRPr="00E824B5">
      <w:rPr>
        <w:b/>
      </w:rPr>
      <w:t>Date: __</w:t>
    </w:r>
    <w:r w:rsidR="00165EE6">
      <w:rPr>
        <w:b/>
      </w:rPr>
      <w:t>12/21/2020</w:t>
    </w:r>
    <w:r w:rsidRPr="00E824B5">
      <w:rPr>
        <w:b/>
      </w:rPr>
      <w:t>______________________</w:t>
    </w:r>
    <w:r>
      <w:rPr>
        <w:b/>
      </w:rPr>
      <w:t>____</w:t>
    </w:r>
    <w:r w:rsidRPr="00E824B5">
      <w:rPr>
        <w:b/>
      </w:rPr>
      <w:t>_</w:t>
    </w:r>
  </w:p>
  <w:p w14:paraId="6824BDE1" w14:textId="4D1C35B9" w:rsidR="00AE467C" w:rsidRDefault="00AE467C">
    <w:pPr>
      <w:pStyle w:val="Header"/>
    </w:pPr>
  </w:p>
  <w:p w14:paraId="2BBE4091" w14:textId="77777777" w:rsidR="00AE467C" w:rsidRDefault="00AE46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9512B"/>
    <w:multiLevelType w:val="hybridMultilevel"/>
    <w:tmpl w:val="5268CC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C26D1B"/>
    <w:multiLevelType w:val="hybridMultilevel"/>
    <w:tmpl w:val="FC1C8430"/>
    <w:lvl w:ilvl="0" w:tplc="CB00455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1" w:tplc="C646286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2" w:tplc="AF0863E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3" w:tplc="D1CAD6B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4" w:tplc="51DE2BD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5" w:tplc="3F9211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6" w:tplc="A796973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7" w:tplc="997CBFCE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  <w:lvl w:ilvl="8" w:tplc="F6E67898" w:tentative="1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hint="default"/>
      </w:rPr>
    </w:lvl>
  </w:abstractNum>
  <w:abstractNum w:abstractNumId="2" w15:restartNumberingAfterBreak="0">
    <w:nsid w:val="359C5186"/>
    <w:multiLevelType w:val="hybridMultilevel"/>
    <w:tmpl w:val="6FAA2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A4F88"/>
    <w:multiLevelType w:val="hybridMultilevel"/>
    <w:tmpl w:val="9E7EE564"/>
    <w:lvl w:ilvl="0" w:tplc="1078351A">
      <w:start w:val="38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17750"/>
    <w:multiLevelType w:val="hybridMultilevel"/>
    <w:tmpl w:val="1F206516"/>
    <w:lvl w:ilvl="0" w:tplc="1078351A">
      <w:start w:val="38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14AA9"/>
    <w:multiLevelType w:val="hybridMultilevel"/>
    <w:tmpl w:val="F3A83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AC2514"/>
    <w:multiLevelType w:val="hybridMultilevel"/>
    <w:tmpl w:val="5AA83BE0"/>
    <w:lvl w:ilvl="0" w:tplc="7004CA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0C46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0221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EE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F03A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829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108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DCE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BA46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51068A0"/>
    <w:multiLevelType w:val="hybridMultilevel"/>
    <w:tmpl w:val="B5C6188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6B0C7EF3"/>
    <w:multiLevelType w:val="hybridMultilevel"/>
    <w:tmpl w:val="23D29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2282C11"/>
    <w:multiLevelType w:val="hybridMultilevel"/>
    <w:tmpl w:val="C2FCB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A77C1"/>
    <w:multiLevelType w:val="hybridMultilevel"/>
    <w:tmpl w:val="DD800B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1"/>
  </w:num>
  <w:num w:numId="7">
    <w:abstractNumId w:val="10"/>
  </w:num>
  <w:num w:numId="8">
    <w:abstractNumId w:val="6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67C"/>
    <w:rsid w:val="000B4E09"/>
    <w:rsid w:val="00152E25"/>
    <w:rsid w:val="00165EE6"/>
    <w:rsid w:val="001C4A7D"/>
    <w:rsid w:val="002005B1"/>
    <w:rsid w:val="00245AAB"/>
    <w:rsid w:val="00257322"/>
    <w:rsid w:val="002F3703"/>
    <w:rsid w:val="00342896"/>
    <w:rsid w:val="003453D5"/>
    <w:rsid w:val="00436F3A"/>
    <w:rsid w:val="00476BF6"/>
    <w:rsid w:val="004B609B"/>
    <w:rsid w:val="005B385E"/>
    <w:rsid w:val="00621F7A"/>
    <w:rsid w:val="006A65E5"/>
    <w:rsid w:val="006F538C"/>
    <w:rsid w:val="00745063"/>
    <w:rsid w:val="007C4F98"/>
    <w:rsid w:val="007E4C2C"/>
    <w:rsid w:val="008603F4"/>
    <w:rsid w:val="008C26C0"/>
    <w:rsid w:val="008C61CF"/>
    <w:rsid w:val="009917DB"/>
    <w:rsid w:val="009C6910"/>
    <w:rsid w:val="009E677A"/>
    <w:rsid w:val="00A21CAE"/>
    <w:rsid w:val="00A654BB"/>
    <w:rsid w:val="00AD06ED"/>
    <w:rsid w:val="00AE467C"/>
    <w:rsid w:val="00B3457B"/>
    <w:rsid w:val="00B826D4"/>
    <w:rsid w:val="00C03351"/>
    <w:rsid w:val="00CB1F8C"/>
    <w:rsid w:val="00CB7398"/>
    <w:rsid w:val="00CE2A59"/>
    <w:rsid w:val="00D06A60"/>
    <w:rsid w:val="00D36208"/>
    <w:rsid w:val="00D37A19"/>
    <w:rsid w:val="00D4552D"/>
    <w:rsid w:val="00D612EA"/>
    <w:rsid w:val="00D92C7E"/>
    <w:rsid w:val="00DB6BBD"/>
    <w:rsid w:val="00DD2C64"/>
    <w:rsid w:val="00EC4808"/>
    <w:rsid w:val="00F23CD1"/>
    <w:rsid w:val="00FD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32E4C9"/>
  <w15:chartTrackingRefBased/>
  <w15:docId w15:val="{44FD2EEF-F79F-4CCE-BBA6-7BB7974E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67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467C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467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E46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46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467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6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4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67C"/>
  </w:style>
  <w:style w:type="paragraph" w:styleId="Footer">
    <w:name w:val="footer"/>
    <w:basedOn w:val="Normal"/>
    <w:link w:val="FooterChar"/>
    <w:uiPriority w:val="99"/>
    <w:unhideWhenUsed/>
    <w:rsid w:val="00AE4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6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6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5962">
          <w:marLeft w:val="14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5011">
          <w:marLeft w:val="14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8847">
          <w:marLeft w:val="14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0666">
          <w:marLeft w:val="14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5225">
          <w:marLeft w:val="14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9802">
          <w:marLeft w:val="14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5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6469">
          <w:marLeft w:val="14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732">
          <w:marLeft w:val="14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4878">
          <w:marLeft w:val="14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3167">
          <w:marLeft w:val="14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0763">
          <w:marLeft w:val="14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2997">
          <w:marLeft w:val="14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6102">
          <w:marLeft w:val="14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2591">
          <w:marLeft w:val="14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uynh@cste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huynh@cst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.basecamp.com/3164497/buckets/2026830/vaults/306679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62108-AEC1-4792-92DD-B80E2814A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2325</TotalTime>
  <Pages>8</Pages>
  <Words>2070</Words>
  <Characters>12383</Characters>
  <Application>Microsoft Office Word</Application>
  <DocSecurity>0</DocSecurity>
  <Lines>589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Christopher Anderson</cp:lastModifiedBy>
  <cp:revision>13</cp:revision>
  <dcterms:created xsi:type="dcterms:W3CDTF">2020-12-20T23:34:00Z</dcterms:created>
  <dcterms:modified xsi:type="dcterms:W3CDTF">2020-12-23T15:37:00Z</dcterms:modified>
</cp:coreProperties>
</file>