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0A749" w14:textId="3D465E20" w:rsidR="00D651F0" w:rsidRDefault="00D651F0" w:rsidP="0053219D">
      <w:pPr>
        <w:spacing w:after="0"/>
      </w:pPr>
      <w:r>
        <w:t xml:space="preserve">Email </w:t>
      </w:r>
      <w:r w:rsidRPr="00D651F0">
        <w:t>Subject: Funding Opportunity: Influenza and Zoonotic Disease Education among Youth in Agriculture – Application Deadline 1/29/2021</w:t>
      </w:r>
    </w:p>
    <w:p w14:paraId="4F95D128" w14:textId="069DDD6F" w:rsidR="00D651F0" w:rsidRDefault="00D651F0" w:rsidP="0053219D">
      <w:pPr>
        <w:spacing w:after="0"/>
      </w:pPr>
      <w:r>
        <w:t>To: State Epis, Deputy State Epis, CLUE, ID Points of Contact, and CSTE Infectious Diseases Steering Committee</w:t>
      </w:r>
    </w:p>
    <w:p w14:paraId="714497FB" w14:textId="6CBE83C8" w:rsidR="00D651F0" w:rsidRDefault="00D651F0" w:rsidP="0053219D">
      <w:pPr>
        <w:spacing w:after="0"/>
      </w:pPr>
      <w:r>
        <w:t xml:space="preserve">Replies go to: </w:t>
      </w:r>
      <w:hyperlink r:id="rId6" w:history="1">
        <w:r w:rsidRPr="00B2515F">
          <w:rPr>
            <w:rStyle w:val="Hyperlink"/>
          </w:rPr>
          <w:t>mhuynh@cste.org</w:t>
        </w:r>
      </w:hyperlink>
    </w:p>
    <w:p w14:paraId="4AA96C78" w14:textId="600A7646" w:rsidR="00D651F0" w:rsidRPr="00D651F0" w:rsidRDefault="00D651F0" w:rsidP="0053219D">
      <w:pPr>
        <w:spacing w:after="0"/>
      </w:pPr>
      <w:r>
        <w:t>Body:</w:t>
      </w:r>
    </w:p>
    <w:p w14:paraId="379A405D" w14:textId="2647C9B9" w:rsidR="00D651F0" w:rsidRDefault="00D651F0" w:rsidP="0053219D">
      <w:pPr>
        <w:spacing w:after="0"/>
        <w:rPr>
          <w:b/>
          <w:bCs/>
          <w:i/>
          <w:iCs/>
        </w:rPr>
      </w:pPr>
    </w:p>
    <w:p w14:paraId="66134FE8" w14:textId="77777777" w:rsidR="00A4218A" w:rsidRDefault="008C5D0D" w:rsidP="0053219D">
      <w:pPr>
        <w:spacing w:after="0"/>
      </w:pPr>
      <w:r w:rsidRPr="008C5D0D">
        <w:rPr>
          <w:b/>
          <w:bCs/>
          <w:i/>
          <w:iCs/>
        </w:rPr>
        <w:t>Sent to State Epidemiologists, Deputy State Epidemiologists, CLUE, Infectious Diseases Points of Contact and the CSTE Infectious Diseases Steering Committee</w:t>
      </w:r>
      <w:r w:rsidRPr="008C5D0D">
        <w:t xml:space="preserve"> </w:t>
      </w:r>
      <w:r w:rsidRPr="008C5D0D">
        <w:br/>
      </w:r>
    </w:p>
    <w:p w14:paraId="67AC3D22" w14:textId="3746E1AF" w:rsidR="00A4218A" w:rsidRDefault="00A4218A" w:rsidP="0053219D">
      <w:pPr>
        <w:spacing w:after="0"/>
      </w:pPr>
      <w:r>
        <w:t>Dear [First Name],</w:t>
      </w:r>
    </w:p>
    <w:p w14:paraId="027C55CC" w14:textId="0DED679A" w:rsidR="0053219D" w:rsidRDefault="008C5D0D" w:rsidP="0053219D">
      <w:pPr>
        <w:spacing w:after="0"/>
      </w:pPr>
      <w:r w:rsidRPr="008C5D0D">
        <w:br/>
      </w:r>
      <w:r w:rsidR="0097047E">
        <w:t>The Council of State and Territorial Epidemiologists (</w:t>
      </w:r>
      <w:r w:rsidRPr="008C5D0D">
        <w:t>CSTE</w:t>
      </w:r>
      <w:r w:rsidR="0097047E">
        <w:t>)</w:t>
      </w:r>
      <w:r w:rsidRPr="008C5D0D">
        <w:t xml:space="preserve"> is pleased to announce a </w:t>
      </w:r>
      <w:commentRangeStart w:id="0"/>
      <w:r w:rsidRPr="008C5D0D">
        <w:t>funding opportunity</w:t>
      </w:r>
      <w:commentRangeEnd w:id="0"/>
      <w:r w:rsidR="00A4218A">
        <w:rPr>
          <w:rStyle w:val="CommentReference"/>
        </w:rPr>
        <w:commentReference w:id="0"/>
      </w:r>
      <w:r w:rsidRPr="008C5D0D">
        <w:t xml:space="preserve"> for a CSTE/CDC project to support capacity building for surveillance and prevention of influenza and other zoonotic diseases in state and local public and animal health departments</w:t>
      </w:r>
      <w:r w:rsidR="0053219D">
        <w:t>.</w:t>
      </w:r>
      <w:r w:rsidR="00B96A28" w:rsidRPr="00B96A28">
        <w:t xml:space="preserve"> </w:t>
      </w:r>
      <w:r w:rsidR="00B96A28" w:rsidRPr="008C5D0D">
        <w:t xml:space="preserve">CSTE intends to award up to one of three </w:t>
      </w:r>
      <w:r w:rsidR="00B96A28">
        <w:t>funding thresholds</w:t>
      </w:r>
      <w:r w:rsidR="00B96A28" w:rsidRPr="008C5D0D">
        <w:t xml:space="preserve"> to each </w:t>
      </w:r>
      <w:r w:rsidR="00B767A0">
        <w:t xml:space="preserve">successful </w:t>
      </w:r>
      <w:r w:rsidR="00B96A28" w:rsidRPr="008C5D0D">
        <w:t>site: $5</w:t>
      </w:r>
      <w:r w:rsidR="00B96A28">
        <w:t>0</w:t>
      </w:r>
      <w:r w:rsidR="00B96A28" w:rsidRPr="008C5D0D">
        <w:t>,000, $</w:t>
      </w:r>
      <w:r w:rsidR="00B96A28">
        <w:t>75</w:t>
      </w:r>
      <w:r w:rsidR="00B96A28" w:rsidRPr="008C5D0D">
        <w:t>,000, or $1</w:t>
      </w:r>
      <w:r w:rsidR="00B96A28">
        <w:t>0</w:t>
      </w:r>
      <w:r w:rsidR="00B96A28" w:rsidRPr="008C5D0D">
        <w:t xml:space="preserve">0,000. The number of projects </w:t>
      </w:r>
      <w:proofErr w:type="gramStart"/>
      <w:r w:rsidR="00B96A28" w:rsidRPr="008C5D0D">
        <w:t>funded</w:t>
      </w:r>
      <w:proofErr w:type="gramEnd"/>
      <w:r w:rsidR="00B96A28" w:rsidRPr="008C5D0D">
        <w:t xml:space="preserve"> and the amount </w:t>
      </w:r>
      <w:r w:rsidR="00B767A0">
        <w:t>awarded</w:t>
      </w:r>
      <w:r w:rsidR="00B96A28" w:rsidRPr="008C5D0D">
        <w:t xml:space="preserve"> to each project will depend on the quality and scope of project proposals.</w:t>
      </w:r>
    </w:p>
    <w:p w14:paraId="55715073" w14:textId="77777777" w:rsidR="0053219D" w:rsidRDefault="0053219D" w:rsidP="0053219D">
      <w:pPr>
        <w:spacing w:after="0"/>
      </w:pPr>
    </w:p>
    <w:p w14:paraId="56B39E36" w14:textId="4E558E76" w:rsidR="00B96A28" w:rsidRDefault="00B96A28" w:rsidP="0053219D">
      <w:pPr>
        <w:spacing w:after="0"/>
      </w:pPr>
      <w:r>
        <w:t xml:space="preserve">Eligibility: </w:t>
      </w:r>
      <w:r w:rsidRPr="008C5D0D">
        <w:t xml:space="preserve">All interested state and local public health agencies as well as past-participating institutions having partnerships with state and national non-profit youth organizations are eligible to apply.  </w:t>
      </w:r>
    </w:p>
    <w:p w14:paraId="1FD6620A" w14:textId="77777777" w:rsidR="00B96A28" w:rsidRDefault="00B96A28" w:rsidP="0053219D">
      <w:pPr>
        <w:spacing w:after="0"/>
      </w:pPr>
    </w:p>
    <w:p w14:paraId="7BB7E1D4" w14:textId="6935FBED" w:rsidR="008C5D0D" w:rsidRDefault="008C5D0D" w:rsidP="0053219D">
      <w:pPr>
        <w:spacing w:after="0"/>
      </w:pPr>
      <w:r w:rsidRPr="008C5D0D">
        <w:t>Through this opportunity, CSTE seeks to promote communication and increase collaboration between national, state</w:t>
      </w:r>
      <w:r>
        <w:t>,</w:t>
      </w:r>
      <w:r w:rsidRPr="008C5D0D">
        <w:t xml:space="preserve"> and local partners</w:t>
      </w:r>
      <w:r w:rsidR="00B767A0">
        <w:t xml:space="preserve"> to facilitate more effective responses to important public and an</w:t>
      </w:r>
      <w:r w:rsidR="00D651F0">
        <w:t>i</w:t>
      </w:r>
      <w:r w:rsidR="00B767A0">
        <w:t>mal health issues</w:t>
      </w:r>
      <w:r w:rsidRPr="008C5D0D">
        <w:t xml:space="preserve">. These partnerships leverage the experience and ability of human and animal health zoonotic disease experts in several organizations to create an integrated </w:t>
      </w:r>
      <w:r w:rsidR="00D651F0">
        <w:t xml:space="preserve">and interdisciplinary </w:t>
      </w:r>
      <w:r w:rsidRPr="008C5D0D">
        <w:t xml:space="preserve">One Health </w:t>
      </w:r>
      <w:r w:rsidR="00A4218A">
        <w:t>approach</w:t>
      </w:r>
      <w:r w:rsidRPr="008C5D0D">
        <w:t>. Since 2014, CSTE has provided support to state health departments to pilot partnership work around zoonotic diseases between human health, animal health</w:t>
      </w:r>
      <w:r w:rsidR="00515E8D">
        <w:t>,</w:t>
      </w:r>
      <w:r w:rsidRPr="008C5D0D">
        <w:t xml:space="preserve"> and youth agriculture organizations at the state and county levels. CSTE aims to continue this work in </w:t>
      </w:r>
      <w:r w:rsidR="00515E8D">
        <w:t>2021</w:t>
      </w:r>
      <w:r w:rsidRPr="008C5D0D">
        <w:t xml:space="preserve"> by promoting local, state, regional</w:t>
      </w:r>
      <w:r w:rsidR="00515E8D">
        <w:t>,</w:t>
      </w:r>
      <w:r w:rsidRPr="008C5D0D">
        <w:t xml:space="preserve"> and national partnerships and encouraging </w:t>
      </w:r>
      <w:r w:rsidR="0053219D">
        <w:t>interstate</w:t>
      </w:r>
      <w:r w:rsidRPr="008C5D0D">
        <w:t xml:space="preserve"> collaboration between health departments to adopt and adapt resources and best practices developed through this program. For the </w:t>
      </w:r>
      <w:r w:rsidR="0053219D">
        <w:t>2021</w:t>
      </w:r>
      <w:r w:rsidRPr="008C5D0D">
        <w:t xml:space="preserve"> funding period, successful applicants will continue to foster interstate collaborations and further expand the pro</w:t>
      </w:r>
      <w:r w:rsidR="0053219D">
        <w:t>gram’s</w:t>
      </w:r>
      <w:r w:rsidRPr="008C5D0D">
        <w:t xml:space="preserve"> reach through activities and publications.</w:t>
      </w:r>
    </w:p>
    <w:p w14:paraId="7454B721" w14:textId="77777777" w:rsidR="0053219D" w:rsidRPr="008C5D0D" w:rsidRDefault="0053219D" w:rsidP="0053219D">
      <w:pPr>
        <w:spacing w:after="0"/>
      </w:pPr>
    </w:p>
    <w:p w14:paraId="3EB794C3" w14:textId="33B83584" w:rsidR="0053219D" w:rsidRDefault="008C5D0D" w:rsidP="0053219D">
      <w:pPr>
        <w:spacing w:after="0"/>
      </w:pPr>
      <w:r w:rsidRPr="008C5D0D">
        <w:t xml:space="preserve">A letter of intent </w:t>
      </w:r>
      <w:r w:rsidR="00B767A0">
        <w:t xml:space="preserve">to apply </w:t>
      </w:r>
      <w:r w:rsidRPr="008C5D0D">
        <w:t xml:space="preserve">must be </w:t>
      </w:r>
      <w:r w:rsidR="00B767A0">
        <w:t xml:space="preserve">submitted electronically </w:t>
      </w:r>
      <w:r w:rsidRPr="008C5D0D">
        <w:t xml:space="preserve">by </w:t>
      </w:r>
      <w:r w:rsidR="00A4218A">
        <w:rPr>
          <w:b/>
          <w:bCs/>
        </w:rPr>
        <w:t xml:space="preserve">Wednesday, </w:t>
      </w:r>
      <w:r w:rsidR="0053219D" w:rsidRPr="0053219D">
        <w:rPr>
          <w:b/>
          <w:bCs/>
        </w:rPr>
        <w:t>January 6, 2021</w:t>
      </w:r>
      <w:r w:rsidRPr="008C5D0D">
        <w:t xml:space="preserve"> to Mimi Huynh (</w:t>
      </w:r>
      <w:hyperlink r:id="rId11" w:history="1">
        <w:r w:rsidRPr="008C5D0D">
          <w:rPr>
            <w:rStyle w:val="Hyperlink"/>
          </w:rPr>
          <w:t>mhuynh@cste.org</w:t>
        </w:r>
      </w:hyperlink>
      <w:r w:rsidRPr="008C5D0D">
        <w:t xml:space="preserve">). Applications </w:t>
      </w:r>
      <w:r w:rsidR="00B767A0">
        <w:t xml:space="preserve">are due </w:t>
      </w:r>
      <w:r w:rsidRPr="008C5D0D">
        <w:t>electronically</w:t>
      </w:r>
      <w:r w:rsidR="0053219D">
        <w:t xml:space="preserve"> </w:t>
      </w:r>
      <w:r w:rsidRPr="008C5D0D">
        <w:t xml:space="preserve">by </w:t>
      </w:r>
      <w:r w:rsidR="00A4218A">
        <w:rPr>
          <w:b/>
          <w:bCs/>
        </w:rPr>
        <w:t xml:space="preserve">Friday, </w:t>
      </w:r>
      <w:r w:rsidR="0053219D" w:rsidRPr="0053219D">
        <w:rPr>
          <w:b/>
          <w:bCs/>
        </w:rPr>
        <w:t>January 29, 2021</w:t>
      </w:r>
      <w:r w:rsidRPr="008C5D0D">
        <w:t xml:space="preserve">.  Award recipients will be notified </w:t>
      </w:r>
      <w:r w:rsidR="00B767A0">
        <w:t>no later than</w:t>
      </w:r>
      <w:r w:rsidR="00B767A0" w:rsidRPr="008C5D0D">
        <w:t xml:space="preserve"> </w:t>
      </w:r>
      <w:r w:rsidR="00A4218A">
        <w:rPr>
          <w:b/>
          <w:bCs/>
        </w:rPr>
        <w:t xml:space="preserve">Friday, </w:t>
      </w:r>
      <w:r w:rsidR="0053219D" w:rsidRPr="0053219D">
        <w:rPr>
          <w:b/>
          <w:bCs/>
        </w:rPr>
        <w:t>February 19, 2021</w:t>
      </w:r>
      <w:r w:rsidRPr="008C5D0D">
        <w:t>. </w:t>
      </w:r>
      <w:r w:rsidR="00B767A0">
        <w:t>Please refer to the full funding opportunity announcement for further details and instructions.</w:t>
      </w:r>
      <w:r w:rsidRPr="008C5D0D">
        <w:t xml:space="preserve"> If you have any questions, please send them to </w:t>
      </w:r>
      <w:hyperlink r:id="rId12" w:history="1">
        <w:r w:rsidR="0053219D" w:rsidRPr="00925DE1">
          <w:rPr>
            <w:rStyle w:val="Hyperlink"/>
          </w:rPr>
          <w:t>mhuynh@cste.org</w:t>
        </w:r>
      </w:hyperlink>
      <w:r w:rsidR="0053219D">
        <w:t xml:space="preserve">. </w:t>
      </w:r>
    </w:p>
    <w:p w14:paraId="5E5F545E" w14:textId="77777777" w:rsidR="0053219D" w:rsidRPr="008C5D0D" w:rsidRDefault="0053219D" w:rsidP="008C5D0D"/>
    <w:p w14:paraId="08B64E57" w14:textId="77777777" w:rsidR="0053219D" w:rsidRDefault="008C5D0D" w:rsidP="0053219D">
      <w:pPr>
        <w:spacing w:after="0"/>
      </w:pPr>
      <w:r w:rsidRPr="008C5D0D">
        <w:t>Sincerely,</w:t>
      </w:r>
    </w:p>
    <w:p w14:paraId="61BAFA34" w14:textId="39BFA8AA" w:rsidR="006B6746" w:rsidRPr="008C5D0D" w:rsidRDefault="008C5D0D" w:rsidP="0053219D">
      <w:pPr>
        <w:spacing w:after="0"/>
      </w:pPr>
      <w:r w:rsidRPr="008C5D0D">
        <w:br/>
        <w:t>Mimi P. Huynh, MPH</w:t>
      </w:r>
      <w:r w:rsidRPr="008C5D0D">
        <w:br/>
        <w:t xml:space="preserve">Program Analyst </w:t>
      </w:r>
      <w:r w:rsidR="0053219D">
        <w:t>II</w:t>
      </w:r>
      <w:r w:rsidRPr="008C5D0D">
        <w:br/>
      </w:r>
      <w:r w:rsidRPr="008C5D0D">
        <w:lastRenderedPageBreak/>
        <w:t>Council of State and Territorial Epidemiologists</w:t>
      </w:r>
      <w:r w:rsidRPr="008C5D0D">
        <w:br/>
        <w:t>2635 Century Parkway NE, Suite 700, Atlanta, GA 30345</w:t>
      </w:r>
      <w:r w:rsidRPr="008C5D0D">
        <w:br/>
        <w:t>Tel: 770.458.3811 | Fax: 770.458.8516</w:t>
      </w:r>
      <w:r w:rsidRPr="008C5D0D">
        <w:br/>
      </w:r>
      <w:hyperlink r:id="rId13" w:tgtFrame="_blank" w:history="1">
        <w:r w:rsidRPr="008C5D0D">
          <w:rPr>
            <w:rStyle w:val="Hyperlink"/>
          </w:rPr>
          <w:t>www.cste.org</w:t>
        </w:r>
      </w:hyperlink>
    </w:p>
    <w:sectPr w:rsidR="006B6746" w:rsidRPr="008C5D0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Mimi Huynh" w:date="2020-12-14T15:13:00Z" w:initials="MH">
    <w:p w14:paraId="67CE651C" w14:textId="1425FAC4" w:rsidR="00A4218A" w:rsidRDefault="00A4218A">
      <w:pPr>
        <w:pStyle w:val="CommentText"/>
      </w:pPr>
      <w:r>
        <w:rPr>
          <w:rStyle w:val="CommentReference"/>
        </w:rPr>
        <w:annotationRef/>
      </w:r>
      <w:r>
        <w:t>Hyperlink to FOA to be inserted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7CE651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1FFB1" w16cex:dateUtc="2020-12-14T20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CE651C" w16cid:durableId="2381FFB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5DC956" w14:textId="77777777" w:rsidR="00063F32" w:rsidRDefault="00063F32" w:rsidP="00063F32">
      <w:pPr>
        <w:spacing w:after="0" w:line="240" w:lineRule="auto"/>
      </w:pPr>
      <w:r>
        <w:separator/>
      </w:r>
    </w:p>
  </w:endnote>
  <w:endnote w:type="continuationSeparator" w:id="0">
    <w:p w14:paraId="4EF4538A" w14:textId="77777777" w:rsidR="00063F32" w:rsidRDefault="00063F32" w:rsidP="00063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3819C" w14:textId="77777777" w:rsidR="00063F32" w:rsidRDefault="00063F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3F8AF" w14:textId="77777777" w:rsidR="00063F32" w:rsidRDefault="00063F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2D461" w14:textId="77777777" w:rsidR="00063F32" w:rsidRDefault="00063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657A5" w14:textId="77777777" w:rsidR="00063F32" w:rsidRDefault="00063F32" w:rsidP="00063F32">
      <w:pPr>
        <w:spacing w:after="0" w:line="240" w:lineRule="auto"/>
      </w:pPr>
      <w:r>
        <w:separator/>
      </w:r>
    </w:p>
  </w:footnote>
  <w:footnote w:type="continuationSeparator" w:id="0">
    <w:p w14:paraId="20CAEA73" w14:textId="77777777" w:rsidR="00063F32" w:rsidRDefault="00063F32" w:rsidP="00063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70A6C" w14:textId="77777777" w:rsidR="00063F32" w:rsidRDefault="00063F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88669376"/>
      <w:docPartObj>
        <w:docPartGallery w:val="Watermarks"/>
        <w:docPartUnique/>
      </w:docPartObj>
    </w:sdtPr>
    <w:sdtEndPr/>
    <w:sdtContent>
      <w:p w14:paraId="4EC063F5" w14:textId="62F1F58D" w:rsidR="00063F32" w:rsidRDefault="00A4218A">
        <w:pPr>
          <w:pStyle w:val="Header"/>
        </w:pPr>
        <w:r>
          <w:rPr>
            <w:noProof/>
          </w:rPr>
          <w:pict w14:anchorId="585A401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40665" w14:textId="77777777" w:rsidR="00063F32" w:rsidRDefault="00063F3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mi Huynh">
    <w15:presenceInfo w15:providerId="AD" w15:userId="S::mhuynh@cste.org::50078e83-da43-449c-8481-69a224f031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0D"/>
    <w:rsid w:val="00063F32"/>
    <w:rsid w:val="00515E8D"/>
    <w:rsid w:val="0053219D"/>
    <w:rsid w:val="006B6746"/>
    <w:rsid w:val="008C5D0D"/>
    <w:rsid w:val="0097047E"/>
    <w:rsid w:val="00A4218A"/>
    <w:rsid w:val="00B767A0"/>
    <w:rsid w:val="00B96A28"/>
    <w:rsid w:val="00D6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E80542F"/>
  <w15:chartTrackingRefBased/>
  <w15:docId w15:val="{1B7BCBDD-C3A6-407D-835E-F3E22944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5D0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5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D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D0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D0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3219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19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3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F32"/>
  </w:style>
  <w:style w:type="paragraph" w:styleId="Footer">
    <w:name w:val="footer"/>
    <w:basedOn w:val="Normal"/>
    <w:link w:val="FooterChar"/>
    <w:uiPriority w:val="99"/>
    <w:unhideWhenUsed/>
    <w:rsid w:val="00063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yperlink" Target="http://www.cste.org/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microsoft.com/office/2011/relationships/people" Target="people.xml"/><Relationship Id="rId7" Type="http://schemas.openxmlformats.org/officeDocument/2006/relationships/comments" Target="comments.xml"/><Relationship Id="rId12" Type="http://schemas.openxmlformats.org/officeDocument/2006/relationships/hyperlink" Target="mailto:mhuynh@cste.org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huynh@cste.org" TargetMode="External"/><Relationship Id="rId11" Type="http://schemas.openxmlformats.org/officeDocument/2006/relationships/hyperlink" Target="mailto:mhuynh@cste.org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microsoft.com/office/2018/08/relationships/commentsExtensible" Target="commentsExtensible.xm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microsoft.com/office/2016/09/relationships/commentsIds" Target="commentsId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2</cp:revision>
  <dcterms:created xsi:type="dcterms:W3CDTF">2020-12-14T20:17:00Z</dcterms:created>
  <dcterms:modified xsi:type="dcterms:W3CDTF">2020-12-14T20:17:00Z</dcterms:modified>
</cp:coreProperties>
</file>